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5C5B" w:rsidRDefault="002F5C5B" w:rsidP="002F5C5B">
      <w:pPr>
        <w:pStyle w:val="Nagwek1"/>
      </w:pPr>
      <w:bookmarkStart w:id="0" w:name="_Toc439113834"/>
      <w:r>
        <w:t xml:space="preserve">Załącznik nr 3: </w:t>
      </w:r>
      <w:r w:rsidRPr="00F900A2">
        <w:t xml:space="preserve">Plan </w:t>
      </w:r>
      <w:r>
        <w:t>działania</w:t>
      </w:r>
      <w:bookmarkEnd w:id="0"/>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559"/>
        <w:gridCol w:w="1705"/>
        <w:gridCol w:w="766"/>
        <w:gridCol w:w="903"/>
        <w:gridCol w:w="869"/>
        <w:gridCol w:w="793"/>
        <w:gridCol w:w="903"/>
        <w:gridCol w:w="869"/>
        <w:gridCol w:w="767"/>
        <w:gridCol w:w="903"/>
        <w:gridCol w:w="869"/>
        <w:gridCol w:w="928"/>
        <w:gridCol w:w="942"/>
        <w:gridCol w:w="880"/>
        <w:gridCol w:w="1488"/>
      </w:tblGrid>
      <w:tr w:rsidR="002F5C5B" w:rsidRPr="00BF3081" w:rsidTr="005849AF">
        <w:trPr>
          <w:trHeight w:val="290"/>
          <w:tblHeader/>
        </w:trPr>
        <w:tc>
          <w:tcPr>
            <w:tcW w:w="203" w:type="pct"/>
            <w:vMerge w:val="restart"/>
            <w:shd w:val="clear" w:color="000000" w:fill="E26B0A"/>
            <w:textDirection w:val="btLr"/>
            <w:vAlign w:val="center"/>
            <w:hideMark/>
          </w:tcPr>
          <w:p w:rsidR="002F5C5B" w:rsidRPr="00413E5D" w:rsidRDefault="002F5C5B" w:rsidP="005849AF">
            <w:pPr>
              <w:ind w:left="113" w:right="113"/>
              <w:jc w:val="center"/>
              <w:rPr>
                <w:color w:val="000000"/>
                <w:spacing w:val="-6"/>
              </w:rPr>
            </w:pPr>
            <w:bookmarkStart w:id="1" w:name="RANGE!A3:O80"/>
            <w:r w:rsidRPr="00413E5D">
              <w:rPr>
                <w:color w:val="000000"/>
                <w:spacing w:val="-6"/>
              </w:rPr>
              <w:t>Cel ogólny nr 1</w:t>
            </w:r>
            <w:bookmarkEnd w:id="1"/>
          </w:p>
        </w:tc>
        <w:tc>
          <w:tcPr>
            <w:tcW w:w="543" w:type="pct"/>
            <w:shd w:val="clear" w:color="000000" w:fill="FFFF00"/>
            <w:vAlign w:val="center"/>
            <w:hideMark/>
          </w:tcPr>
          <w:p w:rsidR="002F5C5B" w:rsidRPr="00BF3081" w:rsidRDefault="002F5C5B" w:rsidP="005849AF">
            <w:pPr>
              <w:jc w:val="center"/>
              <w:rPr>
                <w:color w:val="000000"/>
              </w:rPr>
            </w:pPr>
            <w:r w:rsidRPr="00BF3081">
              <w:rPr>
                <w:color w:val="000000"/>
              </w:rPr>
              <w:t>Lata</w:t>
            </w:r>
          </w:p>
        </w:tc>
        <w:tc>
          <w:tcPr>
            <w:tcW w:w="912" w:type="pct"/>
            <w:gridSpan w:val="3"/>
            <w:shd w:val="clear" w:color="000000" w:fill="FFFF00"/>
            <w:vAlign w:val="center"/>
            <w:hideMark/>
          </w:tcPr>
          <w:p w:rsidR="002F5C5B" w:rsidRPr="00BF3081" w:rsidRDefault="002F5C5B" w:rsidP="005849AF">
            <w:pPr>
              <w:jc w:val="center"/>
              <w:rPr>
                <w:color w:val="000000"/>
              </w:rPr>
            </w:pPr>
            <w:r w:rsidRPr="00BF3081">
              <w:rPr>
                <w:color w:val="000000"/>
              </w:rPr>
              <w:t>2016-2018</w:t>
            </w:r>
          </w:p>
        </w:tc>
        <w:tc>
          <w:tcPr>
            <w:tcW w:w="912" w:type="pct"/>
            <w:gridSpan w:val="3"/>
            <w:shd w:val="clear" w:color="000000" w:fill="FFFF00"/>
            <w:vAlign w:val="center"/>
            <w:hideMark/>
          </w:tcPr>
          <w:p w:rsidR="002F5C5B" w:rsidRPr="00BF3081" w:rsidRDefault="002F5C5B" w:rsidP="005849AF">
            <w:pPr>
              <w:jc w:val="center"/>
              <w:rPr>
                <w:color w:val="000000"/>
              </w:rPr>
            </w:pPr>
            <w:r w:rsidRPr="00BF3081">
              <w:rPr>
                <w:color w:val="000000"/>
              </w:rPr>
              <w:t>2019-2021</w:t>
            </w:r>
          </w:p>
        </w:tc>
        <w:tc>
          <w:tcPr>
            <w:tcW w:w="912" w:type="pct"/>
            <w:gridSpan w:val="3"/>
            <w:shd w:val="clear" w:color="000000" w:fill="FFFF00"/>
            <w:vAlign w:val="center"/>
            <w:hideMark/>
          </w:tcPr>
          <w:p w:rsidR="002F5C5B" w:rsidRPr="00BF3081" w:rsidRDefault="002F5C5B" w:rsidP="005849AF">
            <w:pPr>
              <w:jc w:val="center"/>
              <w:rPr>
                <w:color w:val="000000"/>
              </w:rPr>
            </w:pPr>
            <w:r w:rsidRPr="00BF3081">
              <w:rPr>
                <w:color w:val="000000"/>
              </w:rPr>
              <w:t>2022-2023</w:t>
            </w:r>
          </w:p>
        </w:tc>
        <w:tc>
          <w:tcPr>
            <w:tcW w:w="671" w:type="pct"/>
            <w:gridSpan w:val="2"/>
            <w:shd w:val="clear" w:color="000000" w:fill="FFFF00"/>
            <w:vAlign w:val="center"/>
            <w:hideMark/>
          </w:tcPr>
          <w:p w:rsidR="002F5C5B" w:rsidRPr="00BF3081" w:rsidRDefault="002F5C5B" w:rsidP="005849AF">
            <w:pPr>
              <w:jc w:val="center"/>
              <w:rPr>
                <w:color w:val="000000"/>
              </w:rPr>
            </w:pPr>
            <w:r w:rsidRPr="00BF3081">
              <w:rPr>
                <w:color w:val="000000"/>
              </w:rPr>
              <w:t>RAZEM 2016-2023</w:t>
            </w:r>
          </w:p>
        </w:tc>
        <w:tc>
          <w:tcPr>
            <w:tcW w:w="316" w:type="pct"/>
            <w:vMerge w:val="restart"/>
            <w:shd w:val="clear" w:color="000000" w:fill="DA9694"/>
            <w:vAlign w:val="center"/>
            <w:hideMark/>
          </w:tcPr>
          <w:p w:rsidR="002F5C5B" w:rsidRPr="00BF3081" w:rsidRDefault="002F5C5B" w:rsidP="005849AF">
            <w:pPr>
              <w:jc w:val="center"/>
              <w:rPr>
                <w:color w:val="000000"/>
              </w:rPr>
            </w:pPr>
            <w:r w:rsidRPr="00BF3081">
              <w:rPr>
                <w:color w:val="000000"/>
              </w:rPr>
              <w:t>Program</w:t>
            </w:r>
          </w:p>
        </w:tc>
        <w:tc>
          <w:tcPr>
            <w:tcW w:w="531" w:type="pct"/>
            <w:vMerge w:val="restart"/>
            <w:shd w:val="clear" w:color="000000" w:fill="DA9694"/>
            <w:vAlign w:val="center"/>
            <w:hideMark/>
          </w:tcPr>
          <w:p w:rsidR="002F5C5B" w:rsidRPr="00BF3081" w:rsidRDefault="002F5C5B" w:rsidP="005849AF">
            <w:pPr>
              <w:jc w:val="center"/>
              <w:rPr>
                <w:color w:val="000000"/>
              </w:rPr>
            </w:pPr>
            <w:proofErr w:type="spellStart"/>
            <w:r w:rsidRPr="00BF3081">
              <w:rPr>
                <w:color w:val="000000"/>
              </w:rPr>
              <w:t>Poddziałanie</w:t>
            </w:r>
            <w:proofErr w:type="spellEnd"/>
            <w:r w:rsidRPr="00BF3081">
              <w:rPr>
                <w:color w:val="000000"/>
              </w:rPr>
              <w:t>/</w:t>
            </w:r>
            <w:r>
              <w:rPr>
                <w:color w:val="000000"/>
              </w:rPr>
              <w:t xml:space="preserve"> </w:t>
            </w:r>
            <w:r w:rsidRPr="00BF3081">
              <w:rPr>
                <w:color w:val="000000"/>
              </w:rPr>
              <w:t>zakres Programu</w:t>
            </w:r>
          </w:p>
        </w:tc>
      </w:tr>
      <w:tr w:rsidR="002F5C5B" w:rsidRPr="00BF3081" w:rsidTr="005849AF">
        <w:trPr>
          <w:cantSplit/>
          <w:trHeight w:val="1270"/>
          <w:tblHeader/>
        </w:trPr>
        <w:tc>
          <w:tcPr>
            <w:tcW w:w="203" w:type="pct"/>
            <w:vMerge/>
            <w:vAlign w:val="center"/>
            <w:hideMark/>
          </w:tcPr>
          <w:p w:rsidR="002F5C5B" w:rsidRPr="00BF3081" w:rsidRDefault="002F5C5B" w:rsidP="005849AF">
            <w:pPr>
              <w:jc w:val="left"/>
              <w:rPr>
                <w:color w:val="000000"/>
              </w:rPr>
            </w:pPr>
          </w:p>
        </w:tc>
        <w:tc>
          <w:tcPr>
            <w:tcW w:w="543" w:type="pct"/>
            <w:shd w:val="clear" w:color="000000" w:fill="FFFFC1"/>
            <w:textDirection w:val="btLr"/>
            <w:vAlign w:val="center"/>
            <w:hideMark/>
          </w:tcPr>
          <w:p w:rsidR="002F5C5B" w:rsidRPr="00BF3081" w:rsidRDefault="002F5C5B" w:rsidP="005849AF">
            <w:pPr>
              <w:ind w:left="113" w:right="113"/>
              <w:jc w:val="center"/>
              <w:rPr>
                <w:color w:val="000000"/>
              </w:rPr>
            </w:pPr>
            <w:r w:rsidRPr="00BF3081">
              <w:rPr>
                <w:color w:val="000000"/>
              </w:rPr>
              <w:t>Nazwa wskaźnika</w:t>
            </w:r>
          </w:p>
        </w:tc>
        <w:tc>
          <w:tcPr>
            <w:tcW w:w="276" w:type="pct"/>
            <w:shd w:val="clear" w:color="000000" w:fill="FFFFC1"/>
            <w:textDirection w:val="btLr"/>
            <w:vAlign w:val="center"/>
            <w:hideMark/>
          </w:tcPr>
          <w:p w:rsidR="002F5C5B" w:rsidRPr="00BF3081" w:rsidRDefault="002F5C5B" w:rsidP="005849AF">
            <w:pPr>
              <w:ind w:left="113" w:right="113"/>
              <w:jc w:val="center"/>
              <w:rPr>
                <w:color w:val="000000"/>
              </w:rPr>
            </w:pPr>
            <w:r>
              <w:rPr>
                <w:color w:val="000000"/>
              </w:rPr>
              <w:t xml:space="preserve">Wartość z jednostki </w:t>
            </w:r>
            <w:r w:rsidRPr="00BF3081">
              <w:rPr>
                <w:color w:val="000000"/>
              </w:rPr>
              <w:t>miary</w:t>
            </w:r>
          </w:p>
        </w:tc>
        <w:tc>
          <w:tcPr>
            <w:tcW w:w="324" w:type="pct"/>
            <w:shd w:val="clear" w:color="000000" w:fill="FFFFC1"/>
            <w:textDirection w:val="btLr"/>
            <w:vAlign w:val="center"/>
            <w:hideMark/>
          </w:tcPr>
          <w:p w:rsidR="002F5C5B" w:rsidRPr="00BF3081" w:rsidRDefault="002F5C5B" w:rsidP="005849AF">
            <w:pPr>
              <w:ind w:left="113" w:right="113"/>
              <w:jc w:val="center"/>
              <w:rPr>
                <w:color w:val="000000"/>
              </w:rPr>
            </w:pPr>
            <w:r w:rsidRPr="00BF3081">
              <w:rPr>
                <w:color w:val="000000"/>
              </w:rPr>
              <w:t>% realizacji wskaźnika narastająco</w:t>
            </w:r>
          </w:p>
        </w:tc>
        <w:tc>
          <w:tcPr>
            <w:tcW w:w="312" w:type="pct"/>
            <w:shd w:val="clear" w:color="000000" w:fill="FFFFC1"/>
            <w:textDirection w:val="btLr"/>
            <w:vAlign w:val="center"/>
            <w:hideMark/>
          </w:tcPr>
          <w:p w:rsidR="002F5C5B" w:rsidRPr="00BF3081" w:rsidRDefault="002F5C5B" w:rsidP="005849AF">
            <w:pPr>
              <w:ind w:left="113" w:right="113"/>
              <w:jc w:val="center"/>
              <w:rPr>
                <w:color w:val="000000"/>
              </w:rPr>
            </w:pPr>
            <w:r w:rsidRPr="00BF3081">
              <w:rPr>
                <w:color w:val="000000"/>
              </w:rPr>
              <w:t>Planowane wsparcie w PLN</w:t>
            </w:r>
          </w:p>
        </w:tc>
        <w:tc>
          <w:tcPr>
            <w:tcW w:w="276" w:type="pct"/>
            <w:shd w:val="clear" w:color="000000" w:fill="FFFFC1"/>
            <w:textDirection w:val="btLr"/>
            <w:vAlign w:val="center"/>
            <w:hideMark/>
          </w:tcPr>
          <w:p w:rsidR="002F5C5B" w:rsidRPr="00BF3081" w:rsidRDefault="002F5C5B" w:rsidP="005849AF">
            <w:pPr>
              <w:ind w:left="113" w:right="113"/>
              <w:jc w:val="center"/>
              <w:rPr>
                <w:color w:val="000000"/>
              </w:rPr>
            </w:pPr>
            <w:r>
              <w:rPr>
                <w:color w:val="000000"/>
              </w:rPr>
              <w:t xml:space="preserve">Wartość z jednostki </w:t>
            </w:r>
            <w:r w:rsidRPr="00BF3081">
              <w:rPr>
                <w:color w:val="000000"/>
              </w:rPr>
              <w:t>miary</w:t>
            </w:r>
          </w:p>
        </w:tc>
        <w:tc>
          <w:tcPr>
            <w:tcW w:w="324" w:type="pct"/>
            <w:shd w:val="clear" w:color="000000" w:fill="FFFFC1"/>
            <w:textDirection w:val="btLr"/>
            <w:vAlign w:val="center"/>
            <w:hideMark/>
          </w:tcPr>
          <w:p w:rsidR="002F5C5B" w:rsidRPr="00BF3081" w:rsidRDefault="002F5C5B" w:rsidP="005849AF">
            <w:pPr>
              <w:ind w:left="113" w:right="113"/>
              <w:jc w:val="center"/>
              <w:rPr>
                <w:color w:val="000000"/>
              </w:rPr>
            </w:pPr>
            <w:r w:rsidRPr="00BF3081">
              <w:rPr>
                <w:color w:val="000000"/>
              </w:rPr>
              <w:t>% realizacji wskaźnika narastająco</w:t>
            </w:r>
          </w:p>
        </w:tc>
        <w:tc>
          <w:tcPr>
            <w:tcW w:w="312" w:type="pct"/>
            <w:shd w:val="clear" w:color="000000" w:fill="FFFFC1"/>
            <w:textDirection w:val="btLr"/>
            <w:vAlign w:val="center"/>
            <w:hideMark/>
          </w:tcPr>
          <w:p w:rsidR="002F5C5B" w:rsidRPr="00BF3081" w:rsidRDefault="002F5C5B" w:rsidP="005849AF">
            <w:pPr>
              <w:ind w:left="113" w:right="113"/>
              <w:jc w:val="center"/>
              <w:rPr>
                <w:color w:val="000000"/>
              </w:rPr>
            </w:pPr>
            <w:r w:rsidRPr="00BF3081">
              <w:rPr>
                <w:color w:val="000000"/>
              </w:rPr>
              <w:t>Planowane wsparcie w PLN</w:t>
            </w:r>
          </w:p>
        </w:tc>
        <w:tc>
          <w:tcPr>
            <w:tcW w:w="276" w:type="pct"/>
            <w:shd w:val="clear" w:color="000000" w:fill="FFFFC1"/>
            <w:textDirection w:val="btLr"/>
            <w:vAlign w:val="center"/>
            <w:hideMark/>
          </w:tcPr>
          <w:p w:rsidR="002F5C5B" w:rsidRPr="00BF3081" w:rsidRDefault="002F5C5B" w:rsidP="005849AF">
            <w:pPr>
              <w:ind w:left="113" w:right="113"/>
              <w:jc w:val="center"/>
              <w:rPr>
                <w:color w:val="000000"/>
              </w:rPr>
            </w:pPr>
            <w:r w:rsidRPr="00BF3081">
              <w:rPr>
                <w:color w:val="000000"/>
              </w:rPr>
              <w:t>Wartość z jednostką</w:t>
            </w:r>
            <w:r w:rsidRPr="00BF3081">
              <w:rPr>
                <w:color w:val="000000"/>
              </w:rPr>
              <w:br/>
              <w:t xml:space="preserve"> miary</w:t>
            </w:r>
          </w:p>
        </w:tc>
        <w:tc>
          <w:tcPr>
            <w:tcW w:w="324" w:type="pct"/>
            <w:shd w:val="clear" w:color="000000" w:fill="FFFFC1"/>
            <w:textDirection w:val="btLr"/>
            <w:vAlign w:val="center"/>
            <w:hideMark/>
          </w:tcPr>
          <w:p w:rsidR="002F5C5B" w:rsidRPr="00BF3081" w:rsidRDefault="002F5C5B" w:rsidP="005849AF">
            <w:pPr>
              <w:ind w:left="113" w:right="113"/>
              <w:jc w:val="center"/>
              <w:rPr>
                <w:color w:val="000000"/>
              </w:rPr>
            </w:pPr>
            <w:r w:rsidRPr="00BF3081">
              <w:rPr>
                <w:color w:val="000000"/>
              </w:rPr>
              <w:t>% realizacji wskaźnika narastająco</w:t>
            </w:r>
          </w:p>
        </w:tc>
        <w:tc>
          <w:tcPr>
            <w:tcW w:w="312" w:type="pct"/>
            <w:shd w:val="clear" w:color="000000" w:fill="FFFFC1"/>
            <w:textDirection w:val="btLr"/>
            <w:vAlign w:val="center"/>
            <w:hideMark/>
          </w:tcPr>
          <w:p w:rsidR="002F5C5B" w:rsidRPr="00BF3081" w:rsidRDefault="002F5C5B" w:rsidP="005849AF">
            <w:pPr>
              <w:ind w:left="113" w:right="113"/>
              <w:jc w:val="center"/>
              <w:rPr>
                <w:color w:val="000000"/>
              </w:rPr>
            </w:pPr>
            <w:r w:rsidRPr="00BF3081">
              <w:rPr>
                <w:color w:val="000000"/>
              </w:rPr>
              <w:t>Planowane wsparcie w PLN</w:t>
            </w:r>
          </w:p>
        </w:tc>
        <w:tc>
          <w:tcPr>
            <w:tcW w:w="333" w:type="pct"/>
            <w:shd w:val="clear" w:color="000000" w:fill="FFFFC1"/>
            <w:textDirection w:val="btLr"/>
            <w:vAlign w:val="center"/>
            <w:hideMark/>
          </w:tcPr>
          <w:p w:rsidR="002F5C5B" w:rsidRPr="00BF3081" w:rsidRDefault="002F5C5B" w:rsidP="005849AF">
            <w:pPr>
              <w:ind w:left="113" w:right="113"/>
              <w:jc w:val="center"/>
              <w:rPr>
                <w:color w:val="000000"/>
              </w:rPr>
            </w:pPr>
            <w:r w:rsidRPr="00BF3081">
              <w:rPr>
                <w:color w:val="000000"/>
              </w:rPr>
              <w:t>Razem wartość wskaźników</w:t>
            </w:r>
          </w:p>
        </w:tc>
        <w:tc>
          <w:tcPr>
            <w:tcW w:w="338" w:type="pct"/>
            <w:shd w:val="clear" w:color="000000" w:fill="FFFFC1"/>
            <w:textDirection w:val="btLr"/>
            <w:vAlign w:val="center"/>
            <w:hideMark/>
          </w:tcPr>
          <w:p w:rsidR="002F5C5B" w:rsidRPr="00BF3081" w:rsidRDefault="002F5C5B" w:rsidP="005849AF">
            <w:pPr>
              <w:ind w:left="113" w:right="113"/>
              <w:jc w:val="center"/>
              <w:rPr>
                <w:color w:val="000000"/>
              </w:rPr>
            </w:pPr>
            <w:r w:rsidRPr="00BF3081">
              <w:rPr>
                <w:color w:val="000000"/>
              </w:rPr>
              <w:t>Razem planowane wsparcie w PLN</w:t>
            </w:r>
          </w:p>
        </w:tc>
        <w:tc>
          <w:tcPr>
            <w:tcW w:w="316" w:type="pct"/>
            <w:vMerge/>
            <w:vAlign w:val="center"/>
            <w:hideMark/>
          </w:tcPr>
          <w:p w:rsidR="002F5C5B" w:rsidRPr="00BF3081" w:rsidRDefault="002F5C5B" w:rsidP="005849AF">
            <w:pPr>
              <w:jc w:val="left"/>
              <w:rPr>
                <w:color w:val="000000"/>
              </w:rPr>
            </w:pPr>
          </w:p>
        </w:tc>
        <w:tc>
          <w:tcPr>
            <w:tcW w:w="531" w:type="pct"/>
            <w:vMerge/>
            <w:vAlign w:val="center"/>
            <w:hideMark/>
          </w:tcPr>
          <w:p w:rsidR="002F5C5B" w:rsidRPr="00BF3081" w:rsidRDefault="002F5C5B" w:rsidP="005849AF">
            <w:pPr>
              <w:jc w:val="left"/>
              <w:rPr>
                <w:color w:val="000000"/>
              </w:rPr>
            </w:pPr>
          </w:p>
        </w:tc>
      </w:tr>
      <w:tr w:rsidR="002F5C5B" w:rsidRPr="00BF3081" w:rsidTr="005849AF">
        <w:trPr>
          <w:trHeight w:val="356"/>
        </w:trPr>
        <w:tc>
          <w:tcPr>
            <w:tcW w:w="4153" w:type="pct"/>
            <w:gridSpan w:val="13"/>
            <w:shd w:val="clear" w:color="000000" w:fill="FABF8F"/>
            <w:vAlign w:val="center"/>
            <w:hideMark/>
          </w:tcPr>
          <w:p w:rsidR="002F5C5B" w:rsidRPr="00BF3081" w:rsidRDefault="002F5C5B" w:rsidP="005849AF">
            <w:pPr>
              <w:jc w:val="center"/>
              <w:rPr>
                <w:color w:val="000000"/>
              </w:rPr>
            </w:pPr>
            <w:r w:rsidRPr="00BF3081">
              <w:rPr>
                <w:color w:val="000000"/>
              </w:rPr>
              <w:t>Cel szczegółowy 1.1</w:t>
            </w:r>
          </w:p>
        </w:tc>
        <w:tc>
          <w:tcPr>
            <w:tcW w:w="316" w:type="pct"/>
            <w:shd w:val="clear" w:color="000000" w:fill="F2DCDB"/>
            <w:vAlign w:val="center"/>
            <w:hideMark/>
          </w:tcPr>
          <w:p w:rsidR="002F5C5B" w:rsidRPr="00BF3081" w:rsidRDefault="002F5C5B" w:rsidP="005849AF">
            <w:pPr>
              <w:jc w:val="center"/>
              <w:rPr>
                <w:color w:val="000000"/>
              </w:rPr>
            </w:pPr>
            <w:r w:rsidRPr="00BF3081">
              <w:rPr>
                <w:color w:val="000000"/>
              </w:rPr>
              <w:t>PROW/</w:t>
            </w:r>
            <w:r>
              <w:rPr>
                <w:color w:val="000000"/>
              </w:rPr>
              <w:t xml:space="preserve"> </w:t>
            </w:r>
            <w:r w:rsidRPr="00BF3081">
              <w:rPr>
                <w:color w:val="000000"/>
              </w:rPr>
              <w:t>RPO</w:t>
            </w:r>
          </w:p>
        </w:tc>
        <w:tc>
          <w:tcPr>
            <w:tcW w:w="531" w:type="pct"/>
            <w:shd w:val="clear" w:color="000000" w:fill="BFBFBF"/>
            <w:vAlign w:val="center"/>
            <w:hideMark/>
          </w:tcPr>
          <w:p w:rsidR="002F5C5B" w:rsidRPr="00BF3081" w:rsidRDefault="002F5C5B" w:rsidP="005849AF">
            <w:pPr>
              <w:jc w:val="center"/>
              <w:rPr>
                <w:color w:val="000000"/>
              </w:rPr>
            </w:pPr>
            <w:r w:rsidRPr="00BF3081">
              <w:rPr>
                <w:color w:val="000000"/>
              </w:rPr>
              <w:t> </w:t>
            </w:r>
          </w:p>
        </w:tc>
      </w:tr>
      <w:tr w:rsidR="002F5C5B" w:rsidRPr="00BF3081" w:rsidTr="005849AF">
        <w:trPr>
          <w:trHeight w:val="1456"/>
        </w:trPr>
        <w:tc>
          <w:tcPr>
            <w:tcW w:w="203" w:type="pct"/>
            <w:shd w:val="clear" w:color="000000" w:fill="FCD5B4"/>
            <w:textDirection w:val="btLr"/>
            <w:vAlign w:val="center"/>
            <w:hideMark/>
          </w:tcPr>
          <w:p w:rsidR="002F5C5B" w:rsidRPr="00BF3081" w:rsidRDefault="002F5C5B" w:rsidP="005849AF">
            <w:pPr>
              <w:jc w:val="center"/>
              <w:rPr>
                <w:color w:val="000000"/>
              </w:rPr>
            </w:pPr>
            <w:r w:rsidRPr="00BF3081">
              <w:rPr>
                <w:color w:val="000000"/>
              </w:rPr>
              <w:t>Przedsięwzięcie 1.1.1</w:t>
            </w:r>
          </w:p>
        </w:tc>
        <w:tc>
          <w:tcPr>
            <w:tcW w:w="543" w:type="pct"/>
            <w:shd w:val="clear" w:color="auto" w:fill="auto"/>
            <w:vAlign w:val="center"/>
            <w:hideMark/>
          </w:tcPr>
          <w:p w:rsidR="002F5C5B" w:rsidRPr="00073DD4" w:rsidRDefault="002F5C5B" w:rsidP="005849AF">
            <w:pPr>
              <w:jc w:val="center"/>
              <w:rPr>
                <w:color w:val="FF0000"/>
              </w:rPr>
            </w:pPr>
            <w:r w:rsidRPr="00073DD4">
              <w:rPr>
                <w:color w:val="FF0000"/>
              </w:rPr>
              <w:t>liczba szkoleń/warsztatów (2.12)</w:t>
            </w:r>
          </w:p>
        </w:tc>
        <w:tc>
          <w:tcPr>
            <w:tcW w:w="276" w:type="pct"/>
            <w:shd w:val="clear" w:color="auto" w:fill="auto"/>
            <w:vAlign w:val="center"/>
            <w:hideMark/>
          </w:tcPr>
          <w:p w:rsidR="002F5C5B" w:rsidRPr="00BF3081" w:rsidRDefault="002F5C5B" w:rsidP="005849AF">
            <w:pPr>
              <w:jc w:val="center"/>
              <w:rPr>
                <w:color w:val="000000"/>
              </w:rPr>
            </w:pPr>
            <w:r w:rsidRPr="00BF3081">
              <w:rPr>
                <w:color w:val="000000"/>
              </w:rPr>
              <w:t>7 sztuki</w:t>
            </w:r>
          </w:p>
        </w:tc>
        <w:tc>
          <w:tcPr>
            <w:tcW w:w="324" w:type="pct"/>
            <w:shd w:val="clear" w:color="auto" w:fill="auto"/>
            <w:vAlign w:val="center"/>
            <w:hideMark/>
          </w:tcPr>
          <w:p w:rsidR="002F5C5B" w:rsidRPr="00BF3081" w:rsidRDefault="002F5C5B" w:rsidP="005849AF">
            <w:pPr>
              <w:jc w:val="center"/>
              <w:rPr>
                <w:color w:val="000000"/>
              </w:rPr>
            </w:pPr>
            <w:r w:rsidRPr="00BF3081">
              <w:rPr>
                <w:color w:val="000000"/>
              </w:rPr>
              <w:t>70,00</w:t>
            </w:r>
          </w:p>
        </w:tc>
        <w:tc>
          <w:tcPr>
            <w:tcW w:w="312" w:type="pct"/>
            <w:shd w:val="clear" w:color="auto" w:fill="auto"/>
            <w:vAlign w:val="center"/>
            <w:hideMark/>
          </w:tcPr>
          <w:p w:rsidR="002F5C5B" w:rsidRPr="00BF3081" w:rsidRDefault="002F5C5B" w:rsidP="005849AF">
            <w:pPr>
              <w:jc w:val="center"/>
              <w:rPr>
                <w:color w:val="000000"/>
              </w:rPr>
            </w:pPr>
            <w:r w:rsidRPr="00BF3081">
              <w:rPr>
                <w:color w:val="000000"/>
              </w:rPr>
              <w:t>56 000</w:t>
            </w:r>
          </w:p>
        </w:tc>
        <w:tc>
          <w:tcPr>
            <w:tcW w:w="276" w:type="pct"/>
            <w:shd w:val="clear" w:color="auto" w:fill="auto"/>
            <w:vAlign w:val="center"/>
            <w:hideMark/>
          </w:tcPr>
          <w:p w:rsidR="002F5C5B" w:rsidRPr="00BF3081" w:rsidRDefault="002F5C5B" w:rsidP="005849AF">
            <w:pPr>
              <w:jc w:val="center"/>
              <w:rPr>
                <w:color w:val="000000"/>
              </w:rPr>
            </w:pPr>
            <w:r w:rsidRPr="00BF3081">
              <w:rPr>
                <w:color w:val="000000"/>
              </w:rPr>
              <w:t>3 sztuki</w:t>
            </w:r>
          </w:p>
        </w:tc>
        <w:tc>
          <w:tcPr>
            <w:tcW w:w="324" w:type="pct"/>
            <w:shd w:val="clear" w:color="auto" w:fill="auto"/>
            <w:vAlign w:val="center"/>
            <w:hideMark/>
          </w:tcPr>
          <w:p w:rsidR="002F5C5B" w:rsidRPr="00BF3081" w:rsidRDefault="002F5C5B" w:rsidP="005849AF">
            <w:pPr>
              <w:jc w:val="center"/>
              <w:rPr>
                <w:color w:val="000000"/>
              </w:rPr>
            </w:pPr>
            <w:r w:rsidRPr="00BF3081">
              <w:rPr>
                <w:color w:val="000000"/>
              </w:rPr>
              <w:t>100</w:t>
            </w:r>
          </w:p>
        </w:tc>
        <w:tc>
          <w:tcPr>
            <w:tcW w:w="312" w:type="pct"/>
            <w:shd w:val="clear" w:color="auto" w:fill="auto"/>
            <w:vAlign w:val="center"/>
            <w:hideMark/>
          </w:tcPr>
          <w:p w:rsidR="002F5C5B" w:rsidRPr="00BF3081" w:rsidRDefault="002F5C5B" w:rsidP="005849AF">
            <w:pPr>
              <w:jc w:val="center"/>
              <w:rPr>
                <w:color w:val="000000"/>
              </w:rPr>
            </w:pPr>
            <w:r w:rsidRPr="00BF3081">
              <w:rPr>
                <w:color w:val="000000"/>
              </w:rPr>
              <w:t>24 000</w:t>
            </w:r>
          </w:p>
        </w:tc>
        <w:tc>
          <w:tcPr>
            <w:tcW w:w="276" w:type="pct"/>
            <w:shd w:val="clear" w:color="auto" w:fill="auto"/>
            <w:vAlign w:val="center"/>
            <w:hideMark/>
          </w:tcPr>
          <w:p w:rsidR="002F5C5B" w:rsidRPr="00BF3081" w:rsidRDefault="002F5C5B" w:rsidP="005849AF">
            <w:pPr>
              <w:jc w:val="center"/>
              <w:rPr>
                <w:color w:val="000000"/>
              </w:rPr>
            </w:pPr>
            <w:r w:rsidRPr="00BF3081">
              <w:rPr>
                <w:color w:val="000000"/>
              </w:rPr>
              <w:t>-</w:t>
            </w:r>
          </w:p>
        </w:tc>
        <w:tc>
          <w:tcPr>
            <w:tcW w:w="324" w:type="pct"/>
            <w:shd w:val="clear" w:color="auto" w:fill="auto"/>
            <w:vAlign w:val="center"/>
            <w:hideMark/>
          </w:tcPr>
          <w:p w:rsidR="002F5C5B" w:rsidRPr="00BF3081" w:rsidRDefault="002F5C5B" w:rsidP="005849AF">
            <w:pPr>
              <w:jc w:val="center"/>
              <w:rPr>
                <w:color w:val="000000"/>
              </w:rPr>
            </w:pPr>
            <w:r w:rsidRPr="00BF3081">
              <w:rPr>
                <w:color w:val="000000"/>
              </w:rPr>
              <w:t>-</w:t>
            </w:r>
          </w:p>
        </w:tc>
        <w:tc>
          <w:tcPr>
            <w:tcW w:w="312" w:type="pct"/>
            <w:shd w:val="clear" w:color="auto" w:fill="auto"/>
            <w:vAlign w:val="center"/>
            <w:hideMark/>
          </w:tcPr>
          <w:p w:rsidR="002F5C5B" w:rsidRPr="00BF3081" w:rsidRDefault="002F5C5B" w:rsidP="005849AF">
            <w:pPr>
              <w:jc w:val="center"/>
              <w:rPr>
                <w:color w:val="000000"/>
              </w:rPr>
            </w:pPr>
            <w:r w:rsidRPr="00BF3081">
              <w:rPr>
                <w:color w:val="000000"/>
              </w:rPr>
              <w:t>0</w:t>
            </w:r>
          </w:p>
        </w:tc>
        <w:tc>
          <w:tcPr>
            <w:tcW w:w="333" w:type="pct"/>
            <w:shd w:val="clear" w:color="auto" w:fill="auto"/>
            <w:vAlign w:val="center"/>
            <w:hideMark/>
          </w:tcPr>
          <w:p w:rsidR="002F5C5B" w:rsidRPr="00BF3081" w:rsidRDefault="002F5C5B" w:rsidP="005849AF">
            <w:pPr>
              <w:jc w:val="center"/>
              <w:rPr>
                <w:color w:val="000000"/>
              </w:rPr>
            </w:pPr>
            <w:r w:rsidRPr="00BF3081">
              <w:rPr>
                <w:color w:val="000000"/>
              </w:rPr>
              <w:t>10 sztuk</w:t>
            </w:r>
          </w:p>
        </w:tc>
        <w:tc>
          <w:tcPr>
            <w:tcW w:w="338" w:type="pct"/>
            <w:shd w:val="clear" w:color="auto" w:fill="auto"/>
            <w:vAlign w:val="center"/>
            <w:hideMark/>
          </w:tcPr>
          <w:p w:rsidR="002F5C5B" w:rsidRPr="00BF3081" w:rsidRDefault="002F5C5B" w:rsidP="005849AF">
            <w:pPr>
              <w:jc w:val="center"/>
              <w:rPr>
                <w:color w:val="000000"/>
              </w:rPr>
            </w:pPr>
            <w:r w:rsidRPr="00BF3081">
              <w:rPr>
                <w:color w:val="000000"/>
              </w:rPr>
              <w:t>80 000</w:t>
            </w:r>
          </w:p>
        </w:tc>
        <w:tc>
          <w:tcPr>
            <w:tcW w:w="316" w:type="pct"/>
            <w:vMerge w:val="restart"/>
            <w:shd w:val="clear" w:color="auto" w:fill="auto"/>
            <w:vAlign w:val="center"/>
            <w:hideMark/>
          </w:tcPr>
          <w:p w:rsidR="002F5C5B" w:rsidRPr="00BF3081" w:rsidRDefault="002F5C5B" w:rsidP="005849AF">
            <w:pPr>
              <w:jc w:val="center"/>
              <w:rPr>
                <w:color w:val="000000"/>
              </w:rPr>
            </w:pPr>
            <w:r w:rsidRPr="00BF3081">
              <w:rPr>
                <w:color w:val="000000"/>
              </w:rPr>
              <w:t>PROW</w:t>
            </w:r>
          </w:p>
        </w:tc>
        <w:tc>
          <w:tcPr>
            <w:tcW w:w="531" w:type="pct"/>
            <w:shd w:val="clear" w:color="auto" w:fill="auto"/>
            <w:vAlign w:val="center"/>
            <w:hideMark/>
          </w:tcPr>
          <w:p w:rsidR="002F5C5B" w:rsidRPr="00BF3081" w:rsidRDefault="002F5C5B" w:rsidP="005849AF">
            <w:pPr>
              <w:jc w:val="center"/>
              <w:rPr>
                <w:color w:val="000000"/>
              </w:rPr>
            </w:pPr>
            <w:r w:rsidRPr="00BF3081">
              <w:rPr>
                <w:color w:val="000000"/>
              </w:rPr>
              <w:t>Realizacja LSR</w:t>
            </w:r>
          </w:p>
        </w:tc>
      </w:tr>
      <w:tr w:rsidR="002F5C5B" w:rsidRPr="00BF3081" w:rsidTr="005849AF">
        <w:trPr>
          <w:trHeight w:val="1427"/>
        </w:trPr>
        <w:tc>
          <w:tcPr>
            <w:tcW w:w="203" w:type="pct"/>
            <w:shd w:val="clear" w:color="000000" w:fill="FCD5B4"/>
            <w:textDirection w:val="btLr"/>
            <w:vAlign w:val="center"/>
            <w:hideMark/>
          </w:tcPr>
          <w:p w:rsidR="002F5C5B" w:rsidRPr="00BF3081" w:rsidRDefault="002F5C5B" w:rsidP="005849AF">
            <w:pPr>
              <w:jc w:val="center"/>
              <w:rPr>
                <w:color w:val="000000"/>
              </w:rPr>
            </w:pPr>
            <w:r w:rsidRPr="00BF3081">
              <w:rPr>
                <w:color w:val="000000"/>
              </w:rPr>
              <w:t>Przedsięwzięcie 1.1.2</w:t>
            </w:r>
          </w:p>
        </w:tc>
        <w:tc>
          <w:tcPr>
            <w:tcW w:w="543" w:type="pct"/>
            <w:shd w:val="clear" w:color="auto" w:fill="auto"/>
            <w:vAlign w:val="center"/>
            <w:hideMark/>
          </w:tcPr>
          <w:p w:rsidR="002F5C5B" w:rsidRPr="00073DD4" w:rsidRDefault="002F5C5B" w:rsidP="005849AF">
            <w:pPr>
              <w:jc w:val="center"/>
              <w:rPr>
                <w:color w:val="FF0000"/>
              </w:rPr>
            </w:pPr>
            <w:r w:rsidRPr="00073DD4">
              <w:rPr>
                <w:color w:val="FF0000"/>
              </w:rPr>
              <w:t>liczba wydarzeń/imprez (2.12)</w:t>
            </w:r>
          </w:p>
        </w:tc>
        <w:tc>
          <w:tcPr>
            <w:tcW w:w="276" w:type="pct"/>
            <w:shd w:val="clear" w:color="auto" w:fill="auto"/>
            <w:vAlign w:val="center"/>
            <w:hideMark/>
          </w:tcPr>
          <w:p w:rsidR="002F5C5B" w:rsidRPr="00BF3081" w:rsidRDefault="002F5C5B" w:rsidP="005849AF">
            <w:pPr>
              <w:jc w:val="center"/>
              <w:rPr>
                <w:color w:val="000000"/>
              </w:rPr>
            </w:pPr>
            <w:r w:rsidRPr="00BF3081">
              <w:rPr>
                <w:color w:val="000000"/>
              </w:rPr>
              <w:t>2 sztuki</w:t>
            </w:r>
          </w:p>
        </w:tc>
        <w:tc>
          <w:tcPr>
            <w:tcW w:w="324" w:type="pct"/>
            <w:shd w:val="clear" w:color="auto" w:fill="auto"/>
            <w:vAlign w:val="center"/>
            <w:hideMark/>
          </w:tcPr>
          <w:p w:rsidR="002F5C5B" w:rsidRPr="00BF3081" w:rsidRDefault="002F5C5B" w:rsidP="005849AF">
            <w:pPr>
              <w:jc w:val="center"/>
              <w:rPr>
                <w:color w:val="000000"/>
              </w:rPr>
            </w:pPr>
            <w:r w:rsidRPr="00BF3081">
              <w:rPr>
                <w:color w:val="000000"/>
              </w:rPr>
              <w:t>40,00</w:t>
            </w:r>
          </w:p>
        </w:tc>
        <w:tc>
          <w:tcPr>
            <w:tcW w:w="312" w:type="pct"/>
            <w:shd w:val="clear" w:color="auto" w:fill="auto"/>
            <w:vAlign w:val="center"/>
            <w:hideMark/>
          </w:tcPr>
          <w:p w:rsidR="002F5C5B" w:rsidRPr="00BF3081" w:rsidRDefault="002F5C5B" w:rsidP="005849AF">
            <w:pPr>
              <w:jc w:val="center"/>
              <w:rPr>
                <w:color w:val="000000"/>
              </w:rPr>
            </w:pPr>
            <w:r w:rsidRPr="00BF3081">
              <w:rPr>
                <w:color w:val="000000"/>
              </w:rPr>
              <w:t>32 000</w:t>
            </w:r>
          </w:p>
        </w:tc>
        <w:tc>
          <w:tcPr>
            <w:tcW w:w="276" w:type="pct"/>
            <w:shd w:val="clear" w:color="auto" w:fill="auto"/>
            <w:vAlign w:val="center"/>
            <w:hideMark/>
          </w:tcPr>
          <w:p w:rsidR="002F5C5B" w:rsidRPr="00BF3081" w:rsidRDefault="002F5C5B" w:rsidP="005849AF">
            <w:pPr>
              <w:jc w:val="center"/>
              <w:rPr>
                <w:color w:val="000000"/>
              </w:rPr>
            </w:pPr>
            <w:r w:rsidRPr="00BF3081">
              <w:rPr>
                <w:color w:val="000000"/>
              </w:rPr>
              <w:t>3 sztuki</w:t>
            </w:r>
          </w:p>
        </w:tc>
        <w:tc>
          <w:tcPr>
            <w:tcW w:w="324" w:type="pct"/>
            <w:shd w:val="clear" w:color="auto" w:fill="auto"/>
            <w:vAlign w:val="center"/>
            <w:hideMark/>
          </w:tcPr>
          <w:p w:rsidR="002F5C5B" w:rsidRPr="00BF3081" w:rsidRDefault="002F5C5B" w:rsidP="005849AF">
            <w:pPr>
              <w:jc w:val="center"/>
              <w:rPr>
                <w:color w:val="000000"/>
              </w:rPr>
            </w:pPr>
            <w:r w:rsidRPr="00BF3081">
              <w:rPr>
                <w:color w:val="000000"/>
              </w:rPr>
              <w:t>100</w:t>
            </w:r>
          </w:p>
        </w:tc>
        <w:tc>
          <w:tcPr>
            <w:tcW w:w="312" w:type="pct"/>
            <w:shd w:val="clear" w:color="auto" w:fill="auto"/>
            <w:vAlign w:val="center"/>
            <w:hideMark/>
          </w:tcPr>
          <w:p w:rsidR="002F5C5B" w:rsidRPr="00BF3081" w:rsidRDefault="002F5C5B" w:rsidP="005849AF">
            <w:pPr>
              <w:jc w:val="center"/>
              <w:rPr>
                <w:color w:val="000000"/>
              </w:rPr>
            </w:pPr>
            <w:r w:rsidRPr="00BF3081">
              <w:rPr>
                <w:color w:val="000000"/>
              </w:rPr>
              <w:t>48 000</w:t>
            </w:r>
          </w:p>
        </w:tc>
        <w:tc>
          <w:tcPr>
            <w:tcW w:w="276" w:type="pct"/>
            <w:shd w:val="clear" w:color="auto" w:fill="auto"/>
            <w:vAlign w:val="center"/>
            <w:hideMark/>
          </w:tcPr>
          <w:p w:rsidR="002F5C5B" w:rsidRPr="00BF3081" w:rsidRDefault="002F5C5B" w:rsidP="005849AF">
            <w:pPr>
              <w:jc w:val="center"/>
              <w:rPr>
                <w:color w:val="000000"/>
              </w:rPr>
            </w:pPr>
            <w:r w:rsidRPr="00BF3081">
              <w:rPr>
                <w:color w:val="000000"/>
              </w:rPr>
              <w:t>-</w:t>
            </w:r>
          </w:p>
        </w:tc>
        <w:tc>
          <w:tcPr>
            <w:tcW w:w="324" w:type="pct"/>
            <w:shd w:val="clear" w:color="auto" w:fill="auto"/>
            <w:vAlign w:val="center"/>
            <w:hideMark/>
          </w:tcPr>
          <w:p w:rsidR="002F5C5B" w:rsidRPr="00BF3081" w:rsidRDefault="002F5C5B" w:rsidP="005849AF">
            <w:pPr>
              <w:jc w:val="center"/>
              <w:rPr>
                <w:color w:val="000000"/>
              </w:rPr>
            </w:pPr>
            <w:r w:rsidRPr="00BF3081">
              <w:rPr>
                <w:color w:val="000000"/>
              </w:rPr>
              <w:t>-</w:t>
            </w:r>
          </w:p>
        </w:tc>
        <w:tc>
          <w:tcPr>
            <w:tcW w:w="312" w:type="pct"/>
            <w:shd w:val="clear" w:color="auto" w:fill="auto"/>
            <w:vAlign w:val="center"/>
            <w:hideMark/>
          </w:tcPr>
          <w:p w:rsidR="002F5C5B" w:rsidRPr="00BF3081" w:rsidRDefault="002F5C5B" w:rsidP="005849AF">
            <w:pPr>
              <w:jc w:val="center"/>
              <w:rPr>
                <w:color w:val="000000"/>
              </w:rPr>
            </w:pPr>
            <w:r w:rsidRPr="00BF3081">
              <w:rPr>
                <w:color w:val="000000"/>
              </w:rPr>
              <w:t>0</w:t>
            </w:r>
          </w:p>
        </w:tc>
        <w:tc>
          <w:tcPr>
            <w:tcW w:w="333" w:type="pct"/>
            <w:shd w:val="clear" w:color="auto" w:fill="auto"/>
            <w:vAlign w:val="center"/>
            <w:hideMark/>
          </w:tcPr>
          <w:p w:rsidR="002F5C5B" w:rsidRPr="00BF3081" w:rsidRDefault="002F5C5B" w:rsidP="005849AF">
            <w:pPr>
              <w:jc w:val="center"/>
              <w:rPr>
                <w:color w:val="000000"/>
              </w:rPr>
            </w:pPr>
            <w:r w:rsidRPr="00BF3081">
              <w:rPr>
                <w:color w:val="000000"/>
              </w:rPr>
              <w:t>5 sztuk</w:t>
            </w:r>
          </w:p>
        </w:tc>
        <w:tc>
          <w:tcPr>
            <w:tcW w:w="338" w:type="pct"/>
            <w:shd w:val="clear" w:color="auto" w:fill="auto"/>
            <w:vAlign w:val="center"/>
            <w:hideMark/>
          </w:tcPr>
          <w:p w:rsidR="002F5C5B" w:rsidRPr="00BF3081" w:rsidRDefault="002F5C5B" w:rsidP="005849AF">
            <w:pPr>
              <w:jc w:val="center"/>
              <w:rPr>
                <w:color w:val="000000"/>
              </w:rPr>
            </w:pPr>
            <w:r w:rsidRPr="00BF3081">
              <w:rPr>
                <w:color w:val="000000"/>
              </w:rPr>
              <w:t>80 000</w:t>
            </w:r>
          </w:p>
        </w:tc>
        <w:tc>
          <w:tcPr>
            <w:tcW w:w="316" w:type="pct"/>
            <w:vMerge/>
            <w:vAlign w:val="center"/>
            <w:hideMark/>
          </w:tcPr>
          <w:p w:rsidR="002F5C5B" w:rsidRPr="00BF3081" w:rsidRDefault="002F5C5B" w:rsidP="005849AF">
            <w:pPr>
              <w:jc w:val="left"/>
              <w:rPr>
                <w:color w:val="000000"/>
              </w:rPr>
            </w:pPr>
          </w:p>
        </w:tc>
        <w:tc>
          <w:tcPr>
            <w:tcW w:w="531" w:type="pct"/>
            <w:shd w:val="clear" w:color="auto" w:fill="auto"/>
            <w:vAlign w:val="center"/>
            <w:hideMark/>
          </w:tcPr>
          <w:p w:rsidR="002F5C5B" w:rsidRPr="00BF3081" w:rsidRDefault="002F5C5B" w:rsidP="005849AF">
            <w:pPr>
              <w:jc w:val="center"/>
              <w:rPr>
                <w:color w:val="000000"/>
              </w:rPr>
            </w:pPr>
            <w:r w:rsidRPr="00BF3081">
              <w:rPr>
                <w:color w:val="000000"/>
              </w:rPr>
              <w:t>Realizacja LSR</w:t>
            </w:r>
          </w:p>
        </w:tc>
      </w:tr>
      <w:tr w:rsidR="002F5C5B" w:rsidRPr="00BF3081" w:rsidTr="005849AF">
        <w:trPr>
          <w:trHeight w:val="1425"/>
        </w:trPr>
        <w:tc>
          <w:tcPr>
            <w:tcW w:w="203" w:type="pct"/>
            <w:vMerge w:val="restart"/>
            <w:shd w:val="clear" w:color="000000" w:fill="FCD5B4"/>
            <w:textDirection w:val="btLr"/>
            <w:vAlign w:val="center"/>
            <w:hideMark/>
          </w:tcPr>
          <w:p w:rsidR="002F5C5B" w:rsidRPr="00BF3081" w:rsidRDefault="002F5C5B" w:rsidP="005849AF">
            <w:pPr>
              <w:jc w:val="center"/>
              <w:rPr>
                <w:color w:val="000000"/>
              </w:rPr>
            </w:pPr>
            <w:r w:rsidRPr="00BF3081">
              <w:rPr>
                <w:color w:val="000000"/>
              </w:rPr>
              <w:t>Przedsięwzięcie 1.1.3</w:t>
            </w:r>
          </w:p>
        </w:tc>
        <w:tc>
          <w:tcPr>
            <w:tcW w:w="543" w:type="pct"/>
            <w:shd w:val="clear" w:color="auto" w:fill="auto"/>
            <w:vAlign w:val="center"/>
            <w:hideMark/>
          </w:tcPr>
          <w:p w:rsidR="002F5C5B" w:rsidRPr="00073DD4" w:rsidRDefault="002F5C5B" w:rsidP="005849AF">
            <w:pPr>
              <w:jc w:val="center"/>
              <w:rPr>
                <w:color w:val="FF0000"/>
              </w:rPr>
            </w:pPr>
            <w:r w:rsidRPr="00073DD4">
              <w:rPr>
                <w:color w:val="FF0000"/>
              </w:rPr>
              <w:t xml:space="preserve">liczba udzielonych </w:t>
            </w:r>
          </w:p>
          <w:p w:rsidR="002F5C5B" w:rsidRPr="00073DD4" w:rsidRDefault="002F5C5B" w:rsidP="005849AF">
            <w:pPr>
              <w:jc w:val="center"/>
              <w:rPr>
                <w:color w:val="FF0000"/>
              </w:rPr>
            </w:pPr>
            <w:r w:rsidRPr="00073DD4">
              <w:rPr>
                <w:color w:val="FF0000"/>
              </w:rPr>
              <w:t>porad</w:t>
            </w:r>
          </w:p>
        </w:tc>
        <w:tc>
          <w:tcPr>
            <w:tcW w:w="276" w:type="pct"/>
            <w:shd w:val="clear" w:color="auto" w:fill="auto"/>
            <w:vAlign w:val="center"/>
            <w:hideMark/>
          </w:tcPr>
          <w:p w:rsidR="002F5C5B" w:rsidRPr="00BF3081" w:rsidRDefault="002F5C5B" w:rsidP="005849AF">
            <w:pPr>
              <w:jc w:val="center"/>
              <w:rPr>
                <w:color w:val="000000"/>
              </w:rPr>
            </w:pPr>
            <w:r>
              <w:rPr>
                <w:color w:val="000000"/>
              </w:rPr>
              <w:t>180 sztuk</w:t>
            </w:r>
          </w:p>
        </w:tc>
        <w:tc>
          <w:tcPr>
            <w:tcW w:w="324" w:type="pct"/>
            <w:shd w:val="clear" w:color="auto" w:fill="auto"/>
            <w:vAlign w:val="center"/>
            <w:hideMark/>
          </w:tcPr>
          <w:p w:rsidR="002F5C5B" w:rsidRPr="00BF3081" w:rsidRDefault="002F5C5B" w:rsidP="005849AF">
            <w:pPr>
              <w:jc w:val="center"/>
              <w:rPr>
                <w:color w:val="000000"/>
              </w:rPr>
            </w:pPr>
            <w:r w:rsidRPr="00BF3081">
              <w:rPr>
                <w:color w:val="000000"/>
              </w:rPr>
              <w:t>100</w:t>
            </w:r>
          </w:p>
        </w:tc>
        <w:tc>
          <w:tcPr>
            <w:tcW w:w="312" w:type="pct"/>
            <w:vMerge w:val="restart"/>
            <w:shd w:val="clear" w:color="auto" w:fill="auto"/>
            <w:vAlign w:val="center"/>
            <w:hideMark/>
          </w:tcPr>
          <w:p w:rsidR="002F5C5B" w:rsidRPr="00BF3081" w:rsidRDefault="002F5C5B" w:rsidP="005849AF">
            <w:pPr>
              <w:jc w:val="center"/>
              <w:rPr>
                <w:color w:val="000000"/>
              </w:rPr>
            </w:pPr>
            <w:r w:rsidRPr="00BF3081">
              <w:rPr>
                <w:color w:val="000000"/>
              </w:rPr>
              <w:t>50 000</w:t>
            </w:r>
          </w:p>
          <w:p w:rsidR="002F5C5B" w:rsidRPr="00BF3081" w:rsidRDefault="002F5C5B" w:rsidP="005849AF">
            <w:pPr>
              <w:jc w:val="center"/>
              <w:rPr>
                <w:color w:val="000000"/>
              </w:rPr>
            </w:pPr>
          </w:p>
        </w:tc>
        <w:tc>
          <w:tcPr>
            <w:tcW w:w="276" w:type="pct"/>
            <w:shd w:val="clear" w:color="auto" w:fill="auto"/>
            <w:vAlign w:val="center"/>
            <w:hideMark/>
          </w:tcPr>
          <w:p w:rsidR="002F5C5B" w:rsidRPr="00BF3081" w:rsidRDefault="002F5C5B" w:rsidP="005849AF">
            <w:pPr>
              <w:jc w:val="center"/>
              <w:rPr>
                <w:color w:val="000000"/>
              </w:rPr>
            </w:pPr>
            <w:r w:rsidRPr="00BF3081">
              <w:rPr>
                <w:color w:val="000000"/>
              </w:rPr>
              <w:t>-</w:t>
            </w:r>
          </w:p>
        </w:tc>
        <w:tc>
          <w:tcPr>
            <w:tcW w:w="324" w:type="pct"/>
            <w:shd w:val="clear" w:color="auto" w:fill="auto"/>
            <w:vAlign w:val="center"/>
            <w:hideMark/>
          </w:tcPr>
          <w:p w:rsidR="002F5C5B" w:rsidRPr="00BF3081" w:rsidRDefault="002F5C5B" w:rsidP="005849AF">
            <w:pPr>
              <w:jc w:val="center"/>
              <w:rPr>
                <w:color w:val="000000"/>
              </w:rPr>
            </w:pPr>
            <w:r w:rsidRPr="00BF3081">
              <w:rPr>
                <w:color w:val="000000"/>
              </w:rPr>
              <w:t>-</w:t>
            </w:r>
          </w:p>
        </w:tc>
        <w:tc>
          <w:tcPr>
            <w:tcW w:w="312" w:type="pct"/>
            <w:shd w:val="clear" w:color="auto" w:fill="auto"/>
            <w:vAlign w:val="center"/>
            <w:hideMark/>
          </w:tcPr>
          <w:p w:rsidR="002F5C5B" w:rsidRPr="00BF3081" w:rsidRDefault="002F5C5B" w:rsidP="005849AF">
            <w:pPr>
              <w:jc w:val="center"/>
              <w:rPr>
                <w:color w:val="000000"/>
              </w:rPr>
            </w:pPr>
            <w:r w:rsidRPr="00BF3081">
              <w:rPr>
                <w:color w:val="000000"/>
              </w:rPr>
              <w:t>0</w:t>
            </w:r>
          </w:p>
        </w:tc>
        <w:tc>
          <w:tcPr>
            <w:tcW w:w="276" w:type="pct"/>
            <w:shd w:val="clear" w:color="auto" w:fill="auto"/>
            <w:vAlign w:val="center"/>
            <w:hideMark/>
          </w:tcPr>
          <w:p w:rsidR="002F5C5B" w:rsidRPr="00BF3081" w:rsidRDefault="002F5C5B" w:rsidP="005849AF">
            <w:pPr>
              <w:jc w:val="center"/>
              <w:rPr>
                <w:color w:val="000000"/>
              </w:rPr>
            </w:pPr>
            <w:r w:rsidRPr="00BF3081">
              <w:rPr>
                <w:color w:val="000000"/>
              </w:rPr>
              <w:t>-</w:t>
            </w:r>
          </w:p>
        </w:tc>
        <w:tc>
          <w:tcPr>
            <w:tcW w:w="324" w:type="pct"/>
            <w:shd w:val="clear" w:color="auto" w:fill="auto"/>
            <w:vAlign w:val="center"/>
            <w:hideMark/>
          </w:tcPr>
          <w:p w:rsidR="002F5C5B" w:rsidRPr="00BF3081" w:rsidRDefault="002F5C5B" w:rsidP="005849AF">
            <w:pPr>
              <w:jc w:val="center"/>
              <w:rPr>
                <w:color w:val="000000"/>
              </w:rPr>
            </w:pPr>
            <w:r w:rsidRPr="00BF3081">
              <w:rPr>
                <w:color w:val="000000"/>
              </w:rPr>
              <w:t>-</w:t>
            </w:r>
          </w:p>
        </w:tc>
        <w:tc>
          <w:tcPr>
            <w:tcW w:w="312" w:type="pct"/>
            <w:shd w:val="clear" w:color="auto" w:fill="auto"/>
            <w:vAlign w:val="center"/>
            <w:hideMark/>
          </w:tcPr>
          <w:p w:rsidR="002F5C5B" w:rsidRPr="00BF3081" w:rsidRDefault="002F5C5B" w:rsidP="005849AF">
            <w:pPr>
              <w:jc w:val="center"/>
              <w:rPr>
                <w:color w:val="000000"/>
              </w:rPr>
            </w:pPr>
            <w:r w:rsidRPr="00BF3081">
              <w:rPr>
                <w:color w:val="000000"/>
              </w:rPr>
              <w:t>0</w:t>
            </w:r>
          </w:p>
        </w:tc>
        <w:tc>
          <w:tcPr>
            <w:tcW w:w="333" w:type="pct"/>
            <w:shd w:val="clear" w:color="auto" w:fill="auto"/>
            <w:vAlign w:val="center"/>
            <w:hideMark/>
          </w:tcPr>
          <w:p w:rsidR="002F5C5B" w:rsidRPr="00BF3081" w:rsidRDefault="002F5C5B" w:rsidP="005849AF">
            <w:pPr>
              <w:jc w:val="center"/>
              <w:rPr>
                <w:color w:val="000000"/>
              </w:rPr>
            </w:pPr>
            <w:r>
              <w:rPr>
                <w:color w:val="000000"/>
              </w:rPr>
              <w:t>180</w:t>
            </w:r>
            <w:r w:rsidRPr="00BF3081">
              <w:rPr>
                <w:color w:val="000000"/>
              </w:rPr>
              <w:t xml:space="preserve"> sztuk</w:t>
            </w:r>
          </w:p>
        </w:tc>
        <w:tc>
          <w:tcPr>
            <w:tcW w:w="338" w:type="pct"/>
            <w:vMerge w:val="restart"/>
            <w:shd w:val="clear" w:color="auto" w:fill="auto"/>
            <w:vAlign w:val="center"/>
            <w:hideMark/>
          </w:tcPr>
          <w:p w:rsidR="002F5C5B" w:rsidRPr="00BF3081" w:rsidRDefault="002F5C5B" w:rsidP="005849AF">
            <w:pPr>
              <w:jc w:val="center"/>
              <w:rPr>
                <w:color w:val="000000"/>
              </w:rPr>
            </w:pPr>
            <w:r w:rsidRPr="00BF3081">
              <w:rPr>
                <w:color w:val="000000"/>
              </w:rPr>
              <w:t>50 000</w:t>
            </w:r>
          </w:p>
        </w:tc>
        <w:tc>
          <w:tcPr>
            <w:tcW w:w="316" w:type="pct"/>
            <w:vMerge/>
            <w:vAlign w:val="center"/>
            <w:hideMark/>
          </w:tcPr>
          <w:p w:rsidR="002F5C5B" w:rsidRPr="00BF3081" w:rsidRDefault="002F5C5B" w:rsidP="005849AF">
            <w:pPr>
              <w:jc w:val="left"/>
              <w:rPr>
                <w:color w:val="000000"/>
              </w:rPr>
            </w:pPr>
          </w:p>
        </w:tc>
        <w:tc>
          <w:tcPr>
            <w:tcW w:w="531" w:type="pct"/>
            <w:vMerge w:val="restart"/>
            <w:shd w:val="clear" w:color="auto" w:fill="auto"/>
            <w:vAlign w:val="center"/>
            <w:hideMark/>
          </w:tcPr>
          <w:p w:rsidR="002F5C5B" w:rsidRPr="00BF3081" w:rsidRDefault="002F5C5B" w:rsidP="005849AF">
            <w:pPr>
              <w:jc w:val="center"/>
              <w:rPr>
                <w:color w:val="000000"/>
              </w:rPr>
            </w:pPr>
            <w:r w:rsidRPr="00BF3081">
              <w:rPr>
                <w:color w:val="000000"/>
              </w:rPr>
              <w:t>Realizacja LSR</w:t>
            </w:r>
          </w:p>
        </w:tc>
      </w:tr>
      <w:tr w:rsidR="002F5C5B" w:rsidRPr="00BF3081" w:rsidTr="005849AF">
        <w:trPr>
          <w:trHeight w:val="1425"/>
        </w:trPr>
        <w:tc>
          <w:tcPr>
            <w:tcW w:w="203" w:type="pct"/>
            <w:vMerge/>
            <w:shd w:val="clear" w:color="000000" w:fill="FCD5B4"/>
            <w:textDirection w:val="btLr"/>
            <w:vAlign w:val="center"/>
            <w:hideMark/>
          </w:tcPr>
          <w:p w:rsidR="002F5C5B" w:rsidRPr="00BF3081" w:rsidRDefault="002F5C5B" w:rsidP="005849AF">
            <w:pPr>
              <w:jc w:val="center"/>
              <w:rPr>
                <w:color w:val="000000"/>
              </w:rPr>
            </w:pPr>
          </w:p>
        </w:tc>
        <w:tc>
          <w:tcPr>
            <w:tcW w:w="543" w:type="pct"/>
            <w:shd w:val="clear" w:color="auto" w:fill="auto"/>
            <w:vAlign w:val="center"/>
            <w:hideMark/>
          </w:tcPr>
          <w:p w:rsidR="002F5C5B" w:rsidRPr="00073DD4" w:rsidRDefault="002F5C5B" w:rsidP="005849AF">
            <w:pPr>
              <w:jc w:val="center"/>
              <w:rPr>
                <w:color w:val="FF0000"/>
              </w:rPr>
            </w:pPr>
            <w:r w:rsidRPr="00073DD4">
              <w:rPr>
                <w:color w:val="FF0000"/>
              </w:rPr>
              <w:t>liczba szkoleń/warsztatów (2.12)</w:t>
            </w:r>
          </w:p>
        </w:tc>
        <w:tc>
          <w:tcPr>
            <w:tcW w:w="276" w:type="pct"/>
            <w:shd w:val="clear" w:color="auto" w:fill="auto"/>
            <w:vAlign w:val="center"/>
            <w:hideMark/>
          </w:tcPr>
          <w:p w:rsidR="002F5C5B" w:rsidRPr="00BF3081" w:rsidRDefault="002F5C5B" w:rsidP="005849AF">
            <w:pPr>
              <w:jc w:val="center"/>
              <w:rPr>
                <w:color w:val="000000"/>
              </w:rPr>
            </w:pPr>
            <w:r>
              <w:rPr>
                <w:color w:val="000000"/>
              </w:rPr>
              <w:t>20 sztuk</w:t>
            </w:r>
          </w:p>
        </w:tc>
        <w:tc>
          <w:tcPr>
            <w:tcW w:w="324" w:type="pct"/>
            <w:shd w:val="clear" w:color="auto" w:fill="auto"/>
            <w:vAlign w:val="center"/>
            <w:hideMark/>
          </w:tcPr>
          <w:p w:rsidR="002F5C5B" w:rsidRPr="00BF3081" w:rsidRDefault="002F5C5B" w:rsidP="005849AF">
            <w:pPr>
              <w:jc w:val="center"/>
              <w:rPr>
                <w:color w:val="000000"/>
              </w:rPr>
            </w:pPr>
            <w:r>
              <w:rPr>
                <w:color w:val="000000"/>
              </w:rPr>
              <w:t>100</w:t>
            </w:r>
          </w:p>
        </w:tc>
        <w:tc>
          <w:tcPr>
            <w:tcW w:w="312" w:type="pct"/>
            <w:vMerge/>
            <w:shd w:val="clear" w:color="auto" w:fill="auto"/>
            <w:vAlign w:val="center"/>
            <w:hideMark/>
          </w:tcPr>
          <w:p w:rsidR="002F5C5B" w:rsidRPr="00BF3081" w:rsidRDefault="002F5C5B" w:rsidP="005849AF">
            <w:pPr>
              <w:jc w:val="center"/>
              <w:rPr>
                <w:color w:val="000000"/>
              </w:rPr>
            </w:pPr>
          </w:p>
        </w:tc>
        <w:tc>
          <w:tcPr>
            <w:tcW w:w="276" w:type="pct"/>
            <w:shd w:val="clear" w:color="auto" w:fill="auto"/>
            <w:vAlign w:val="center"/>
            <w:hideMark/>
          </w:tcPr>
          <w:p w:rsidR="002F5C5B" w:rsidRPr="00BF3081" w:rsidRDefault="002F5C5B" w:rsidP="005849AF">
            <w:pPr>
              <w:jc w:val="center"/>
              <w:rPr>
                <w:color w:val="000000"/>
              </w:rPr>
            </w:pPr>
            <w:r>
              <w:rPr>
                <w:color w:val="000000"/>
              </w:rPr>
              <w:t>-</w:t>
            </w:r>
          </w:p>
        </w:tc>
        <w:tc>
          <w:tcPr>
            <w:tcW w:w="324" w:type="pct"/>
            <w:shd w:val="clear" w:color="auto" w:fill="auto"/>
            <w:vAlign w:val="center"/>
            <w:hideMark/>
          </w:tcPr>
          <w:p w:rsidR="002F5C5B" w:rsidRPr="00BF3081" w:rsidRDefault="002F5C5B" w:rsidP="005849AF">
            <w:pPr>
              <w:jc w:val="center"/>
              <w:rPr>
                <w:color w:val="000000"/>
              </w:rPr>
            </w:pPr>
            <w:r>
              <w:rPr>
                <w:color w:val="000000"/>
              </w:rPr>
              <w:t>-</w:t>
            </w:r>
          </w:p>
        </w:tc>
        <w:tc>
          <w:tcPr>
            <w:tcW w:w="312" w:type="pct"/>
            <w:shd w:val="clear" w:color="auto" w:fill="auto"/>
            <w:vAlign w:val="center"/>
            <w:hideMark/>
          </w:tcPr>
          <w:p w:rsidR="002F5C5B" w:rsidRPr="00BF3081" w:rsidRDefault="002F5C5B" w:rsidP="005849AF">
            <w:pPr>
              <w:jc w:val="center"/>
              <w:rPr>
                <w:color w:val="000000"/>
              </w:rPr>
            </w:pPr>
            <w:r>
              <w:rPr>
                <w:color w:val="000000"/>
              </w:rPr>
              <w:t>0</w:t>
            </w:r>
          </w:p>
        </w:tc>
        <w:tc>
          <w:tcPr>
            <w:tcW w:w="276" w:type="pct"/>
            <w:shd w:val="clear" w:color="auto" w:fill="auto"/>
            <w:vAlign w:val="center"/>
            <w:hideMark/>
          </w:tcPr>
          <w:p w:rsidR="002F5C5B" w:rsidRPr="00BF3081" w:rsidRDefault="002F5C5B" w:rsidP="005849AF">
            <w:pPr>
              <w:jc w:val="center"/>
              <w:rPr>
                <w:color w:val="000000"/>
              </w:rPr>
            </w:pPr>
            <w:r>
              <w:rPr>
                <w:color w:val="000000"/>
              </w:rPr>
              <w:t>-</w:t>
            </w:r>
          </w:p>
        </w:tc>
        <w:tc>
          <w:tcPr>
            <w:tcW w:w="324" w:type="pct"/>
            <w:shd w:val="clear" w:color="auto" w:fill="auto"/>
            <w:vAlign w:val="center"/>
            <w:hideMark/>
          </w:tcPr>
          <w:p w:rsidR="002F5C5B" w:rsidRPr="00BF3081" w:rsidRDefault="002F5C5B" w:rsidP="005849AF">
            <w:pPr>
              <w:jc w:val="center"/>
              <w:rPr>
                <w:color w:val="000000"/>
              </w:rPr>
            </w:pPr>
            <w:r>
              <w:rPr>
                <w:color w:val="000000"/>
              </w:rPr>
              <w:t>-</w:t>
            </w:r>
          </w:p>
        </w:tc>
        <w:tc>
          <w:tcPr>
            <w:tcW w:w="312" w:type="pct"/>
            <w:shd w:val="clear" w:color="auto" w:fill="auto"/>
            <w:vAlign w:val="center"/>
            <w:hideMark/>
          </w:tcPr>
          <w:p w:rsidR="002F5C5B" w:rsidRPr="00BF3081" w:rsidRDefault="002F5C5B" w:rsidP="005849AF">
            <w:pPr>
              <w:jc w:val="center"/>
              <w:rPr>
                <w:color w:val="000000"/>
              </w:rPr>
            </w:pPr>
            <w:r>
              <w:rPr>
                <w:color w:val="000000"/>
              </w:rPr>
              <w:t>0</w:t>
            </w:r>
          </w:p>
        </w:tc>
        <w:tc>
          <w:tcPr>
            <w:tcW w:w="333" w:type="pct"/>
            <w:shd w:val="clear" w:color="auto" w:fill="auto"/>
            <w:vAlign w:val="center"/>
            <w:hideMark/>
          </w:tcPr>
          <w:p w:rsidR="002F5C5B" w:rsidRPr="00BF3081" w:rsidRDefault="002F5C5B" w:rsidP="005849AF">
            <w:pPr>
              <w:jc w:val="center"/>
              <w:rPr>
                <w:color w:val="000000"/>
              </w:rPr>
            </w:pPr>
            <w:r>
              <w:rPr>
                <w:color w:val="000000"/>
              </w:rPr>
              <w:t>20 sztuk</w:t>
            </w:r>
          </w:p>
        </w:tc>
        <w:tc>
          <w:tcPr>
            <w:tcW w:w="338" w:type="pct"/>
            <w:vMerge/>
            <w:shd w:val="clear" w:color="auto" w:fill="auto"/>
            <w:vAlign w:val="center"/>
            <w:hideMark/>
          </w:tcPr>
          <w:p w:rsidR="002F5C5B" w:rsidRPr="00BF3081" w:rsidRDefault="002F5C5B" w:rsidP="005849AF">
            <w:pPr>
              <w:jc w:val="center"/>
              <w:rPr>
                <w:color w:val="000000"/>
              </w:rPr>
            </w:pPr>
          </w:p>
        </w:tc>
        <w:tc>
          <w:tcPr>
            <w:tcW w:w="316" w:type="pct"/>
            <w:vMerge/>
            <w:vAlign w:val="center"/>
            <w:hideMark/>
          </w:tcPr>
          <w:p w:rsidR="002F5C5B" w:rsidRPr="00BF3081" w:rsidRDefault="002F5C5B" w:rsidP="005849AF">
            <w:pPr>
              <w:jc w:val="left"/>
              <w:rPr>
                <w:color w:val="000000"/>
              </w:rPr>
            </w:pPr>
          </w:p>
        </w:tc>
        <w:tc>
          <w:tcPr>
            <w:tcW w:w="531" w:type="pct"/>
            <w:vMerge/>
            <w:shd w:val="clear" w:color="auto" w:fill="auto"/>
            <w:vAlign w:val="center"/>
            <w:hideMark/>
          </w:tcPr>
          <w:p w:rsidR="002F5C5B" w:rsidRPr="00BF3081" w:rsidRDefault="002F5C5B" w:rsidP="005849AF">
            <w:pPr>
              <w:jc w:val="center"/>
              <w:rPr>
                <w:color w:val="000000"/>
              </w:rPr>
            </w:pPr>
          </w:p>
        </w:tc>
      </w:tr>
      <w:tr w:rsidR="002F5C5B" w:rsidRPr="00BF3081" w:rsidTr="005849AF">
        <w:trPr>
          <w:trHeight w:val="285"/>
        </w:trPr>
        <w:tc>
          <w:tcPr>
            <w:tcW w:w="745" w:type="pct"/>
            <w:gridSpan w:val="2"/>
            <w:shd w:val="clear" w:color="000000" w:fill="FFFFC1"/>
            <w:vAlign w:val="center"/>
            <w:hideMark/>
          </w:tcPr>
          <w:p w:rsidR="002F5C5B" w:rsidRPr="00BF3081" w:rsidRDefault="002F5C5B" w:rsidP="005849AF">
            <w:pPr>
              <w:jc w:val="center"/>
              <w:rPr>
                <w:color w:val="000000"/>
              </w:rPr>
            </w:pPr>
            <w:r w:rsidRPr="00BF3081">
              <w:rPr>
                <w:color w:val="000000"/>
              </w:rPr>
              <w:t>Razem cel szczegółowy 1.1</w:t>
            </w:r>
          </w:p>
        </w:tc>
        <w:tc>
          <w:tcPr>
            <w:tcW w:w="600" w:type="pct"/>
            <w:gridSpan w:val="2"/>
            <w:shd w:val="clear" w:color="000000" w:fill="BFBFBF"/>
            <w:vAlign w:val="center"/>
            <w:hideMark/>
          </w:tcPr>
          <w:p w:rsidR="002F5C5B" w:rsidRPr="00BF3081" w:rsidRDefault="002F5C5B" w:rsidP="005849AF">
            <w:pPr>
              <w:jc w:val="center"/>
              <w:rPr>
                <w:color w:val="000000"/>
              </w:rPr>
            </w:pPr>
            <w:r w:rsidRPr="00BF3081">
              <w:rPr>
                <w:color w:val="000000"/>
              </w:rPr>
              <w:t> </w:t>
            </w:r>
          </w:p>
        </w:tc>
        <w:tc>
          <w:tcPr>
            <w:tcW w:w="312" w:type="pct"/>
            <w:vMerge w:val="restart"/>
            <w:shd w:val="clear" w:color="auto" w:fill="auto"/>
            <w:vAlign w:val="center"/>
            <w:hideMark/>
          </w:tcPr>
          <w:p w:rsidR="002F5C5B" w:rsidRPr="00BF3081" w:rsidRDefault="002F5C5B" w:rsidP="005849AF">
            <w:pPr>
              <w:jc w:val="center"/>
              <w:rPr>
                <w:color w:val="000000"/>
              </w:rPr>
            </w:pPr>
            <w:r w:rsidRPr="00BF3081">
              <w:rPr>
                <w:color w:val="000000"/>
              </w:rPr>
              <w:t>138 000</w:t>
            </w:r>
          </w:p>
        </w:tc>
        <w:tc>
          <w:tcPr>
            <w:tcW w:w="600" w:type="pct"/>
            <w:gridSpan w:val="2"/>
            <w:shd w:val="clear" w:color="000000" w:fill="BFBFBF"/>
            <w:vAlign w:val="center"/>
            <w:hideMark/>
          </w:tcPr>
          <w:p w:rsidR="002F5C5B" w:rsidRPr="00BF3081" w:rsidRDefault="002F5C5B" w:rsidP="005849AF">
            <w:pPr>
              <w:jc w:val="center"/>
              <w:rPr>
                <w:color w:val="000000"/>
              </w:rPr>
            </w:pPr>
            <w:r w:rsidRPr="00BF3081">
              <w:rPr>
                <w:color w:val="000000"/>
              </w:rPr>
              <w:t> </w:t>
            </w:r>
          </w:p>
        </w:tc>
        <w:tc>
          <w:tcPr>
            <w:tcW w:w="312" w:type="pct"/>
            <w:vMerge w:val="restart"/>
            <w:shd w:val="clear" w:color="auto" w:fill="auto"/>
            <w:vAlign w:val="center"/>
            <w:hideMark/>
          </w:tcPr>
          <w:p w:rsidR="002F5C5B" w:rsidRPr="00BF3081" w:rsidRDefault="002F5C5B" w:rsidP="005849AF">
            <w:pPr>
              <w:jc w:val="center"/>
              <w:rPr>
                <w:color w:val="000000"/>
              </w:rPr>
            </w:pPr>
            <w:r w:rsidRPr="00BF3081">
              <w:rPr>
                <w:color w:val="000000"/>
              </w:rPr>
              <w:t>72 000</w:t>
            </w:r>
          </w:p>
        </w:tc>
        <w:tc>
          <w:tcPr>
            <w:tcW w:w="600" w:type="pct"/>
            <w:gridSpan w:val="2"/>
            <w:shd w:val="clear" w:color="000000" w:fill="BFBFBF"/>
            <w:vAlign w:val="center"/>
            <w:hideMark/>
          </w:tcPr>
          <w:p w:rsidR="002F5C5B" w:rsidRPr="00BF3081" w:rsidRDefault="002F5C5B" w:rsidP="005849AF">
            <w:pPr>
              <w:jc w:val="center"/>
              <w:rPr>
                <w:color w:val="000000"/>
              </w:rPr>
            </w:pPr>
            <w:r w:rsidRPr="00BF3081">
              <w:rPr>
                <w:color w:val="000000"/>
              </w:rPr>
              <w:t> </w:t>
            </w:r>
          </w:p>
        </w:tc>
        <w:tc>
          <w:tcPr>
            <w:tcW w:w="312" w:type="pct"/>
            <w:vMerge w:val="restart"/>
            <w:shd w:val="clear" w:color="auto" w:fill="auto"/>
            <w:vAlign w:val="center"/>
            <w:hideMark/>
          </w:tcPr>
          <w:p w:rsidR="002F5C5B" w:rsidRPr="00BF3081" w:rsidRDefault="002F5C5B" w:rsidP="005849AF">
            <w:pPr>
              <w:jc w:val="center"/>
              <w:rPr>
                <w:color w:val="000000"/>
              </w:rPr>
            </w:pPr>
            <w:r w:rsidRPr="00BF3081">
              <w:rPr>
                <w:color w:val="000000"/>
              </w:rPr>
              <w:t>0</w:t>
            </w:r>
          </w:p>
        </w:tc>
        <w:tc>
          <w:tcPr>
            <w:tcW w:w="333" w:type="pct"/>
            <w:shd w:val="clear" w:color="000000" w:fill="BFBFBF"/>
            <w:vAlign w:val="center"/>
            <w:hideMark/>
          </w:tcPr>
          <w:p w:rsidR="002F5C5B" w:rsidRPr="00BF3081" w:rsidRDefault="002F5C5B" w:rsidP="005849AF">
            <w:pPr>
              <w:jc w:val="center"/>
              <w:rPr>
                <w:color w:val="000000"/>
              </w:rPr>
            </w:pPr>
            <w:r w:rsidRPr="00BF3081">
              <w:rPr>
                <w:color w:val="000000"/>
              </w:rPr>
              <w:t> </w:t>
            </w:r>
          </w:p>
        </w:tc>
        <w:tc>
          <w:tcPr>
            <w:tcW w:w="338" w:type="pct"/>
            <w:vMerge w:val="restart"/>
            <w:shd w:val="clear" w:color="auto" w:fill="auto"/>
            <w:vAlign w:val="center"/>
            <w:hideMark/>
          </w:tcPr>
          <w:p w:rsidR="002F5C5B" w:rsidRPr="00BF3081" w:rsidRDefault="002F5C5B" w:rsidP="005849AF">
            <w:pPr>
              <w:jc w:val="center"/>
              <w:rPr>
                <w:color w:val="000000"/>
              </w:rPr>
            </w:pPr>
            <w:r w:rsidRPr="00BF3081">
              <w:rPr>
                <w:color w:val="000000"/>
              </w:rPr>
              <w:t>210 000</w:t>
            </w:r>
          </w:p>
        </w:tc>
        <w:tc>
          <w:tcPr>
            <w:tcW w:w="847" w:type="pct"/>
            <w:gridSpan w:val="2"/>
            <w:vMerge w:val="restart"/>
            <w:shd w:val="clear" w:color="000000" w:fill="BFBFBF"/>
            <w:vAlign w:val="center"/>
            <w:hideMark/>
          </w:tcPr>
          <w:p w:rsidR="002F5C5B" w:rsidRPr="00BF3081" w:rsidRDefault="002F5C5B" w:rsidP="005849AF">
            <w:pPr>
              <w:jc w:val="center"/>
              <w:rPr>
                <w:color w:val="000000"/>
              </w:rPr>
            </w:pPr>
            <w:r w:rsidRPr="00BF3081">
              <w:rPr>
                <w:color w:val="000000"/>
              </w:rPr>
              <w:t> </w:t>
            </w:r>
          </w:p>
        </w:tc>
      </w:tr>
      <w:tr w:rsidR="002F5C5B" w:rsidRPr="00BF3081" w:rsidTr="005849AF">
        <w:trPr>
          <w:trHeight w:val="290"/>
        </w:trPr>
        <w:tc>
          <w:tcPr>
            <w:tcW w:w="745" w:type="pct"/>
            <w:gridSpan w:val="2"/>
            <w:shd w:val="clear" w:color="000000" w:fill="FFFFC1"/>
            <w:vAlign w:val="center"/>
            <w:hideMark/>
          </w:tcPr>
          <w:p w:rsidR="002F5C5B" w:rsidRPr="00BF3081" w:rsidRDefault="002F5C5B" w:rsidP="005849AF">
            <w:r w:rsidRPr="00BF3081">
              <w:lastRenderedPageBreak/>
              <w:t>Wskaźnik rezultatu 1.1</w:t>
            </w:r>
          </w:p>
        </w:tc>
        <w:tc>
          <w:tcPr>
            <w:tcW w:w="276" w:type="pct"/>
            <w:shd w:val="clear" w:color="auto" w:fill="auto"/>
            <w:vAlign w:val="center"/>
            <w:hideMark/>
          </w:tcPr>
          <w:p w:rsidR="002F5C5B" w:rsidRPr="00BF3081" w:rsidRDefault="002F5C5B" w:rsidP="005849AF">
            <w:pPr>
              <w:jc w:val="center"/>
              <w:rPr>
                <w:color w:val="000000"/>
              </w:rPr>
            </w:pPr>
            <w:r w:rsidRPr="00BF3081">
              <w:rPr>
                <w:color w:val="000000"/>
              </w:rPr>
              <w:t>370 osób</w:t>
            </w:r>
          </w:p>
        </w:tc>
        <w:tc>
          <w:tcPr>
            <w:tcW w:w="324" w:type="pct"/>
            <w:shd w:val="clear" w:color="auto" w:fill="auto"/>
            <w:vAlign w:val="center"/>
            <w:hideMark/>
          </w:tcPr>
          <w:p w:rsidR="002F5C5B" w:rsidRPr="00BF3081" w:rsidRDefault="002F5C5B" w:rsidP="005849AF">
            <w:pPr>
              <w:jc w:val="center"/>
              <w:rPr>
                <w:color w:val="000000"/>
              </w:rPr>
            </w:pPr>
            <w:r w:rsidRPr="00BF3081">
              <w:rPr>
                <w:color w:val="000000"/>
              </w:rPr>
              <w:t>90,00</w:t>
            </w:r>
          </w:p>
        </w:tc>
        <w:tc>
          <w:tcPr>
            <w:tcW w:w="312" w:type="pct"/>
            <w:vMerge/>
            <w:vAlign w:val="center"/>
            <w:hideMark/>
          </w:tcPr>
          <w:p w:rsidR="002F5C5B" w:rsidRPr="00BF3081" w:rsidRDefault="002F5C5B" w:rsidP="005849AF">
            <w:pPr>
              <w:jc w:val="left"/>
              <w:rPr>
                <w:color w:val="000000"/>
              </w:rPr>
            </w:pPr>
          </w:p>
        </w:tc>
        <w:tc>
          <w:tcPr>
            <w:tcW w:w="276" w:type="pct"/>
            <w:shd w:val="clear" w:color="auto" w:fill="auto"/>
            <w:vAlign w:val="center"/>
            <w:hideMark/>
          </w:tcPr>
          <w:p w:rsidR="002F5C5B" w:rsidRPr="00BF3081" w:rsidRDefault="002F5C5B" w:rsidP="005849AF">
            <w:pPr>
              <w:jc w:val="center"/>
              <w:rPr>
                <w:color w:val="000000"/>
              </w:rPr>
            </w:pPr>
            <w:r w:rsidRPr="00BF3081">
              <w:rPr>
                <w:color w:val="000000"/>
              </w:rPr>
              <w:t>180 osób</w:t>
            </w:r>
          </w:p>
        </w:tc>
        <w:tc>
          <w:tcPr>
            <w:tcW w:w="324" w:type="pct"/>
            <w:shd w:val="clear" w:color="auto" w:fill="auto"/>
            <w:vAlign w:val="center"/>
            <w:hideMark/>
          </w:tcPr>
          <w:p w:rsidR="002F5C5B" w:rsidRPr="00BF3081" w:rsidRDefault="002F5C5B" w:rsidP="005849AF">
            <w:pPr>
              <w:jc w:val="center"/>
              <w:rPr>
                <w:color w:val="000000"/>
              </w:rPr>
            </w:pPr>
            <w:r w:rsidRPr="00BF3081">
              <w:rPr>
                <w:color w:val="000000"/>
              </w:rPr>
              <w:t>100</w:t>
            </w:r>
          </w:p>
        </w:tc>
        <w:tc>
          <w:tcPr>
            <w:tcW w:w="312" w:type="pct"/>
            <w:vMerge/>
            <w:vAlign w:val="center"/>
            <w:hideMark/>
          </w:tcPr>
          <w:p w:rsidR="002F5C5B" w:rsidRPr="00BF3081" w:rsidRDefault="002F5C5B" w:rsidP="005849AF">
            <w:pPr>
              <w:jc w:val="left"/>
              <w:rPr>
                <w:color w:val="000000"/>
              </w:rPr>
            </w:pPr>
          </w:p>
        </w:tc>
        <w:tc>
          <w:tcPr>
            <w:tcW w:w="276" w:type="pct"/>
            <w:shd w:val="clear" w:color="auto" w:fill="auto"/>
            <w:vAlign w:val="center"/>
            <w:hideMark/>
          </w:tcPr>
          <w:p w:rsidR="002F5C5B" w:rsidRPr="00BF3081" w:rsidRDefault="002F5C5B" w:rsidP="005849AF">
            <w:pPr>
              <w:jc w:val="center"/>
              <w:rPr>
                <w:color w:val="000000"/>
              </w:rPr>
            </w:pPr>
            <w:r w:rsidRPr="00BF3081">
              <w:rPr>
                <w:color w:val="000000"/>
              </w:rPr>
              <w:t>-</w:t>
            </w:r>
          </w:p>
        </w:tc>
        <w:tc>
          <w:tcPr>
            <w:tcW w:w="324" w:type="pct"/>
            <w:shd w:val="clear" w:color="auto" w:fill="auto"/>
            <w:vAlign w:val="center"/>
            <w:hideMark/>
          </w:tcPr>
          <w:p w:rsidR="002F5C5B" w:rsidRPr="00BF3081" w:rsidRDefault="002F5C5B" w:rsidP="005849AF">
            <w:pPr>
              <w:jc w:val="center"/>
              <w:rPr>
                <w:color w:val="000000"/>
              </w:rPr>
            </w:pPr>
            <w:r w:rsidRPr="00BF3081">
              <w:rPr>
                <w:color w:val="000000"/>
              </w:rPr>
              <w:t>-</w:t>
            </w:r>
          </w:p>
        </w:tc>
        <w:tc>
          <w:tcPr>
            <w:tcW w:w="312" w:type="pct"/>
            <w:vMerge/>
            <w:vAlign w:val="center"/>
            <w:hideMark/>
          </w:tcPr>
          <w:p w:rsidR="002F5C5B" w:rsidRPr="00BF3081" w:rsidRDefault="002F5C5B" w:rsidP="005849AF">
            <w:pPr>
              <w:jc w:val="left"/>
              <w:rPr>
                <w:color w:val="000000"/>
              </w:rPr>
            </w:pPr>
          </w:p>
        </w:tc>
        <w:tc>
          <w:tcPr>
            <w:tcW w:w="333" w:type="pct"/>
            <w:shd w:val="clear" w:color="auto" w:fill="auto"/>
            <w:vAlign w:val="center"/>
            <w:hideMark/>
          </w:tcPr>
          <w:p w:rsidR="002F5C5B" w:rsidRPr="00BF3081" w:rsidRDefault="002F5C5B" w:rsidP="005849AF">
            <w:pPr>
              <w:jc w:val="center"/>
              <w:rPr>
                <w:color w:val="000000"/>
              </w:rPr>
            </w:pPr>
            <w:r w:rsidRPr="00BF3081">
              <w:rPr>
                <w:color w:val="000000"/>
              </w:rPr>
              <w:t>550 osób</w:t>
            </w:r>
          </w:p>
        </w:tc>
        <w:tc>
          <w:tcPr>
            <w:tcW w:w="338" w:type="pct"/>
            <w:vMerge/>
            <w:vAlign w:val="center"/>
            <w:hideMark/>
          </w:tcPr>
          <w:p w:rsidR="002F5C5B" w:rsidRPr="00BF3081" w:rsidRDefault="002F5C5B" w:rsidP="005849AF">
            <w:pPr>
              <w:jc w:val="left"/>
              <w:rPr>
                <w:color w:val="000000"/>
              </w:rPr>
            </w:pPr>
          </w:p>
        </w:tc>
        <w:tc>
          <w:tcPr>
            <w:tcW w:w="847" w:type="pct"/>
            <w:gridSpan w:val="2"/>
            <w:vMerge/>
            <w:vAlign w:val="center"/>
            <w:hideMark/>
          </w:tcPr>
          <w:p w:rsidR="002F5C5B" w:rsidRPr="00BF3081" w:rsidRDefault="002F5C5B" w:rsidP="005849AF">
            <w:pPr>
              <w:jc w:val="left"/>
              <w:rPr>
                <w:color w:val="000000"/>
              </w:rPr>
            </w:pPr>
          </w:p>
        </w:tc>
      </w:tr>
      <w:tr w:rsidR="002F5C5B" w:rsidRPr="00BF3081" w:rsidTr="005849AF">
        <w:trPr>
          <w:trHeight w:val="290"/>
        </w:trPr>
        <w:tc>
          <w:tcPr>
            <w:tcW w:w="745" w:type="pct"/>
            <w:gridSpan w:val="2"/>
            <w:shd w:val="clear" w:color="000000" w:fill="FFFFC1"/>
            <w:vAlign w:val="center"/>
          </w:tcPr>
          <w:p w:rsidR="002F5C5B" w:rsidRPr="00BF3081" w:rsidRDefault="002F5C5B" w:rsidP="005849AF">
            <w:pPr>
              <w:rPr>
                <w:color w:val="000000"/>
              </w:rPr>
            </w:pPr>
            <w:r>
              <w:rPr>
                <w:color w:val="000000"/>
              </w:rPr>
              <w:t>Wskaźnik rezultatu 1.1a</w:t>
            </w:r>
          </w:p>
        </w:tc>
        <w:tc>
          <w:tcPr>
            <w:tcW w:w="276" w:type="pct"/>
            <w:shd w:val="clear" w:color="auto" w:fill="auto"/>
            <w:vAlign w:val="center"/>
          </w:tcPr>
          <w:p w:rsidR="002F5C5B" w:rsidRPr="00A71761" w:rsidRDefault="002F5C5B" w:rsidP="005849AF">
            <w:pPr>
              <w:jc w:val="center"/>
              <w:rPr>
                <w:color w:val="FF0000"/>
              </w:rPr>
            </w:pPr>
            <w:r w:rsidRPr="00A71761">
              <w:rPr>
                <w:color w:val="FF0000"/>
              </w:rPr>
              <w:t>370 osób</w:t>
            </w:r>
          </w:p>
        </w:tc>
        <w:tc>
          <w:tcPr>
            <w:tcW w:w="324" w:type="pct"/>
            <w:shd w:val="clear" w:color="auto" w:fill="auto"/>
            <w:vAlign w:val="center"/>
          </w:tcPr>
          <w:p w:rsidR="002F5C5B" w:rsidRPr="00A71761" w:rsidRDefault="002F5C5B" w:rsidP="005849AF">
            <w:pPr>
              <w:jc w:val="center"/>
              <w:rPr>
                <w:color w:val="FF0000"/>
              </w:rPr>
            </w:pPr>
            <w:r w:rsidRPr="00A71761">
              <w:rPr>
                <w:color w:val="FF0000"/>
              </w:rPr>
              <w:t>90,00</w:t>
            </w:r>
          </w:p>
        </w:tc>
        <w:tc>
          <w:tcPr>
            <w:tcW w:w="312" w:type="pct"/>
            <w:vAlign w:val="center"/>
          </w:tcPr>
          <w:p w:rsidR="002F5C5B" w:rsidRPr="00A71761" w:rsidRDefault="002F5C5B" w:rsidP="005849AF">
            <w:pPr>
              <w:jc w:val="left"/>
              <w:rPr>
                <w:color w:val="FF0000"/>
              </w:rPr>
            </w:pPr>
            <w:r w:rsidRPr="00A71761">
              <w:rPr>
                <w:color w:val="FF0000"/>
              </w:rPr>
              <w:t>138 000</w:t>
            </w:r>
          </w:p>
        </w:tc>
        <w:tc>
          <w:tcPr>
            <w:tcW w:w="276" w:type="pct"/>
            <w:shd w:val="clear" w:color="auto" w:fill="auto"/>
            <w:vAlign w:val="center"/>
          </w:tcPr>
          <w:p w:rsidR="002F5C5B" w:rsidRPr="00A71761" w:rsidRDefault="002F5C5B" w:rsidP="005849AF">
            <w:pPr>
              <w:jc w:val="center"/>
              <w:rPr>
                <w:color w:val="FF0000"/>
              </w:rPr>
            </w:pPr>
            <w:r w:rsidRPr="00A71761">
              <w:rPr>
                <w:color w:val="FF0000"/>
              </w:rPr>
              <w:t>180 osób</w:t>
            </w:r>
          </w:p>
        </w:tc>
        <w:tc>
          <w:tcPr>
            <w:tcW w:w="324" w:type="pct"/>
            <w:shd w:val="clear" w:color="auto" w:fill="auto"/>
            <w:vAlign w:val="center"/>
          </w:tcPr>
          <w:p w:rsidR="002F5C5B" w:rsidRPr="00A71761" w:rsidRDefault="002F5C5B" w:rsidP="005849AF">
            <w:pPr>
              <w:jc w:val="center"/>
              <w:rPr>
                <w:color w:val="FF0000"/>
              </w:rPr>
            </w:pPr>
            <w:r w:rsidRPr="00A71761">
              <w:rPr>
                <w:color w:val="FF0000"/>
              </w:rPr>
              <w:t>100</w:t>
            </w:r>
          </w:p>
        </w:tc>
        <w:tc>
          <w:tcPr>
            <w:tcW w:w="312" w:type="pct"/>
            <w:vAlign w:val="center"/>
          </w:tcPr>
          <w:p w:rsidR="002F5C5B" w:rsidRPr="00A71761" w:rsidRDefault="002F5C5B" w:rsidP="005849AF">
            <w:pPr>
              <w:jc w:val="left"/>
              <w:rPr>
                <w:color w:val="FF0000"/>
              </w:rPr>
            </w:pPr>
            <w:r w:rsidRPr="00A71761">
              <w:rPr>
                <w:color w:val="FF0000"/>
              </w:rPr>
              <w:t>72 000</w:t>
            </w:r>
          </w:p>
        </w:tc>
        <w:tc>
          <w:tcPr>
            <w:tcW w:w="276" w:type="pct"/>
            <w:shd w:val="clear" w:color="auto" w:fill="auto"/>
            <w:vAlign w:val="center"/>
          </w:tcPr>
          <w:p w:rsidR="002F5C5B" w:rsidRPr="00A71761" w:rsidRDefault="002F5C5B" w:rsidP="005849AF">
            <w:pPr>
              <w:jc w:val="center"/>
              <w:rPr>
                <w:color w:val="FF0000"/>
              </w:rPr>
            </w:pPr>
            <w:r w:rsidRPr="00A71761">
              <w:rPr>
                <w:color w:val="FF0000"/>
              </w:rPr>
              <w:t>-</w:t>
            </w:r>
          </w:p>
        </w:tc>
        <w:tc>
          <w:tcPr>
            <w:tcW w:w="324" w:type="pct"/>
            <w:shd w:val="clear" w:color="auto" w:fill="auto"/>
            <w:vAlign w:val="center"/>
          </w:tcPr>
          <w:p w:rsidR="002F5C5B" w:rsidRPr="00A71761" w:rsidRDefault="002F5C5B" w:rsidP="005849AF">
            <w:pPr>
              <w:jc w:val="center"/>
              <w:rPr>
                <w:color w:val="FF0000"/>
              </w:rPr>
            </w:pPr>
            <w:r w:rsidRPr="00A71761">
              <w:rPr>
                <w:color w:val="FF0000"/>
              </w:rPr>
              <w:t>-</w:t>
            </w:r>
          </w:p>
        </w:tc>
        <w:tc>
          <w:tcPr>
            <w:tcW w:w="312" w:type="pct"/>
            <w:vAlign w:val="center"/>
          </w:tcPr>
          <w:p w:rsidR="002F5C5B" w:rsidRPr="00A71761" w:rsidRDefault="002F5C5B" w:rsidP="005849AF">
            <w:pPr>
              <w:jc w:val="left"/>
              <w:rPr>
                <w:color w:val="FF0000"/>
              </w:rPr>
            </w:pPr>
            <w:r w:rsidRPr="00A71761">
              <w:rPr>
                <w:color w:val="FF0000"/>
              </w:rPr>
              <w:t>0</w:t>
            </w:r>
          </w:p>
        </w:tc>
        <w:tc>
          <w:tcPr>
            <w:tcW w:w="333" w:type="pct"/>
            <w:shd w:val="clear" w:color="auto" w:fill="auto"/>
            <w:vAlign w:val="center"/>
          </w:tcPr>
          <w:p w:rsidR="002F5C5B" w:rsidRPr="00A71761" w:rsidRDefault="002F5C5B" w:rsidP="005849AF">
            <w:pPr>
              <w:jc w:val="center"/>
              <w:rPr>
                <w:color w:val="FF0000"/>
              </w:rPr>
            </w:pPr>
            <w:r w:rsidRPr="00A71761">
              <w:rPr>
                <w:color w:val="FF0000"/>
              </w:rPr>
              <w:t>550 osób</w:t>
            </w:r>
          </w:p>
        </w:tc>
        <w:tc>
          <w:tcPr>
            <w:tcW w:w="338" w:type="pct"/>
            <w:vAlign w:val="center"/>
          </w:tcPr>
          <w:p w:rsidR="002F5C5B" w:rsidRPr="00A71761" w:rsidRDefault="002F5C5B" w:rsidP="005849AF">
            <w:pPr>
              <w:jc w:val="left"/>
              <w:rPr>
                <w:color w:val="FF0000"/>
              </w:rPr>
            </w:pPr>
            <w:r w:rsidRPr="00A71761">
              <w:rPr>
                <w:color w:val="FF0000"/>
              </w:rPr>
              <w:t>210 000</w:t>
            </w:r>
          </w:p>
        </w:tc>
        <w:tc>
          <w:tcPr>
            <w:tcW w:w="847" w:type="pct"/>
            <w:gridSpan w:val="2"/>
            <w:vMerge/>
            <w:vAlign w:val="center"/>
          </w:tcPr>
          <w:p w:rsidR="002F5C5B" w:rsidRPr="00BF3081" w:rsidRDefault="002F5C5B" w:rsidP="005849AF">
            <w:pPr>
              <w:jc w:val="left"/>
              <w:rPr>
                <w:color w:val="000000"/>
              </w:rPr>
            </w:pPr>
          </w:p>
        </w:tc>
      </w:tr>
      <w:tr w:rsidR="002F5C5B" w:rsidRPr="00BF3081" w:rsidTr="005849AF">
        <w:trPr>
          <w:trHeight w:val="290"/>
        </w:trPr>
        <w:tc>
          <w:tcPr>
            <w:tcW w:w="5000" w:type="pct"/>
            <w:gridSpan w:val="15"/>
            <w:shd w:val="clear" w:color="000000" w:fill="95B3D7"/>
            <w:vAlign w:val="center"/>
            <w:hideMark/>
          </w:tcPr>
          <w:p w:rsidR="002F5C5B" w:rsidRPr="00BF3081" w:rsidRDefault="002F5C5B" w:rsidP="005849AF">
            <w:pPr>
              <w:jc w:val="center"/>
              <w:rPr>
                <w:color w:val="000000"/>
              </w:rPr>
            </w:pPr>
            <w:r w:rsidRPr="00BF3081">
              <w:rPr>
                <w:color w:val="000000"/>
              </w:rPr>
              <w:t>Cel szczegółowy 1.2</w:t>
            </w:r>
          </w:p>
        </w:tc>
      </w:tr>
      <w:tr w:rsidR="002F5C5B" w:rsidRPr="00BF3081" w:rsidTr="005849AF">
        <w:trPr>
          <w:trHeight w:val="1353"/>
        </w:trPr>
        <w:tc>
          <w:tcPr>
            <w:tcW w:w="203" w:type="pct"/>
            <w:shd w:val="clear" w:color="000000" w:fill="B8CCE4"/>
            <w:textDirection w:val="btLr"/>
            <w:vAlign w:val="center"/>
            <w:hideMark/>
          </w:tcPr>
          <w:p w:rsidR="002F5C5B" w:rsidRPr="00BF3081" w:rsidRDefault="002F5C5B" w:rsidP="005849AF">
            <w:pPr>
              <w:jc w:val="center"/>
              <w:rPr>
                <w:color w:val="000000"/>
              </w:rPr>
            </w:pPr>
            <w:r w:rsidRPr="00BF3081">
              <w:rPr>
                <w:color w:val="000000"/>
              </w:rPr>
              <w:t>Przedsięwzięcie 1.2.1</w:t>
            </w:r>
          </w:p>
        </w:tc>
        <w:tc>
          <w:tcPr>
            <w:tcW w:w="543" w:type="pct"/>
            <w:shd w:val="clear" w:color="auto" w:fill="auto"/>
            <w:vAlign w:val="center"/>
            <w:hideMark/>
          </w:tcPr>
          <w:p w:rsidR="002F5C5B" w:rsidRPr="004F3B16" w:rsidRDefault="002F5C5B" w:rsidP="005849AF">
            <w:pPr>
              <w:jc w:val="center"/>
              <w:rPr>
                <w:color w:val="FF0000"/>
              </w:rPr>
            </w:pPr>
            <w:r w:rsidRPr="004F3B16">
              <w:rPr>
                <w:color w:val="FF0000"/>
              </w:rPr>
              <w:t>liczba szkoleń/warsztatów (2.1)</w:t>
            </w:r>
          </w:p>
        </w:tc>
        <w:tc>
          <w:tcPr>
            <w:tcW w:w="276" w:type="pct"/>
            <w:shd w:val="clear" w:color="auto" w:fill="auto"/>
            <w:vAlign w:val="center"/>
            <w:hideMark/>
          </w:tcPr>
          <w:p w:rsidR="002F5C5B" w:rsidRPr="00BF3081" w:rsidRDefault="002F5C5B" w:rsidP="005849AF">
            <w:pPr>
              <w:jc w:val="center"/>
              <w:rPr>
                <w:color w:val="000000"/>
              </w:rPr>
            </w:pPr>
            <w:r w:rsidRPr="00BF3081">
              <w:rPr>
                <w:color w:val="000000"/>
              </w:rPr>
              <w:t>10 sztuk</w:t>
            </w:r>
          </w:p>
        </w:tc>
        <w:tc>
          <w:tcPr>
            <w:tcW w:w="324" w:type="pct"/>
            <w:shd w:val="clear" w:color="auto" w:fill="auto"/>
            <w:vAlign w:val="center"/>
            <w:hideMark/>
          </w:tcPr>
          <w:p w:rsidR="002F5C5B" w:rsidRPr="00BF3081" w:rsidRDefault="002F5C5B" w:rsidP="005849AF">
            <w:pPr>
              <w:jc w:val="center"/>
              <w:rPr>
                <w:color w:val="000000"/>
              </w:rPr>
            </w:pPr>
            <w:r w:rsidRPr="00BF3081">
              <w:rPr>
                <w:color w:val="000000"/>
              </w:rPr>
              <w:t>40,00</w:t>
            </w:r>
          </w:p>
        </w:tc>
        <w:tc>
          <w:tcPr>
            <w:tcW w:w="312" w:type="pct"/>
            <w:shd w:val="clear" w:color="auto" w:fill="auto"/>
            <w:vAlign w:val="center"/>
            <w:hideMark/>
          </w:tcPr>
          <w:p w:rsidR="002F5C5B" w:rsidRPr="00BF3081" w:rsidRDefault="002F5C5B" w:rsidP="005849AF">
            <w:pPr>
              <w:jc w:val="center"/>
              <w:rPr>
                <w:color w:val="000000"/>
              </w:rPr>
            </w:pPr>
            <w:r w:rsidRPr="00BF3081">
              <w:rPr>
                <w:color w:val="000000"/>
              </w:rPr>
              <w:t>200 000</w:t>
            </w:r>
          </w:p>
        </w:tc>
        <w:tc>
          <w:tcPr>
            <w:tcW w:w="276" w:type="pct"/>
            <w:shd w:val="clear" w:color="auto" w:fill="auto"/>
            <w:vAlign w:val="center"/>
            <w:hideMark/>
          </w:tcPr>
          <w:p w:rsidR="002F5C5B" w:rsidRPr="00BF3081" w:rsidRDefault="002F5C5B" w:rsidP="005849AF">
            <w:pPr>
              <w:jc w:val="center"/>
              <w:rPr>
                <w:color w:val="000000"/>
              </w:rPr>
            </w:pPr>
            <w:r w:rsidRPr="00BF3081">
              <w:rPr>
                <w:color w:val="000000"/>
              </w:rPr>
              <w:t>15 sztuk</w:t>
            </w:r>
          </w:p>
        </w:tc>
        <w:tc>
          <w:tcPr>
            <w:tcW w:w="324" w:type="pct"/>
            <w:shd w:val="clear" w:color="auto" w:fill="auto"/>
            <w:vAlign w:val="center"/>
            <w:hideMark/>
          </w:tcPr>
          <w:p w:rsidR="002F5C5B" w:rsidRPr="00BF3081" w:rsidRDefault="002F5C5B" w:rsidP="005849AF">
            <w:pPr>
              <w:jc w:val="center"/>
              <w:rPr>
                <w:color w:val="000000"/>
              </w:rPr>
            </w:pPr>
            <w:r w:rsidRPr="00BF3081">
              <w:rPr>
                <w:color w:val="000000"/>
              </w:rPr>
              <w:t>100</w:t>
            </w:r>
          </w:p>
        </w:tc>
        <w:tc>
          <w:tcPr>
            <w:tcW w:w="312" w:type="pct"/>
            <w:shd w:val="clear" w:color="auto" w:fill="auto"/>
            <w:vAlign w:val="center"/>
            <w:hideMark/>
          </w:tcPr>
          <w:p w:rsidR="002F5C5B" w:rsidRPr="00BF3081" w:rsidRDefault="002F5C5B" w:rsidP="005849AF">
            <w:pPr>
              <w:jc w:val="center"/>
              <w:rPr>
                <w:color w:val="000000"/>
              </w:rPr>
            </w:pPr>
            <w:r w:rsidRPr="00BF3081">
              <w:rPr>
                <w:color w:val="000000"/>
              </w:rPr>
              <w:t>300 000</w:t>
            </w:r>
          </w:p>
        </w:tc>
        <w:tc>
          <w:tcPr>
            <w:tcW w:w="276" w:type="pct"/>
            <w:shd w:val="clear" w:color="auto" w:fill="auto"/>
            <w:vAlign w:val="center"/>
            <w:hideMark/>
          </w:tcPr>
          <w:p w:rsidR="002F5C5B" w:rsidRPr="00BF3081" w:rsidRDefault="002F5C5B" w:rsidP="005849AF">
            <w:pPr>
              <w:jc w:val="center"/>
              <w:rPr>
                <w:color w:val="000000"/>
              </w:rPr>
            </w:pPr>
            <w:r w:rsidRPr="00BF3081">
              <w:rPr>
                <w:color w:val="000000"/>
              </w:rPr>
              <w:t>-</w:t>
            </w:r>
          </w:p>
        </w:tc>
        <w:tc>
          <w:tcPr>
            <w:tcW w:w="324" w:type="pct"/>
            <w:shd w:val="clear" w:color="auto" w:fill="auto"/>
            <w:vAlign w:val="center"/>
            <w:hideMark/>
          </w:tcPr>
          <w:p w:rsidR="002F5C5B" w:rsidRPr="00BF3081" w:rsidRDefault="002F5C5B" w:rsidP="005849AF">
            <w:pPr>
              <w:jc w:val="center"/>
              <w:rPr>
                <w:color w:val="000000"/>
              </w:rPr>
            </w:pPr>
            <w:r w:rsidRPr="00BF3081">
              <w:rPr>
                <w:color w:val="000000"/>
              </w:rPr>
              <w:t>-</w:t>
            </w:r>
          </w:p>
        </w:tc>
        <w:tc>
          <w:tcPr>
            <w:tcW w:w="312" w:type="pct"/>
            <w:shd w:val="clear" w:color="auto" w:fill="auto"/>
            <w:vAlign w:val="center"/>
            <w:hideMark/>
          </w:tcPr>
          <w:p w:rsidR="002F5C5B" w:rsidRPr="00BF3081" w:rsidRDefault="002F5C5B" w:rsidP="005849AF">
            <w:pPr>
              <w:jc w:val="center"/>
              <w:rPr>
                <w:color w:val="000000"/>
              </w:rPr>
            </w:pPr>
            <w:r w:rsidRPr="00BF3081">
              <w:rPr>
                <w:color w:val="000000"/>
              </w:rPr>
              <w:t>0</w:t>
            </w:r>
          </w:p>
        </w:tc>
        <w:tc>
          <w:tcPr>
            <w:tcW w:w="333" w:type="pct"/>
            <w:shd w:val="clear" w:color="auto" w:fill="auto"/>
            <w:vAlign w:val="center"/>
            <w:hideMark/>
          </w:tcPr>
          <w:p w:rsidR="002F5C5B" w:rsidRPr="00BF3081" w:rsidRDefault="002F5C5B" w:rsidP="005849AF">
            <w:pPr>
              <w:jc w:val="center"/>
              <w:rPr>
                <w:color w:val="000000"/>
              </w:rPr>
            </w:pPr>
            <w:r w:rsidRPr="00BF3081">
              <w:rPr>
                <w:color w:val="000000"/>
              </w:rPr>
              <w:t>25 sztuk</w:t>
            </w:r>
          </w:p>
        </w:tc>
        <w:tc>
          <w:tcPr>
            <w:tcW w:w="338" w:type="pct"/>
            <w:shd w:val="clear" w:color="auto" w:fill="auto"/>
            <w:vAlign w:val="center"/>
            <w:hideMark/>
          </w:tcPr>
          <w:p w:rsidR="002F5C5B" w:rsidRPr="00BF3081" w:rsidRDefault="002F5C5B" w:rsidP="005849AF">
            <w:pPr>
              <w:jc w:val="center"/>
              <w:rPr>
                <w:color w:val="000000"/>
              </w:rPr>
            </w:pPr>
            <w:r w:rsidRPr="00BF3081">
              <w:rPr>
                <w:color w:val="000000"/>
              </w:rPr>
              <w:t>500 000</w:t>
            </w:r>
          </w:p>
        </w:tc>
        <w:tc>
          <w:tcPr>
            <w:tcW w:w="316" w:type="pct"/>
            <w:vMerge w:val="restart"/>
            <w:shd w:val="clear" w:color="auto" w:fill="auto"/>
            <w:vAlign w:val="center"/>
            <w:hideMark/>
          </w:tcPr>
          <w:p w:rsidR="002F5C5B" w:rsidRPr="00BF3081" w:rsidRDefault="002F5C5B" w:rsidP="005849AF">
            <w:pPr>
              <w:jc w:val="center"/>
              <w:rPr>
                <w:color w:val="000000"/>
              </w:rPr>
            </w:pPr>
            <w:r w:rsidRPr="00BF3081">
              <w:rPr>
                <w:color w:val="000000"/>
              </w:rPr>
              <w:t>PROW</w:t>
            </w:r>
          </w:p>
        </w:tc>
        <w:tc>
          <w:tcPr>
            <w:tcW w:w="531" w:type="pct"/>
            <w:shd w:val="clear" w:color="auto" w:fill="auto"/>
            <w:vAlign w:val="center"/>
            <w:hideMark/>
          </w:tcPr>
          <w:p w:rsidR="002F5C5B" w:rsidRPr="00BF3081" w:rsidRDefault="002F5C5B" w:rsidP="005849AF">
            <w:pPr>
              <w:jc w:val="center"/>
              <w:rPr>
                <w:color w:val="000000"/>
              </w:rPr>
            </w:pPr>
            <w:r w:rsidRPr="00BF3081">
              <w:rPr>
                <w:color w:val="000000"/>
              </w:rPr>
              <w:t>Realizacja LSR</w:t>
            </w:r>
          </w:p>
        </w:tc>
      </w:tr>
      <w:tr w:rsidR="002F5C5B" w:rsidRPr="00BF3081" w:rsidTr="005849AF">
        <w:trPr>
          <w:trHeight w:val="1647"/>
        </w:trPr>
        <w:tc>
          <w:tcPr>
            <w:tcW w:w="203" w:type="pct"/>
            <w:shd w:val="clear" w:color="000000" w:fill="B8CCE4"/>
            <w:textDirection w:val="btLr"/>
            <w:vAlign w:val="center"/>
            <w:hideMark/>
          </w:tcPr>
          <w:p w:rsidR="002F5C5B" w:rsidRPr="00BF3081" w:rsidRDefault="002F5C5B" w:rsidP="005849AF">
            <w:pPr>
              <w:jc w:val="center"/>
              <w:rPr>
                <w:color w:val="000000"/>
              </w:rPr>
            </w:pPr>
            <w:r w:rsidRPr="00BF3081">
              <w:rPr>
                <w:color w:val="000000"/>
              </w:rPr>
              <w:t>Przedsięwzięcie 1.2.2</w:t>
            </w:r>
          </w:p>
        </w:tc>
        <w:tc>
          <w:tcPr>
            <w:tcW w:w="543" w:type="pct"/>
            <w:shd w:val="clear" w:color="auto" w:fill="auto"/>
            <w:vAlign w:val="center"/>
            <w:hideMark/>
          </w:tcPr>
          <w:p w:rsidR="002F5C5B" w:rsidRPr="004F3B16" w:rsidRDefault="002F5C5B" w:rsidP="005849AF">
            <w:pPr>
              <w:jc w:val="center"/>
              <w:rPr>
                <w:color w:val="FF0000"/>
              </w:rPr>
            </w:pPr>
            <w:r w:rsidRPr="004F3B16">
              <w:rPr>
                <w:color w:val="FF0000"/>
              </w:rPr>
              <w:t>liczba szkoleń/warsztatów (2.1)</w:t>
            </w:r>
          </w:p>
        </w:tc>
        <w:tc>
          <w:tcPr>
            <w:tcW w:w="276" w:type="pct"/>
            <w:shd w:val="clear" w:color="auto" w:fill="auto"/>
            <w:vAlign w:val="center"/>
            <w:hideMark/>
          </w:tcPr>
          <w:p w:rsidR="002F5C5B" w:rsidRPr="00BF3081" w:rsidRDefault="002F5C5B" w:rsidP="005849AF">
            <w:pPr>
              <w:jc w:val="center"/>
              <w:rPr>
                <w:color w:val="000000"/>
              </w:rPr>
            </w:pPr>
            <w:r w:rsidRPr="00BF3081">
              <w:rPr>
                <w:color w:val="000000"/>
              </w:rPr>
              <w:t>9 sztuk</w:t>
            </w:r>
          </w:p>
        </w:tc>
        <w:tc>
          <w:tcPr>
            <w:tcW w:w="324" w:type="pct"/>
            <w:shd w:val="clear" w:color="auto" w:fill="auto"/>
            <w:vAlign w:val="center"/>
            <w:hideMark/>
          </w:tcPr>
          <w:p w:rsidR="002F5C5B" w:rsidRPr="00BF3081" w:rsidRDefault="002F5C5B" w:rsidP="005849AF">
            <w:pPr>
              <w:jc w:val="center"/>
              <w:rPr>
                <w:color w:val="000000"/>
              </w:rPr>
            </w:pPr>
            <w:r w:rsidRPr="00BF3081">
              <w:rPr>
                <w:color w:val="000000"/>
              </w:rPr>
              <w:t>60</w:t>
            </w:r>
          </w:p>
        </w:tc>
        <w:tc>
          <w:tcPr>
            <w:tcW w:w="312" w:type="pct"/>
            <w:shd w:val="clear" w:color="auto" w:fill="auto"/>
            <w:vAlign w:val="center"/>
            <w:hideMark/>
          </w:tcPr>
          <w:p w:rsidR="002F5C5B" w:rsidRPr="00BF3081" w:rsidRDefault="002F5C5B" w:rsidP="005849AF">
            <w:pPr>
              <w:jc w:val="center"/>
              <w:rPr>
                <w:color w:val="000000"/>
              </w:rPr>
            </w:pPr>
            <w:r w:rsidRPr="00BF3081">
              <w:rPr>
                <w:color w:val="000000"/>
              </w:rPr>
              <w:t>144 000</w:t>
            </w:r>
          </w:p>
        </w:tc>
        <w:tc>
          <w:tcPr>
            <w:tcW w:w="276" w:type="pct"/>
            <w:shd w:val="clear" w:color="auto" w:fill="auto"/>
            <w:vAlign w:val="center"/>
            <w:hideMark/>
          </w:tcPr>
          <w:p w:rsidR="002F5C5B" w:rsidRPr="00BF3081" w:rsidRDefault="002F5C5B" w:rsidP="005849AF">
            <w:pPr>
              <w:jc w:val="center"/>
              <w:rPr>
                <w:color w:val="000000"/>
              </w:rPr>
            </w:pPr>
            <w:r w:rsidRPr="00BF3081">
              <w:rPr>
                <w:color w:val="000000"/>
              </w:rPr>
              <w:t>6 sztuk</w:t>
            </w:r>
          </w:p>
        </w:tc>
        <w:tc>
          <w:tcPr>
            <w:tcW w:w="324" w:type="pct"/>
            <w:shd w:val="clear" w:color="auto" w:fill="auto"/>
            <w:vAlign w:val="center"/>
            <w:hideMark/>
          </w:tcPr>
          <w:p w:rsidR="002F5C5B" w:rsidRPr="00BF3081" w:rsidRDefault="002F5C5B" w:rsidP="005849AF">
            <w:pPr>
              <w:jc w:val="center"/>
              <w:rPr>
                <w:color w:val="000000"/>
              </w:rPr>
            </w:pPr>
            <w:r w:rsidRPr="00BF3081">
              <w:rPr>
                <w:color w:val="000000"/>
              </w:rPr>
              <w:t>100</w:t>
            </w:r>
          </w:p>
        </w:tc>
        <w:tc>
          <w:tcPr>
            <w:tcW w:w="312" w:type="pct"/>
            <w:shd w:val="clear" w:color="auto" w:fill="auto"/>
            <w:vAlign w:val="center"/>
            <w:hideMark/>
          </w:tcPr>
          <w:p w:rsidR="002F5C5B" w:rsidRPr="00BF3081" w:rsidRDefault="002F5C5B" w:rsidP="005849AF">
            <w:pPr>
              <w:jc w:val="center"/>
              <w:rPr>
                <w:color w:val="000000"/>
              </w:rPr>
            </w:pPr>
            <w:r w:rsidRPr="00BF3081">
              <w:rPr>
                <w:color w:val="000000"/>
              </w:rPr>
              <w:t>96 000</w:t>
            </w:r>
          </w:p>
        </w:tc>
        <w:tc>
          <w:tcPr>
            <w:tcW w:w="276" w:type="pct"/>
            <w:shd w:val="clear" w:color="auto" w:fill="auto"/>
            <w:vAlign w:val="center"/>
            <w:hideMark/>
          </w:tcPr>
          <w:p w:rsidR="002F5C5B" w:rsidRPr="00BF3081" w:rsidRDefault="002F5C5B" w:rsidP="005849AF">
            <w:pPr>
              <w:jc w:val="center"/>
              <w:rPr>
                <w:color w:val="000000"/>
              </w:rPr>
            </w:pPr>
            <w:r w:rsidRPr="00BF3081">
              <w:rPr>
                <w:color w:val="000000"/>
              </w:rPr>
              <w:t>-</w:t>
            </w:r>
          </w:p>
        </w:tc>
        <w:tc>
          <w:tcPr>
            <w:tcW w:w="324" w:type="pct"/>
            <w:shd w:val="clear" w:color="auto" w:fill="auto"/>
            <w:vAlign w:val="center"/>
            <w:hideMark/>
          </w:tcPr>
          <w:p w:rsidR="002F5C5B" w:rsidRPr="00BF3081" w:rsidRDefault="002F5C5B" w:rsidP="005849AF">
            <w:pPr>
              <w:jc w:val="center"/>
              <w:rPr>
                <w:color w:val="000000"/>
              </w:rPr>
            </w:pPr>
            <w:r w:rsidRPr="00BF3081">
              <w:rPr>
                <w:color w:val="000000"/>
              </w:rPr>
              <w:t>-</w:t>
            </w:r>
          </w:p>
        </w:tc>
        <w:tc>
          <w:tcPr>
            <w:tcW w:w="312" w:type="pct"/>
            <w:shd w:val="clear" w:color="auto" w:fill="auto"/>
            <w:vAlign w:val="center"/>
            <w:hideMark/>
          </w:tcPr>
          <w:p w:rsidR="002F5C5B" w:rsidRPr="00BF3081" w:rsidRDefault="002F5C5B" w:rsidP="005849AF">
            <w:pPr>
              <w:jc w:val="center"/>
              <w:rPr>
                <w:color w:val="000000"/>
              </w:rPr>
            </w:pPr>
            <w:r w:rsidRPr="00BF3081">
              <w:rPr>
                <w:color w:val="000000"/>
              </w:rPr>
              <w:t>0</w:t>
            </w:r>
          </w:p>
        </w:tc>
        <w:tc>
          <w:tcPr>
            <w:tcW w:w="333" w:type="pct"/>
            <w:shd w:val="clear" w:color="auto" w:fill="auto"/>
            <w:vAlign w:val="center"/>
            <w:hideMark/>
          </w:tcPr>
          <w:p w:rsidR="002F5C5B" w:rsidRPr="00BF3081" w:rsidRDefault="002F5C5B" w:rsidP="005849AF">
            <w:pPr>
              <w:jc w:val="center"/>
              <w:rPr>
                <w:color w:val="000000"/>
              </w:rPr>
            </w:pPr>
            <w:r w:rsidRPr="00BF3081">
              <w:rPr>
                <w:color w:val="000000"/>
              </w:rPr>
              <w:t>15 sztuk</w:t>
            </w:r>
          </w:p>
        </w:tc>
        <w:tc>
          <w:tcPr>
            <w:tcW w:w="338" w:type="pct"/>
            <w:shd w:val="clear" w:color="auto" w:fill="auto"/>
            <w:vAlign w:val="center"/>
            <w:hideMark/>
          </w:tcPr>
          <w:p w:rsidR="002F5C5B" w:rsidRPr="00BF3081" w:rsidRDefault="002F5C5B" w:rsidP="005849AF">
            <w:pPr>
              <w:jc w:val="center"/>
              <w:rPr>
                <w:color w:val="000000"/>
              </w:rPr>
            </w:pPr>
            <w:r w:rsidRPr="00BF3081">
              <w:rPr>
                <w:color w:val="000000"/>
              </w:rPr>
              <w:t>240 000</w:t>
            </w:r>
          </w:p>
        </w:tc>
        <w:tc>
          <w:tcPr>
            <w:tcW w:w="316" w:type="pct"/>
            <w:vMerge/>
            <w:vAlign w:val="center"/>
            <w:hideMark/>
          </w:tcPr>
          <w:p w:rsidR="002F5C5B" w:rsidRPr="00BF3081" w:rsidRDefault="002F5C5B" w:rsidP="005849AF">
            <w:pPr>
              <w:jc w:val="left"/>
              <w:rPr>
                <w:color w:val="000000"/>
              </w:rPr>
            </w:pPr>
          </w:p>
        </w:tc>
        <w:tc>
          <w:tcPr>
            <w:tcW w:w="531" w:type="pct"/>
            <w:shd w:val="clear" w:color="auto" w:fill="auto"/>
            <w:vAlign w:val="center"/>
            <w:hideMark/>
          </w:tcPr>
          <w:p w:rsidR="002F5C5B" w:rsidRPr="00BF3081" w:rsidRDefault="002F5C5B" w:rsidP="005849AF">
            <w:pPr>
              <w:jc w:val="center"/>
              <w:rPr>
                <w:color w:val="000000"/>
              </w:rPr>
            </w:pPr>
            <w:r w:rsidRPr="00BF3081">
              <w:rPr>
                <w:color w:val="000000"/>
              </w:rPr>
              <w:t>Realizacja LSR</w:t>
            </w:r>
          </w:p>
        </w:tc>
      </w:tr>
      <w:tr w:rsidR="002F5C5B" w:rsidRPr="00BF3081" w:rsidTr="005849AF">
        <w:trPr>
          <w:trHeight w:val="290"/>
        </w:trPr>
        <w:tc>
          <w:tcPr>
            <w:tcW w:w="745" w:type="pct"/>
            <w:gridSpan w:val="2"/>
            <w:shd w:val="clear" w:color="000000" w:fill="FFFFC1"/>
            <w:vAlign w:val="center"/>
            <w:hideMark/>
          </w:tcPr>
          <w:p w:rsidR="002F5C5B" w:rsidRPr="00BF3081" w:rsidRDefault="002F5C5B" w:rsidP="005849AF">
            <w:pPr>
              <w:jc w:val="center"/>
              <w:rPr>
                <w:color w:val="000000"/>
              </w:rPr>
            </w:pPr>
            <w:r w:rsidRPr="00BF3081">
              <w:rPr>
                <w:color w:val="000000"/>
              </w:rPr>
              <w:t>Razem cel szczegółowy 1.2</w:t>
            </w:r>
          </w:p>
        </w:tc>
        <w:tc>
          <w:tcPr>
            <w:tcW w:w="600" w:type="pct"/>
            <w:gridSpan w:val="2"/>
            <w:shd w:val="clear" w:color="000000" w:fill="BFBFBF"/>
            <w:vAlign w:val="center"/>
            <w:hideMark/>
          </w:tcPr>
          <w:p w:rsidR="002F5C5B" w:rsidRPr="00BF3081" w:rsidRDefault="002F5C5B" w:rsidP="005849AF">
            <w:pPr>
              <w:jc w:val="center"/>
              <w:rPr>
                <w:color w:val="000000"/>
              </w:rPr>
            </w:pPr>
            <w:r w:rsidRPr="00BF3081">
              <w:rPr>
                <w:color w:val="000000"/>
              </w:rPr>
              <w:t> </w:t>
            </w:r>
          </w:p>
        </w:tc>
        <w:tc>
          <w:tcPr>
            <w:tcW w:w="312" w:type="pct"/>
            <w:vMerge w:val="restart"/>
            <w:shd w:val="clear" w:color="auto" w:fill="auto"/>
            <w:vAlign w:val="center"/>
            <w:hideMark/>
          </w:tcPr>
          <w:p w:rsidR="002F5C5B" w:rsidRPr="00BF3081" w:rsidRDefault="002F5C5B" w:rsidP="005849AF">
            <w:pPr>
              <w:jc w:val="center"/>
              <w:rPr>
                <w:color w:val="000000"/>
              </w:rPr>
            </w:pPr>
            <w:r w:rsidRPr="00BF3081">
              <w:rPr>
                <w:color w:val="000000"/>
              </w:rPr>
              <w:t>344 000</w:t>
            </w:r>
          </w:p>
        </w:tc>
        <w:tc>
          <w:tcPr>
            <w:tcW w:w="600" w:type="pct"/>
            <w:gridSpan w:val="2"/>
            <w:shd w:val="clear" w:color="000000" w:fill="BFBFBF"/>
            <w:vAlign w:val="center"/>
            <w:hideMark/>
          </w:tcPr>
          <w:p w:rsidR="002F5C5B" w:rsidRPr="00BF3081" w:rsidRDefault="002F5C5B" w:rsidP="005849AF">
            <w:pPr>
              <w:jc w:val="center"/>
              <w:rPr>
                <w:color w:val="000000"/>
              </w:rPr>
            </w:pPr>
            <w:r w:rsidRPr="00BF3081">
              <w:rPr>
                <w:color w:val="000000"/>
              </w:rPr>
              <w:t> </w:t>
            </w:r>
          </w:p>
        </w:tc>
        <w:tc>
          <w:tcPr>
            <w:tcW w:w="312" w:type="pct"/>
            <w:vMerge w:val="restart"/>
            <w:shd w:val="clear" w:color="auto" w:fill="auto"/>
            <w:vAlign w:val="center"/>
            <w:hideMark/>
          </w:tcPr>
          <w:p w:rsidR="002F5C5B" w:rsidRPr="00BF3081" w:rsidRDefault="002F5C5B" w:rsidP="005849AF">
            <w:pPr>
              <w:jc w:val="center"/>
              <w:rPr>
                <w:color w:val="000000"/>
              </w:rPr>
            </w:pPr>
            <w:r w:rsidRPr="00BF3081">
              <w:rPr>
                <w:color w:val="000000"/>
              </w:rPr>
              <w:t>396 000</w:t>
            </w:r>
          </w:p>
        </w:tc>
        <w:tc>
          <w:tcPr>
            <w:tcW w:w="600" w:type="pct"/>
            <w:gridSpan w:val="2"/>
            <w:shd w:val="clear" w:color="000000" w:fill="BFBFBF"/>
            <w:vAlign w:val="center"/>
            <w:hideMark/>
          </w:tcPr>
          <w:p w:rsidR="002F5C5B" w:rsidRPr="00BF3081" w:rsidRDefault="002F5C5B" w:rsidP="005849AF">
            <w:pPr>
              <w:jc w:val="center"/>
              <w:rPr>
                <w:color w:val="000000"/>
              </w:rPr>
            </w:pPr>
            <w:r w:rsidRPr="00BF3081">
              <w:rPr>
                <w:color w:val="000000"/>
              </w:rPr>
              <w:t> </w:t>
            </w:r>
          </w:p>
        </w:tc>
        <w:tc>
          <w:tcPr>
            <w:tcW w:w="312" w:type="pct"/>
            <w:vMerge w:val="restart"/>
            <w:shd w:val="clear" w:color="auto" w:fill="auto"/>
            <w:vAlign w:val="center"/>
            <w:hideMark/>
          </w:tcPr>
          <w:p w:rsidR="002F5C5B" w:rsidRPr="00BF3081" w:rsidRDefault="002F5C5B" w:rsidP="005849AF">
            <w:pPr>
              <w:jc w:val="center"/>
              <w:rPr>
                <w:color w:val="000000"/>
              </w:rPr>
            </w:pPr>
            <w:r w:rsidRPr="00BF3081">
              <w:rPr>
                <w:color w:val="000000"/>
              </w:rPr>
              <w:t>0</w:t>
            </w:r>
          </w:p>
        </w:tc>
        <w:tc>
          <w:tcPr>
            <w:tcW w:w="333" w:type="pct"/>
            <w:shd w:val="clear" w:color="000000" w:fill="BFBFBF"/>
            <w:vAlign w:val="center"/>
            <w:hideMark/>
          </w:tcPr>
          <w:p w:rsidR="002F5C5B" w:rsidRPr="00BF3081" w:rsidRDefault="002F5C5B" w:rsidP="005849AF">
            <w:pPr>
              <w:jc w:val="center"/>
              <w:rPr>
                <w:color w:val="000000"/>
              </w:rPr>
            </w:pPr>
            <w:r w:rsidRPr="00BF3081">
              <w:rPr>
                <w:color w:val="000000"/>
              </w:rPr>
              <w:t> </w:t>
            </w:r>
          </w:p>
        </w:tc>
        <w:tc>
          <w:tcPr>
            <w:tcW w:w="338" w:type="pct"/>
            <w:vMerge w:val="restart"/>
            <w:shd w:val="clear" w:color="auto" w:fill="auto"/>
            <w:vAlign w:val="center"/>
            <w:hideMark/>
          </w:tcPr>
          <w:p w:rsidR="002F5C5B" w:rsidRPr="00BF3081" w:rsidRDefault="002F5C5B" w:rsidP="005849AF">
            <w:pPr>
              <w:jc w:val="center"/>
              <w:rPr>
                <w:color w:val="000000"/>
              </w:rPr>
            </w:pPr>
            <w:r w:rsidRPr="00BF3081">
              <w:rPr>
                <w:color w:val="000000"/>
              </w:rPr>
              <w:t>740 000</w:t>
            </w:r>
          </w:p>
        </w:tc>
        <w:tc>
          <w:tcPr>
            <w:tcW w:w="847" w:type="pct"/>
            <w:gridSpan w:val="2"/>
            <w:vMerge w:val="restart"/>
            <w:shd w:val="clear" w:color="000000" w:fill="BFBFBF"/>
            <w:vAlign w:val="center"/>
            <w:hideMark/>
          </w:tcPr>
          <w:p w:rsidR="002F5C5B" w:rsidRPr="00BF3081" w:rsidRDefault="002F5C5B" w:rsidP="005849AF">
            <w:pPr>
              <w:jc w:val="center"/>
              <w:rPr>
                <w:color w:val="000000"/>
              </w:rPr>
            </w:pPr>
            <w:r w:rsidRPr="00BF3081">
              <w:rPr>
                <w:color w:val="000000"/>
              </w:rPr>
              <w:t> </w:t>
            </w:r>
          </w:p>
        </w:tc>
      </w:tr>
      <w:tr w:rsidR="002F5C5B" w:rsidRPr="00BF3081" w:rsidTr="005849AF">
        <w:trPr>
          <w:trHeight w:val="290"/>
        </w:trPr>
        <w:tc>
          <w:tcPr>
            <w:tcW w:w="745" w:type="pct"/>
            <w:gridSpan w:val="2"/>
            <w:shd w:val="clear" w:color="000000" w:fill="FFFFC1"/>
            <w:vAlign w:val="center"/>
            <w:hideMark/>
          </w:tcPr>
          <w:p w:rsidR="002F5C5B" w:rsidRPr="00BF3081" w:rsidRDefault="002F5C5B" w:rsidP="005849AF">
            <w:pPr>
              <w:jc w:val="center"/>
              <w:rPr>
                <w:color w:val="000000"/>
              </w:rPr>
            </w:pPr>
            <w:r w:rsidRPr="00BF3081">
              <w:rPr>
                <w:color w:val="000000"/>
              </w:rPr>
              <w:t>Wskaźnik rezultatu 1.2</w:t>
            </w:r>
          </w:p>
        </w:tc>
        <w:tc>
          <w:tcPr>
            <w:tcW w:w="276" w:type="pct"/>
            <w:shd w:val="clear" w:color="auto" w:fill="auto"/>
            <w:vAlign w:val="center"/>
            <w:hideMark/>
          </w:tcPr>
          <w:p w:rsidR="002F5C5B" w:rsidRPr="00C63274" w:rsidRDefault="002F5C5B" w:rsidP="005849AF">
            <w:pPr>
              <w:jc w:val="center"/>
              <w:rPr>
                <w:color w:val="FF0000"/>
              </w:rPr>
            </w:pPr>
            <w:r w:rsidRPr="00C63274">
              <w:rPr>
                <w:strike/>
                <w:color w:val="000000"/>
              </w:rPr>
              <w:t xml:space="preserve">380 </w:t>
            </w:r>
            <w:r w:rsidRPr="00C63274">
              <w:rPr>
                <w:color w:val="FF0000"/>
              </w:rPr>
              <w:t>1500</w:t>
            </w:r>
          </w:p>
          <w:p w:rsidR="002F5C5B" w:rsidRPr="00BF3081" w:rsidRDefault="002F5C5B" w:rsidP="005849AF">
            <w:pPr>
              <w:jc w:val="center"/>
              <w:rPr>
                <w:color w:val="000000"/>
              </w:rPr>
            </w:pPr>
            <w:r w:rsidRPr="00BF3081">
              <w:rPr>
                <w:color w:val="000000"/>
              </w:rPr>
              <w:t>osób</w:t>
            </w:r>
          </w:p>
        </w:tc>
        <w:tc>
          <w:tcPr>
            <w:tcW w:w="324" w:type="pct"/>
            <w:shd w:val="clear" w:color="auto" w:fill="auto"/>
            <w:vAlign w:val="center"/>
            <w:hideMark/>
          </w:tcPr>
          <w:p w:rsidR="002F5C5B" w:rsidRPr="00C63274" w:rsidRDefault="002F5C5B" w:rsidP="005849AF">
            <w:pPr>
              <w:jc w:val="center"/>
              <w:rPr>
                <w:strike/>
                <w:color w:val="000000"/>
              </w:rPr>
            </w:pPr>
            <w:r w:rsidRPr="00C63274">
              <w:rPr>
                <w:strike/>
                <w:color w:val="000000"/>
              </w:rPr>
              <w:t>47,50</w:t>
            </w:r>
            <w:r w:rsidRPr="00C63274">
              <w:rPr>
                <w:color w:val="000000"/>
              </w:rPr>
              <w:t xml:space="preserve"> </w:t>
            </w:r>
            <w:r w:rsidRPr="00C63274">
              <w:rPr>
                <w:color w:val="FF0000"/>
              </w:rPr>
              <w:t>75</w:t>
            </w:r>
          </w:p>
        </w:tc>
        <w:tc>
          <w:tcPr>
            <w:tcW w:w="312" w:type="pct"/>
            <w:vMerge/>
            <w:vAlign w:val="center"/>
            <w:hideMark/>
          </w:tcPr>
          <w:p w:rsidR="002F5C5B" w:rsidRPr="00BF3081" w:rsidRDefault="002F5C5B" w:rsidP="005849AF">
            <w:pPr>
              <w:jc w:val="left"/>
              <w:rPr>
                <w:color w:val="000000"/>
              </w:rPr>
            </w:pPr>
          </w:p>
        </w:tc>
        <w:tc>
          <w:tcPr>
            <w:tcW w:w="276" w:type="pct"/>
            <w:shd w:val="clear" w:color="auto" w:fill="auto"/>
            <w:vAlign w:val="center"/>
            <w:hideMark/>
          </w:tcPr>
          <w:p w:rsidR="002F5C5B" w:rsidRPr="00BF3081" w:rsidRDefault="002F5C5B" w:rsidP="005849AF">
            <w:pPr>
              <w:jc w:val="center"/>
              <w:rPr>
                <w:color w:val="000000"/>
              </w:rPr>
            </w:pPr>
            <w:r w:rsidRPr="00C63274">
              <w:rPr>
                <w:strike/>
                <w:color w:val="000000"/>
              </w:rPr>
              <w:t>420</w:t>
            </w:r>
            <w:r>
              <w:rPr>
                <w:strike/>
                <w:color w:val="000000"/>
              </w:rPr>
              <w:t> </w:t>
            </w:r>
            <w:r>
              <w:rPr>
                <w:color w:val="000000"/>
              </w:rPr>
              <w:t xml:space="preserve">500 </w:t>
            </w:r>
            <w:r w:rsidRPr="00BF3081">
              <w:rPr>
                <w:color w:val="000000"/>
              </w:rPr>
              <w:t>osób</w:t>
            </w:r>
          </w:p>
        </w:tc>
        <w:tc>
          <w:tcPr>
            <w:tcW w:w="324" w:type="pct"/>
            <w:shd w:val="clear" w:color="auto" w:fill="auto"/>
            <w:vAlign w:val="center"/>
            <w:hideMark/>
          </w:tcPr>
          <w:p w:rsidR="002F5C5B" w:rsidRPr="00BF3081" w:rsidRDefault="002F5C5B" w:rsidP="005849AF">
            <w:pPr>
              <w:jc w:val="center"/>
              <w:rPr>
                <w:color w:val="000000"/>
              </w:rPr>
            </w:pPr>
            <w:r w:rsidRPr="00BF3081">
              <w:rPr>
                <w:color w:val="000000"/>
              </w:rPr>
              <w:t>100</w:t>
            </w:r>
          </w:p>
        </w:tc>
        <w:tc>
          <w:tcPr>
            <w:tcW w:w="312" w:type="pct"/>
            <w:vMerge/>
            <w:vAlign w:val="center"/>
            <w:hideMark/>
          </w:tcPr>
          <w:p w:rsidR="002F5C5B" w:rsidRPr="00BF3081" w:rsidRDefault="002F5C5B" w:rsidP="005849AF">
            <w:pPr>
              <w:jc w:val="left"/>
              <w:rPr>
                <w:color w:val="000000"/>
              </w:rPr>
            </w:pPr>
          </w:p>
        </w:tc>
        <w:tc>
          <w:tcPr>
            <w:tcW w:w="276" w:type="pct"/>
            <w:shd w:val="clear" w:color="auto" w:fill="auto"/>
            <w:vAlign w:val="center"/>
            <w:hideMark/>
          </w:tcPr>
          <w:p w:rsidR="002F5C5B" w:rsidRPr="00BF3081" w:rsidRDefault="002F5C5B" w:rsidP="005849AF">
            <w:pPr>
              <w:jc w:val="center"/>
              <w:rPr>
                <w:color w:val="000000"/>
              </w:rPr>
            </w:pPr>
            <w:r w:rsidRPr="00BF3081">
              <w:rPr>
                <w:color w:val="000000"/>
              </w:rPr>
              <w:t>-</w:t>
            </w:r>
          </w:p>
        </w:tc>
        <w:tc>
          <w:tcPr>
            <w:tcW w:w="324" w:type="pct"/>
            <w:shd w:val="clear" w:color="auto" w:fill="auto"/>
            <w:vAlign w:val="center"/>
            <w:hideMark/>
          </w:tcPr>
          <w:p w:rsidR="002F5C5B" w:rsidRPr="00BF3081" w:rsidRDefault="002F5C5B" w:rsidP="005849AF">
            <w:pPr>
              <w:jc w:val="center"/>
              <w:rPr>
                <w:color w:val="000000"/>
              </w:rPr>
            </w:pPr>
            <w:r w:rsidRPr="00BF3081">
              <w:rPr>
                <w:color w:val="000000"/>
              </w:rPr>
              <w:t>-</w:t>
            </w:r>
          </w:p>
        </w:tc>
        <w:tc>
          <w:tcPr>
            <w:tcW w:w="312" w:type="pct"/>
            <w:vMerge/>
            <w:vAlign w:val="center"/>
            <w:hideMark/>
          </w:tcPr>
          <w:p w:rsidR="002F5C5B" w:rsidRPr="00BF3081" w:rsidRDefault="002F5C5B" w:rsidP="005849AF">
            <w:pPr>
              <w:jc w:val="left"/>
              <w:rPr>
                <w:color w:val="000000"/>
              </w:rPr>
            </w:pPr>
          </w:p>
        </w:tc>
        <w:tc>
          <w:tcPr>
            <w:tcW w:w="333" w:type="pct"/>
            <w:shd w:val="clear" w:color="auto" w:fill="auto"/>
            <w:vAlign w:val="center"/>
            <w:hideMark/>
          </w:tcPr>
          <w:p w:rsidR="002F5C5B" w:rsidRPr="00F9349A" w:rsidRDefault="002F5C5B" w:rsidP="005849AF">
            <w:pPr>
              <w:jc w:val="center"/>
              <w:rPr>
                <w:strike/>
                <w:color w:val="000000"/>
              </w:rPr>
            </w:pPr>
            <w:r w:rsidRPr="00F9349A">
              <w:rPr>
                <w:strike/>
                <w:color w:val="000000"/>
              </w:rPr>
              <w:t>800</w:t>
            </w:r>
            <w:r>
              <w:rPr>
                <w:strike/>
                <w:color w:val="000000"/>
              </w:rPr>
              <w:t xml:space="preserve"> </w:t>
            </w:r>
            <w:r w:rsidRPr="00C63274">
              <w:rPr>
                <w:color w:val="FF0000"/>
              </w:rPr>
              <w:t>2000</w:t>
            </w:r>
          </w:p>
        </w:tc>
        <w:tc>
          <w:tcPr>
            <w:tcW w:w="338" w:type="pct"/>
            <w:vMerge/>
            <w:vAlign w:val="center"/>
            <w:hideMark/>
          </w:tcPr>
          <w:p w:rsidR="002F5C5B" w:rsidRPr="00BF3081" w:rsidRDefault="002F5C5B" w:rsidP="005849AF">
            <w:pPr>
              <w:jc w:val="left"/>
              <w:rPr>
                <w:color w:val="000000"/>
              </w:rPr>
            </w:pPr>
          </w:p>
        </w:tc>
        <w:tc>
          <w:tcPr>
            <w:tcW w:w="847" w:type="pct"/>
            <w:gridSpan w:val="2"/>
            <w:vMerge/>
            <w:vAlign w:val="center"/>
            <w:hideMark/>
          </w:tcPr>
          <w:p w:rsidR="002F5C5B" w:rsidRPr="00BF3081" w:rsidRDefault="002F5C5B" w:rsidP="005849AF">
            <w:pPr>
              <w:jc w:val="left"/>
              <w:rPr>
                <w:color w:val="000000"/>
              </w:rPr>
            </w:pPr>
          </w:p>
        </w:tc>
      </w:tr>
      <w:tr w:rsidR="002F5C5B" w:rsidRPr="00BF3081" w:rsidTr="005849AF">
        <w:trPr>
          <w:trHeight w:val="290"/>
        </w:trPr>
        <w:tc>
          <w:tcPr>
            <w:tcW w:w="745" w:type="pct"/>
            <w:gridSpan w:val="2"/>
            <w:shd w:val="clear" w:color="000000" w:fill="FFFFC1"/>
            <w:vAlign w:val="center"/>
          </w:tcPr>
          <w:p w:rsidR="002F5C5B" w:rsidRPr="00BF3081" w:rsidRDefault="002F5C5B" w:rsidP="005849AF">
            <w:pPr>
              <w:jc w:val="center"/>
              <w:rPr>
                <w:color w:val="000000"/>
              </w:rPr>
            </w:pPr>
            <w:r>
              <w:rPr>
                <w:color w:val="000000"/>
              </w:rPr>
              <w:t>Wskaźnik rezultatu 1.2a</w:t>
            </w:r>
          </w:p>
        </w:tc>
        <w:tc>
          <w:tcPr>
            <w:tcW w:w="276" w:type="pct"/>
            <w:shd w:val="clear" w:color="auto" w:fill="auto"/>
            <w:vAlign w:val="center"/>
          </w:tcPr>
          <w:p w:rsidR="002F5C5B" w:rsidRPr="00C63274" w:rsidRDefault="002F5C5B" w:rsidP="005849AF">
            <w:pPr>
              <w:jc w:val="center"/>
              <w:rPr>
                <w:color w:val="FF0000"/>
              </w:rPr>
            </w:pPr>
            <w:r w:rsidRPr="00C63274">
              <w:rPr>
                <w:color w:val="FF0000"/>
              </w:rPr>
              <w:t>1200</w:t>
            </w:r>
          </w:p>
        </w:tc>
        <w:tc>
          <w:tcPr>
            <w:tcW w:w="324" w:type="pct"/>
            <w:shd w:val="clear" w:color="auto" w:fill="auto"/>
            <w:vAlign w:val="center"/>
          </w:tcPr>
          <w:p w:rsidR="002F5C5B" w:rsidRPr="00C63274" w:rsidRDefault="002F5C5B" w:rsidP="005849AF">
            <w:pPr>
              <w:jc w:val="center"/>
              <w:rPr>
                <w:color w:val="FF0000"/>
              </w:rPr>
            </w:pPr>
            <w:r w:rsidRPr="00C63274">
              <w:rPr>
                <w:color w:val="FF0000"/>
              </w:rPr>
              <w:t>75</w:t>
            </w:r>
          </w:p>
        </w:tc>
        <w:tc>
          <w:tcPr>
            <w:tcW w:w="312" w:type="pct"/>
            <w:vMerge/>
            <w:vAlign w:val="center"/>
          </w:tcPr>
          <w:p w:rsidR="002F5C5B" w:rsidRPr="00C63274" w:rsidRDefault="002F5C5B" w:rsidP="005849AF">
            <w:pPr>
              <w:jc w:val="left"/>
              <w:rPr>
                <w:color w:val="FF0000"/>
              </w:rPr>
            </w:pPr>
          </w:p>
        </w:tc>
        <w:tc>
          <w:tcPr>
            <w:tcW w:w="276" w:type="pct"/>
            <w:shd w:val="clear" w:color="auto" w:fill="auto"/>
            <w:vAlign w:val="center"/>
          </w:tcPr>
          <w:p w:rsidR="002F5C5B" w:rsidRPr="00C63274" w:rsidRDefault="002F5C5B" w:rsidP="005849AF">
            <w:pPr>
              <w:rPr>
                <w:color w:val="FF0000"/>
              </w:rPr>
            </w:pPr>
            <w:r w:rsidRPr="00C63274">
              <w:rPr>
                <w:color w:val="FF0000"/>
              </w:rPr>
              <w:t>400</w:t>
            </w:r>
          </w:p>
        </w:tc>
        <w:tc>
          <w:tcPr>
            <w:tcW w:w="324" w:type="pct"/>
            <w:shd w:val="clear" w:color="auto" w:fill="auto"/>
            <w:vAlign w:val="center"/>
          </w:tcPr>
          <w:p w:rsidR="002F5C5B" w:rsidRPr="00C63274" w:rsidRDefault="002F5C5B" w:rsidP="005849AF">
            <w:pPr>
              <w:jc w:val="center"/>
              <w:rPr>
                <w:color w:val="FF0000"/>
              </w:rPr>
            </w:pPr>
            <w:r w:rsidRPr="00C63274">
              <w:rPr>
                <w:color w:val="FF0000"/>
              </w:rPr>
              <w:t>100</w:t>
            </w:r>
          </w:p>
        </w:tc>
        <w:tc>
          <w:tcPr>
            <w:tcW w:w="312" w:type="pct"/>
            <w:vMerge/>
            <w:vAlign w:val="center"/>
          </w:tcPr>
          <w:p w:rsidR="002F5C5B" w:rsidRPr="00C63274" w:rsidRDefault="002F5C5B" w:rsidP="005849AF">
            <w:pPr>
              <w:jc w:val="left"/>
              <w:rPr>
                <w:color w:val="FF0000"/>
              </w:rPr>
            </w:pPr>
          </w:p>
        </w:tc>
        <w:tc>
          <w:tcPr>
            <w:tcW w:w="276" w:type="pct"/>
            <w:shd w:val="clear" w:color="auto" w:fill="auto"/>
            <w:vAlign w:val="center"/>
          </w:tcPr>
          <w:p w:rsidR="002F5C5B" w:rsidRPr="00C63274" w:rsidRDefault="002F5C5B" w:rsidP="005849AF">
            <w:pPr>
              <w:jc w:val="center"/>
              <w:rPr>
                <w:color w:val="FF0000"/>
              </w:rPr>
            </w:pPr>
          </w:p>
        </w:tc>
        <w:tc>
          <w:tcPr>
            <w:tcW w:w="324" w:type="pct"/>
            <w:shd w:val="clear" w:color="auto" w:fill="auto"/>
            <w:vAlign w:val="center"/>
          </w:tcPr>
          <w:p w:rsidR="002F5C5B" w:rsidRPr="00C63274" w:rsidRDefault="002F5C5B" w:rsidP="005849AF">
            <w:pPr>
              <w:jc w:val="center"/>
              <w:rPr>
                <w:color w:val="FF0000"/>
              </w:rPr>
            </w:pPr>
          </w:p>
        </w:tc>
        <w:tc>
          <w:tcPr>
            <w:tcW w:w="312" w:type="pct"/>
            <w:vAlign w:val="center"/>
          </w:tcPr>
          <w:p w:rsidR="002F5C5B" w:rsidRPr="00C63274" w:rsidRDefault="002F5C5B" w:rsidP="005849AF">
            <w:pPr>
              <w:jc w:val="left"/>
              <w:rPr>
                <w:color w:val="FF0000"/>
              </w:rPr>
            </w:pPr>
          </w:p>
        </w:tc>
        <w:tc>
          <w:tcPr>
            <w:tcW w:w="333" w:type="pct"/>
            <w:shd w:val="clear" w:color="auto" w:fill="auto"/>
            <w:vAlign w:val="center"/>
          </w:tcPr>
          <w:p w:rsidR="002F5C5B" w:rsidRPr="00C63274" w:rsidRDefault="002F5C5B" w:rsidP="005849AF">
            <w:pPr>
              <w:jc w:val="center"/>
              <w:rPr>
                <w:color w:val="FF0000"/>
              </w:rPr>
            </w:pPr>
            <w:r w:rsidRPr="00C63274">
              <w:rPr>
                <w:color w:val="FF0000"/>
              </w:rPr>
              <w:t>1600</w:t>
            </w:r>
          </w:p>
        </w:tc>
        <w:tc>
          <w:tcPr>
            <w:tcW w:w="338" w:type="pct"/>
            <w:vMerge/>
            <w:vAlign w:val="center"/>
          </w:tcPr>
          <w:p w:rsidR="002F5C5B" w:rsidRPr="00BF3081" w:rsidRDefault="002F5C5B" w:rsidP="005849AF">
            <w:pPr>
              <w:jc w:val="left"/>
              <w:rPr>
                <w:color w:val="000000"/>
              </w:rPr>
            </w:pPr>
          </w:p>
        </w:tc>
        <w:tc>
          <w:tcPr>
            <w:tcW w:w="847" w:type="pct"/>
            <w:gridSpan w:val="2"/>
            <w:vMerge/>
            <w:vAlign w:val="center"/>
          </w:tcPr>
          <w:p w:rsidR="002F5C5B" w:rsidRPr="00BF3081" w:rsidRDefault="002F5C5B" w:rsidP="005849AF">
            <w:pPr>
              <w:jc w:val="left"/>
              <w:rPr>
                <w:color w:val="000000"/>
              </w:rPr>
            </w:pPr>
          </w:p>
        </w:tc>
      </w:tr>
      <w:tr w:rsidR="002F5C5B" w:rsidRPr="00BF3081" w:rsidTr="005849AF">
        <w:trPr>
          <w:trHeight w:val="290"/>
        </w:trPr>
        <w:tc>
          <w:tcPr>
            <w:tcW w:w="5000" w:type="pct"/>
            <w:gridSpan w:val="15"/>
            <w:shd w:val="clear" w:color="000000" w:fill="C4D79B"/>
            <w:vAlign w:val="center"/>
            <w:hideMark/>
          </w:tcPr>
          <w:p w:rsidR="002F5C5B" w:rsidRPr="00BF3081" w:rsidRDefault="002F5C5B" w:rsidP="005849AF">
            <w:pPr>
              <w:jc w:val="center"/>
              <w:rPr>
                <w:color w:val="000000"/>
              </w:rPr>
            </w:pPr>
            <w:r w:rsidRPr="00BF3081">
              <w:rPr>
                <w:color w:val="000000"/>
              </w:rPr>
              <w:t>Cel szczegółowy 1.3</w:t>
            </w:r>
          </w:p>
        </w:tc>
      </w:tr>
      <w:tr w:rsidR="002F5C5B" w:rsidRPr="00BF3081" w:rsidTr="005849AF">
        <w:trPr>
          <w:trHeight w:val="1353"/>
        </w:trPr>
        <w:tc>
          <w:tcPr>
            <w:tcW w:w="203" w:type="pct"/>
            <w:vMerge w:val="restart"/>
            <w:shd w:val="clear" w:color="000000" w:fill="D8E4BC"/>
            <w:textDirection w:val="btLr"/>
            <w:vAlign w:val="center"/>
            <w:hideMark/>
          </w:tcPr>
          <w:p w:rsidR="002F5C5B" w:rsidRPr="00BF3081" w:rsidRDefault="002F5C5B" w:rsidP="005849AF">
            <w:pPr>
              <w:jc w:val="center"/>
              <w:rPr>
                <w:color w:val="000000"/>
              </w:rPr>
            </w:pPr>
            <w:r w:rsidRPr="00BF3081">
              <w:rPr>
                <w:color w:val="000000"/>
              </w:rPr>
              <w:lastRenderedPageBreak/>
              <w:t>Przedsięwzięcie 1.3.1</w:t>
            </w:r>
          </w:p>
        </w:tc>
        <w:tc>
          <w:tcPr>
            <w:tcW w:w="543" w:type="pct"/>
            <w:shd w:val="clear" w:color="auto" w:fill="auto"/>
            <w:vAlign w:val="center"/>
            <w:hideMark/>
          </w:tcPr>
          <w:p w:rsidR="002F5C5B" w:rsidRPr="00BF3081" w:rsidRDefault="002F5C5B" w:rsidP="005849AF">
            <w:pPr>
              <w:jc w:val="center"/>
              <w:rPr>
                <w:color w:val="000000"/>
              </w:rPr>
            </w:pPr>
            <w:r w:rsidRPr="005F3601">
              <w:rPr>
                <w:color w:val="000000"/>
              </w:rPr>
              <w:t>liczba podmiotów działających w  sferze kultury, które otrzymały wsparcie w ramach realizacji LSR</w:t>
            </w:r>
          </w:p>
        </w:tc>
        <w:tc>
          <w:tcPr>
            <w:tcW w:w="276" w:type="pct"/>
            <w:shd w:val="clear" w:color="auto" w:fill="auto"/>
            <w:vAlign w:val="center"/>
            <w:hideMark/>
          </w:tcPr>
          <w:p w:rsidR="002F5C5B" w:rsidRPr="003453EE" w:rsidRDefault="002F5C5B" w:rsidP="005849AF">
            <w:pPr>
              <w:jc w:val="center"/>
            </w:pPr>
            <w:r w:rsidRPr="003453EE">
              <w:t>14 sztuk</w:t>
            </w:r>
          </w:p>
        </w:tc>
        <w:tc>
          <w:tcPr>
            <w:tcW w:w="324" w:type="pct"/>
            <w:shd w:val="clear" w:color="auto" w:fill="auto"/>
            <w:vAlign w:val="center"/>
            <w:hideMark/>
          </w:tcPr>
          <w:p w:rsidR="002F5C5B" w:rsidRPr="003453EE" w:rsidRDefault="002F5C5B" w:rsidP="005849AF">
            <w:pPr>
              <w:jc w:val="center"/>
            </w:pPr>
            <w:r w:rsidRPr="003453EE">
              <w:t>75</w:t>
            </w:r>
          </w:p>
        </w:tc>
        <w:tc>
          <w:tcPr>
            <w:tcW w:w="312" w:type="pct"/>
            <w:vMerge w:val="restart"/>
            <w:shd w:val="clear" w:color="auto" w:fill="auto"/>
            <w:vAlign w:val="center"/>
            <w:hideMark/>
          </w:tcPr>
          <w:p w:rsidR="002F5C5B" w:rsidRPr="003453EE" w:rsidRDefault="002F5C5B" w:rsidP="005849AF">
            <w:pPr>
              <w:jc w:val="center"/>
            </w:pPr>
            <w:r w:rsidRPr="003453EE">
              <w:t>2 240 000</w:t>
            </w:r>
          </w:p>
        </w:tc>
        <w:tc>
          <w:tcPr>
            <w:tcW w:w="276" w:type="pct"/>
            <w:shd w:val="clear" w:color="auto" w:fill="auto"/>
            <w:vAlign w:val="center"/>
            <w:hideMark/>
          </w:tcPr>
          <w:p w:rsidR="002F5C5B" w:rsidRPr="004F3B16" w:rsidRDefault="002F5C5B" w:rsidP="005849AF">
            <w:pPr>
              <w:jc w:val="center"/>
              <w:rPr>
                <w:strike/>
              </w:rPr>
            </w:pPr>
            <w:r>
              <w:rPr>
                <w:strike/>
              </w:rPr>
              <w:t>7</w:t>
            </w:r>
            <w:r w:rsidRPr="004F3B16">
              <w:rPr>
                <w:color w:val="FF0000"/>
              </w:rPr>
              <w:t xml:space="preserve"> 8</w:t>
            </w:r>
            <w:r>
              <w:rPr>
                <w:color w:val="FF0000"/>
              </w:rPr>
              <w:t xml:space="preserve"> sztuk</w:t>
            </w:r>
          </w:p>
        </w:tc>
        <w:tc>
          <w:tcPr>
            <w:tcW w:w="324" w:type="pct"/>
            <w:shd w:val="clear" w:color="auto" w:fill="auto"/>
            <w:vAlign w:val="center"/>
            <w:hideMark/>
          </w:tcPr>
          <w:p w:rsidR="002F5C5B" w:rsidRPr="003453EE" w:rsidRDefault="002F5C5B" w:rsidP="005849AF">
            <w:pPr>
              <w:jc w:val="center"/>
            </w:pPr>
            <w:r w:rsidRPr="003453EE">
              <w:t>100</w:t>
            </w:r>
          </w:p>
        </w:tc>
        <w:tc>
          <w:tcPr>
            <w:tcW w:w="312" w:type="pct"/>
            <w:vMerge w:val="restart"/>
            <w:shd w:val="clear" w:color="auto" w:fill="auto"/>
            <w:vAlign w:val="center"/>
            <w:hideMark/>
          </w:tcPr>
          <w:p w:rsidR="002F5C5B" w:rsidRPr="003453EE" w:rsidRDefault="002F5C5B" w:rsidP="005849AF">
            <w:r w:rsidRPr="003453EE">
              <w:t>643 609</w:t>
            </w:r>
          </w:p>
        </w:tc>
        <w:tc>
          <w:tcPr>
            <w:tcW w:w="276" w:type="pct"/>
            <w:shd w:val="clear" w:color="auto" w:fill="auto"/>
            <w:vAlign w:val="center"/>
            <w:hideMark/>
          </w:tcPr>
          <w:p w:rsidR="002F5C5B" w:rsidRPr="003453EE" w:rsidRDefault="002F5C5B" w:rsidP="005849AF">
            <w:pPr>
              <w:jc w:val="center"/>
            </w:pPr>
            <w:r w:rsidRPr="003453EE">
              <w:t>-</w:t>
            </w:r>
          </w:p>
        </w:tc>
        <w:tc>
          <w:tcPr>
            <w:tcW w:w="324" w:type="pct"/>
            <w:shd w:val="clear" w:color="auto" w:fill="auto"/>
            <w:vAlign w:val="center"/>
            <w:hideMark/>
          </w:tcPr>
          <w:p w:rsidR="002F5C5B" w:rsidRPr="003453EE" w:rsidRDefault="002F5C5B" w:rsidP="005849AF">
            <w:pPr>
              <w:jc w:val="center"/>
            </w:pPr>
            <w:r w:rsidRPr="003453EE">
              <w:t>-</w:t>
            </w:r>
          </w:p>
        </w:tc>
        <w:tc>
          <w:tcPr>
            <w:tcW w:w="312" w:type="pct"/>
            <w:shd w:val="clear" w:color="auto" w:fill="auto"/>
            <w:vAlign w:val="center"/>
            <w:hideMark/>
          </w:tcPr>
          <w:p w:rsidR="002F5C5B" w:rsidRPr="003453EE" w:rsidRDefault="002F5C5B" w:rsidP="005849AF">
            <w:pPr>
              <w:jc w:val="center"/>
            </w:pPr>
            <w:r w:rsidRPr="003453EE">
              <w:t>0</w:t>
            </w:r>
          </w:p>
        </w:tc>
        <w:tc>
          <w:tcPr>
            <w:tcW w:w="333" w:type="pct"/>
            <w:shd w:val="clear" w:color="auto" w:fill="auto"/>
            <w:vAlign w:val="center"/>
            <w:hideMark/>
          </w:tcPr>
          <w:p w:rsidR="002F5C5B" w:rsidRDefault="002F5C5B" w:rsidP="005849AF">
            <w:r w:rsidRPr="003453EE">
              <w:t>21 sztuk</w:t>
            </w:r>
          </w:p>
          <w:p w:rsidR="002F5C5B" w:rsidRPr="004F3B16" w:rsidRDefault="002F5C5B" w:rsidP="005849AF">
            <w:pPr>
              <w:rPr>
                <w:color w:val="FF0000"/>
              </w:rPr>
            </w:pPr>
            <w:r w:rsidRPr="004F3B16">
              <w:rPr>
                <w:color w:val="FF0000"/>
              </w:rPr>
              <w:t>22 sztuki</w:t>
            </w:r>
          </w:p>
        </w:tc>
        <w:tc>
          <w:tcPr>
            <w:tcW w:w="338" w:type="pct"/>
            <w:vMerge w:val="restart"/>
            <w:shd w:val="clear" w:color="auto" w:fill="auto"/>
            <w:vAlign w:val="center"/>
            <w:hideMark/>
          </w:tcPr>
          <w:p w:rsidR="002F5C5B" w:rsidRPr="003453EE" w:rsidRDefault="002F5C5B" w:rsidP="005849AF">
            <w:pPr>
              <w:jc w:val="center"/>
            </w:pPr>
            <w:r w:rsidRPr="003453EE">
              <w:t>2 883 609</w:t>
            </w:r>
          </w:p>
        </w:tc>
        <w:tc>
          <w:tcPr>
            <w:tcW w:w="316" w:type="pct"/>
            <w:vMerge w:val="restart"/>
            <w:shd w:val="clear" w:color="auto" w:fill="auto"/>
            <w:vAlign w:val="center"/>
            <w:hideMark/>
          </w:tcPr>
          <w:p w:rsidR="002F5C5B" w:rsidRPr="00BF3081" w:rsidRDefault="002F5C5B" w:rsidP="005849AF">
            <w:pPr>
              <w:jc w:val="center"/>
              <w:rPr>
                <w:color w:val="000000"/>
              </w:rPr>
            </w:pPr>
            <w:r w:rsidRPr="00BF3081">
              <w:rPr>
                <w:color w:val="000000"/>
              </w:rPr>
              <w:t>PROW</w:t>
            </w:r>
          </w:p>
        </w:tc>
        <w:tc>
          <w:tcPr>
            <w:tcW w:w="531" w:type="pct"/>
            <w:vMerge w:val="restart"/>
            <w:shd w:val="clear" w:color="auto" w:fill="auto"/>
            <w:vAlign w:val="center"/>
            <w:hideMark/>
          </w:tcPr>
          <w:p w:rsidR="002F5C5B" w:rsidRPr="00BF3081" w:rsidRDefault="002F5C5B" w:rsidP="005849AF">
            <w:pPr>
              <w:jc w:val="center"/>
              <w:rPr>
                <w:color w:val="000000"/>
              </w:rPr>
            </w:pPr>
            <w:r w:rsidRPr="00BF3081">
              <w:rPr>
                <w:color w:val="000000"/>
              </w:rPr>
              <w:t>Realizacja LSR</w:t>
            </w:r>
          </w:p>
        </w:tc>
      </w:tr>
      <w:tr w:rsidR="002F5C5B" w:rsidRPr="00BF3081" w:rsidTr="005849AF">
        <w:trPr>
          <w:trHeight w:val="1353"/>
        </w:trPr>
        <w:tc>
          <w:tcPr>
            <w:tcW w:w="203" w:type="pct"/>
            <w:vMerge/>
            <w:shd w:val="clear" w:color="000000" w:fill="D8E4BC"/>
            <w:textDirection w:val="btLr"/>
            <w:vAlign w:val="center"/>
          </w:tcPr>
          <w:p w:rsidR="002F5C5B" w:rsidRPr="00BF3081" w:rsidRDefault="002F5C5B" w:rsidP="005849AF">
            <w:pPr>
              <w:jc w:val="center"/>
              <w:rPr>
                <w:color w:val="000000"/>
              </w:rPr>
            </w:pPr>
          </w:p>
        </w:tc>
        <w:tc>
          <w:tcPr>
            <w:tcW w:w="543" w:type="pct"/>
            <w:shd w:val="clear" w:color="auto" w:fill="auto"/>
            <w:vAlign w:val="center"/>
          </w:tcPr>
          <w:p w:rsidR="002F5C5B" w:rsidRPr="004F3B16" w:rsidRDefault="002F5C5B" w:rsidP="005849AF">
            <w:pPr>
              <w:jc w:val="center"/>
              <w:rPr>
                <w:color w:val="FF0000"/>
              </w:rPr>
            </w:pPr>
            <w:r w:rsidRPr="004F3B16">
              <w:rPr>
                <w:color w:val="FF0000"/>
              </w:rPr>
              <w:t xml:space="preserve">Liczba zrealizowanych operacji ukierunkowanych </w:t>
            </w:r>
          </w:p>
          <w:p w:rsidR="002F5C5B" w:rsidRPr="005F3601" w:rsidRDefault="002F5C5B" w:rsidP="005849AF">
            <w:pPr>
              <w:jc w:val="center"/>
              <w:rPr>
                <w:color w:val="000000"/>
              </w:rPr>
            </w:pPr>
            <w:r w:rsidRPr="004F3B16">
              <w:rPr>
                <w:color w:val="FF0000"/>
              </w:rPr>
              <w:t>na innowacje (2.13</w:t>
            </w:r>
            <w:r w:rsidRPr="005F3601">
              <w:rPr>
                <w:color w:val="000000"/>
              </w:rPr>
              <w:t>)</w:t>
            </w:r>
          </w:p>
        </w:tc>
        <w:tc>
          <w:tcPr>
            <w:tcW w:w="276" w:type="pct"/>
            <w:shd w:val="clear" w:color="auto" w:fill="auto"/>
            <w:vAlign w:val="center"/>
          </w:tcPr>
          <w:p w:rsidR="002F5C5B" w:rsidRPr="003453EE" w:rsidRDefault="002F5C5B" w:rsidP="005849AF">
            <w:pPr>
              <w:jc w:val="center"/>
            </w:pPr>
            <w:r>
              <w:t>4 sztuki</w:t>
            </w:r>
          </w:p>
        </w:tc>
        <w:tc>
          <w:tcPr>
            <w:tcW w:w="324" w:type="pct"/>
            <w:shd w:val="clear" w:color="auto" w:fill="auto"/>
            <w:vAlign w:val="center"/>
          </w:tcPr>
          <w:p w:rsidR="002F5C5B" w:rsidRPr="003453EE" w:rsidRDefault="002F5C5B" w:rsidP="005849AF">
            <w:pPr>
              <w:jc w:val="center"/>
            </w:pPr>
            <w:r>
              <w:t>100</w:t>
            </w:r>
          </w:p>
        </w:tc>
        <w:tc>
          <w:tcPr>
            <w:tcW w:w="312" w:type="pct"/>
            <w:vMerge/>
            <w:shd w:val="clear" w:color="auto" w:fill="auto"/>
            <w:vAlign w:val="center"/>
          </w:tcPr>
          <w:p w:rsidR="002F5C5B" w:rsidRPr="003453EE" w:rsidRDefault="002F5C5B" w:rsidP="005849AF">
            <w:pPr>
              <w:jc w:val="center"/>
            </w:pPr>
          </w:p>
        </w:tc>
        <w:tc>
          <w:tcPr>
            <w:tcW w:w="276" w:type="pct"/>
            <w:shd w:val="clear" w:color="auto" w:fill="auto"/>
            <w:vAlign w:val="center"/>
          </w:tcPr>
          <w:p w:rsidR="002F5C5B" w:rsidRPr="003453EE" w:rsidRDefault="002F5C5B" w:rsidP="005849AF">
            <w:pPr>
              <w:jc w:val="center"/>
            </w:pPr>
            <w:r>
              <w:t>-</w:t>
            </w:r>
          </w:p>
        </w:tc>
        <w:tc>
          <w:tcPr>
            <w:tcW w:w="324" w:type="pct"/>
            <w:shd w:val="clear" w:color="auto" w:fill="auto"/>
            <w:vAlign w:val="center"/>
          </w:tcPr>
          <w:p w:rsidR="002F5C5B" w:rsidRPr="003453EE" w:rsidRDefault="002F5C5B" w:rsidP="005849AF">
            <w:pPr>
              <w:jc w:val="center"/>
            </w:pPr>
            <w:r>
              <w:t>-</w:t>
            </w:r>
          </w:p>
        </w:tc>
        <w:tc>
          <w:tcPr>
            <w:tcW w:w="312" w:type="pct"/>
            <w:vMerge/>
            <w:shd w:val="clear" w:color="auto" w:fill="auto"/>
            <w:vAlign w:val="center"/>
          </w:tcPr>
          <w:p w:rsidR="002F5C5B" w:rsidRPr="003453EE" w:rsidRDefault="002F5C5B" w:rsidP="005849AF"/>
        </w:tc>
        <w:tc>
          <w:tcPr>
            <w:tcW w:w="276" w:type="pct"/>
            <w:shd w:val="clear" w:color="auto" w:fill="auto"/>
            <w:vAlign w:val="center"/>
          </w:tcPr>
          <w:p w:rsidR="002F5C5B" w:rsidRPr="003453EE" w:rsidRDefault="002F5C5B" w:rsidP="005849AF">
            <w:pPr>
              <w:jc w:val="center"/>
            </w:pPr>
          </w:p>
        </w:tc>
        <w:tc>
          <w:tcPr>
            <w:tcW w:w="324" w:type="pct"/>
            <w:shd w:val="clear" w:color="auto" w:fill="auto"/>
            <w:vAlign w:val="center"/>
          </w:tcPr>
          <w:p w:rsidR="002F5C5B" w:rsidRPr="003453EE" w:rsidRDefault="002F5C5B" w:rsidP="005849AF">
            <w:pPr>
              <w:jc w:val="center"/>
            </w:pPr>
            <w:r>
              <w:t>-</w:t>
            </w:r>
          </w:p>
        </w:tc>
        <w:tc>
          <w:tcPr>
            <w:tcW w:w="312" w:type="pct"/>
            <w:shd w:val="clear" w:color="auto" w:fill="auto"/>
            <w:vAlign w:val="center"/>
          </w:tcPr>
          <w:p w:rsidR="002F5C5B" w:rsidRPr="003453EE" w:rsidRDefault="002F5C5B" w:rsidP="005849AF">
            <w:pPr>
              <w:jc w:val="center"/>
            </w:pPr>
            <w:r>
              <w:t>0</w:t>
            </w:r>
          </w:p>
        </w:tc>
        <w:tc>
          <w:tcPr>
            <w:tcW w:w="333" w:type="pct"/>
            <w:shd w:val="clear" w:color="auto" w:fill="auto"/>
            <w:vAlign w:val="center"/>
          </w:tcPr>
          <w:p w:rsidR="002F5C5B" w:rsidRPr="004F3B16" w:rsidRDefault="002F5C5B" w:rsidP="005849AF">
            <w:pPr>
              <w:rPr>
                <w:color w:val="FF0000"/>
              </w:rPr>
            </w:pPr>
            <w:r w:rsidRPr="004F3B16">
              <w:rPr>
                <w:color w:val="FF0000"/>
              </w:rPr>
              <w:t>4 sztuki</w:t>
            </w:r>
          </w:p>
        </w:tc>
        <w:tc>
          <w:tcPr>
            <w:tcW w:w="338" w:type="pct"/>
            <w:vMerge/>
            <w:shd w:val="clear" w:color="auto" w:fill="auto"/>
            <w:vAlign w:val="center"/>
          </w:tcPr>
          <w:p w:rsidR="002F5C5B" w:rsidRPr="003453EE" w:rsidRDefault="002F5C5B" w:rsidP="005849AF">
            <w:pPr>
              <w:jc w:val="center"/>
            </w:pPr>
          </w:p>
        </w:tc>
        <w:tc>
          <w:tcPr>
            <w:tcW w:w="316" w:type="pct"/>
            <w:vMerge/>
            <w:shd w:val="clear" w:color="auto" w:fill="auto"/>
            <w:vAlign w:val="center"/>
          </w:tcPr>
          <w:p w:rsidR="002F5C5B" w:rsidRPr="00BF3081" w:rsidRDefault="002F5C5B" w:rsidP="005849AF">
            <w:pPr>
              <w:jc w:val="center"/>
              <w:rPr>
                <w:color w:val="000000"/>
              </w:rPr>
            </w:pPr>
          </w:p>
        </w:tc>
        <w:tc>
          <w:tcPr>
            <w:tcW w:w="531" w:type="pct"/>
            <w:vMerge/>
            <w:shd w:val="clear" w:color="auto" w:fill="auto"/>
            <w:vAlign w:val="center"/>
          </w:tcPr>
          <w:p w:rsidR="002F5C5B" w:rsidRPr="00BF3081" w:rsidRDefault="002F5C5B" w:rsidP="005849AF">
            <w:pPr>
              <w:jc w:val="center"/>
              <w:rPr>
                <w:color w:val="000000"/>
              </w:rPr>
            </w:pPr>
          </w:p>
        </w:tc>
      </w:tr>
      <w:tr w:rsidR="002F5C5B" w:rsidRPr="00BF3081" w:rsidTr="005849AF">
        <w:trPr>
          <w:trHeight w:val="290"/>
        </w:trPr>
        <w:tc>
          <w:tcPr>
            <w:tcW w:w="745" w:type="pct"/>
            <w:gridSpan w:val="2"/>
            <w:shd w:val="clear" w:color="auto" w:fill="FFFF99"/>
            <w:vAlign w:val="center"/>
            <w:hideMark/>
          </w:tcPr>
          <w:p w:rsidR="002F5C5B" w:rsidRDefault="002F5C5B" w:rsidP="005849AF">
            <w:pPr>
              <w:jc w:val="center"/>
              <w:rPr>
                <w:color w:val="000000"/>
              </w:rPr>
            </w:pPr>
            <w:r w:rsidRPr="00BF3081">
              <w:rPr>
                <w:color w:val="000000"/>
              </w:rPr>
              <w:t>Razem cel szczegółowy 1.3</w:t>
            </w:r>
          </w:p>
          <w:p w:rsidR="002F5C5B" w:rsidRDefault="002F5C5B" w:rsidP="005849AF">
            <w:pPr>
              <w:jc w:val="center"/>
              <w:rPr>
                <w:color w:val="000000"/>
              </w:rPr>
            </w:pPr>
          </w:p>
          <w:p w:rsidR="002F5C5B" w:rsidRDefault="002F5C5B" w:rsidP="005849AF">
            <w:pPr>
              <w:jc w:val="center"/>
              <w:rPr>
                <w:color w:val="000000"/>
              </w:rPr>
            </w:pPr>
          </w:p>
          <w:p w:rsidR="002F5C5B" w:rsidRPr="00BF3081" w:rsidRDefault="002F5C5B" w:rsidP="005849AF">
            <w:pPr>
              <w:jc w:val="center"/>
              <w:rPr>
                <w:color w:val="000000"/>
              </w:rPr>
            </w:pPr>
          </w:p>
        </w:tc>
        <w:tc>
          <w:tcPr>
            <w:tcW w:w="600" w:type="pct"/>
            <w:gridSpan w:val="2"/>
            <w:shd w:val="clear" w:color="000000" w:fill="BFBFBF"/>
            <w:vAlign w:val="center"/>
            <w:hideMark/>
          </w:tcPr>
          <w:p w:rsidR="002F5C5B" w:rsidRPr="00BF3081" w:rsidRDefault="002F5C5B" w:rsidP="005849AF">
            <w:pPr>
              <w:jc w:val="center"/>
              <w:rPr>
                <w:color w:val="000000"/>
              </w:rPr>
            </w:pPr>
            <w:r w:rsidRPr="00BF3081">
              <w:rPr>
                <w:color w:val="000000"/>
              </w:rPr>
              <w:t> </w:t>
            </w:r>
          </w:p>
        </w:tc>
        <w:tc>
          <w:tcPr>
            <w:tcW w:w="312" w:type="pct"/>
            <w:vMerge w:val="restart"/>
            <w:shd w:val="clear" w:color="auto" w:fill="auto"/>
            <w:vAlign w:val="center"/>
            <w:hideMark/>
          </w:tcPr>
          <w:p w:rsidR="002F5C5B" w:rsidRPr="003453EE" w:rsidRDefault="002F5C5B" w:rsidP="005849AF"/>
          <w:p w:rsidR="002F5C5B" w:rsidRPr="003453EE" w:rsidRDefault="002F5C5B" w:rsidP="005849AF">
            <w:r w:rsidRPr="003453EE">
              <w:t>2240 000</w:t>
            </w:r>
          </w:p>
          <w:p w:rsidR="002F5C5B" w:rsidRPr="003453EE" w:rsidRDefault="002F5C5B" w:rsidP="005849AF">
            <w:pPr>
              <w:jc w:val="center"/>
            </w:pPr>
          </w:p>
        </w:tc>
        <w:tc>
          <w:tcPr>
            <w:tcW w:w="600" w:type="pct"/>
            <w:gridSpan w:val="2"/>
            <w:shd w:val="clear" w:color="000000" w:fill="BFBFBF"/>
            <w:vAlign w:val="center"/>
            <w:hideMark/>
          </w:tcPr>
          <w:p w:rsidR="002F5C5B" w:rsidRPr="003453EE" w:rsidRDefault="002F5C5B" w:rsidP="005849AF">
            <w:pPr>
              <w:jc w:val="center"/>
            </w:pPr>
            <w:r w:rsidRPr="003453EE">
              <w:t> </w:t>
            </w:r>
          </w:p>
        </w:tc>
        <w:tc>
          <w:tcPr>
            <w:tcW w:w="312" w:type="pct"/>
            <w:vMerge w:val="restart"/>
            <w:shd w:val="clear" w:color="auto" w:fill="auto"/>
            <w:vAlign w:val="center"/>
            <w:hideMark/>
          </w:tcPr>
          <w:p w:rsidR="002F5C5B" w:rsidRPr="003453EE" w:rsidRDefault="002F5C5B" w:rsidP="005849AF">
            <w:pPr>
              <w:jc w:val="center"/>
            </w:pPr>
          </w:p>
          <w:p w:rsidR="002F5C5B" w:rsidRPr="003453EE" w:rsidRDefault="002F5C5B" w:rsidP="005849AF">
            <w:pPr>
              <w:jc w:val="center"/>
            </w:pPr>
            <w:r w:rsidRPr="003453EE">
              <w:t>643 609</w:t>
            </w:r>
          </w:p>
        </w:tc>
        <w:tc>
          <w:tcPr>
            <w:tcW w:w="600" w:type="pct"/>
            <w:gridSpan w:val="2"/>
            <w:shd w:val="clear" w:color="000000" w:fill="BFBFBF"/>
            <w:vAlign w:val="center"/>
            <w:hideMark/>
          </w:tcPr>
          <w:p w:rsidR="002F5C5B" w:rsidRPr="003453EE" w:rsidRDefault="002F5C5B" w:rsidP="005849AF">
            <w:pPr>
              <w:jc w:val="center"/>
            </w:pPr>
            <w:r w:rsidRPr="003453EE">
              <w:t> </w:t>
            </w:r>
          </w:p>
        </w:tc>
        <w:tc>
          <w:tcPr>
            <w:tcW w:w="312" w:type="pct"/>
            <w:vMerge w:val="restart"/>
            <w:shd w:val="clear" w:color="auto" w:fill="auto"/>
            <w:vAlign w:val="center"/>
            <w:hideMark/>
          </w:tcPr>
          <w:p w:rsidR="002F5C5B" w:rsidRPr="003453EE" w:rsidRDefault="002F5C5B" w:rsidP="005849AF">
            <w:pPr>
              <w:jc w:val="center"/>
            </w:pPr>
            <w:r w:rsidRPr="003453EE">
              <w:t>0</w:t>
            </w:r>
          </w:p>
        </w:tc>
        <w:tc>
          <w:tcPr>
            <w:tcW w:w="333" w:type="pct"/>
            <w:shd w:val="clear" w:color="000000" w:fill="BFBFBF"/>
            <w:vAlign w:val="center"/>
            <w:hideMark/>
          </w:tcPr>
          <w:p w:rsidR="002F5C5B" w:rsidRPr="003453EE" w:rsidRDefault="002F5C5B" w:rsidP="005849AF">
            <w:pPr>
              <w:jc w:val="center"/>
            </w:pPr>
            <w:r w:rsidRPr="003453EE">
              <w:t> </w:t>
            </w:r>
          </w:p>
        </w:tc>
        <w:tc>
          <w:tcPr>
            <w:tcW w:w="338" w:type="pct"/>
            <w:vMerge w:val="restart"/>
            <w:shd w:val="clear" w:color="auto" w:fill="auto"/>
            <w:vAlign w:val="center"/>
            <w:hideMark/>
          </w:tcPr>
          <w:p w:rsidR="002F5C5B" w:rsidRPr="003453EE" w:rsidRDefault="002F5C5B" w:rsidP="005849AF"/>
          <w:p w:rsidR="002F5C5B" w:rsidRPr="003453EE" w:rsidRDefault="002F5C5B" w:rsidP="005849AF">
            <w:pPr>
              <w:jc w:val="center"/>
            </w:pPr>
            <w:r w:rsidRPr="003453EE">
              <w:t>2 883 609</w:t>
            </w:r>
          </w:p>
        </w:tc>
        <w:tc>
          <w:tcPr>
            <w:tcW w:w="847" w:type="pct"/>
            <w:gridSpan w:val="2"/>
            <w:vMerge w:val="restart"/>
            <w:shd w:val="clear" w:color="000000" w:fill="BFBFBF"/>
            <w:vAlign w:val="center"/>
            <w:hideMark/>
          </w:tcPr>
          <w:p w:rsidR="002F5C5B" w:rsidRPr="00BF3081" w:rsidRDefault="002F5C5B" w:rsidP="005849AF">
            <w:pPr>
              <w:jc w:val="center"/>
              <w:rPr>
                <w:color w:val="000000"/>
              </w:rPr>
            </w:pPr>
            <w:r w:rsidRPr="00BF3081">
              <w:rPr>
                <w:color w:val="000000"/>
              </w:rPr>
              <w:t> </w:t>
            </w:r>
          </w:p>
        </w:tc>
      </w:tr>
      <w:tr w:rsidR="002F5C5B" w:rsidRPr="00BF3081" w:rsidTr="005849AF">
        <w:trPr>
          <w:trHeight w:val="290"/>
        </w:trPr>
        <w:tc>
          <w:tcPr>
            <w:tcW w:w="745" w:type="pct"/>
            <w:gridSpan w:val="2"/>
            <w:shd w:val="clear" w:color="auto" w:fill="FFFF99"/>
            <w:vAlign w:val="center"/>
            <w:hideMark/>
          </w:tcPr>
          <w:p w:rsidR="002F5C5B" w:rsidRPr="00BF3081" w:rsidRDefault="002F5C5B" w:rsidP="005849AF">
            <w:pPr>
              <w:jc w:val="center"/>
              <w:rPr>
                <w:color w:val="000000"/>
              </w:rPr>
            </w:pPr>
            <w:r w:rsidRPr="00BF3081">
              <w:rPr>
                <w:color w:val="000000"/>
              </w:rPr>
              <w:t>Wskaźnik rezultatu 1.3</w:t>
            </w:r>
          </w:p>
        </w:tc>
        <w:tc>
          <w:tcPr>
            <w:tcW w:w="276" w:type="pct"/>
            <w:shd w:val="clear" w:color="auto" w:fill="auto"/>
            <w:vAlign w:val="center"/>
            <w:hideMark/>
          </w:tcPr>
          <w:p w:rsidR="002F5C5B" w:rsidRPr="00BF3081" w:rsidRDefault="002F5C5B" w:rsidP="005849AF">
            <w:pPr>
              <w:jc w:val="center"/>
              <w:rPr>
                <w:color w:val="000000"/>
              </w:rPr>
            </w:pPr>
            <w:r w:rsidRPr="00BF3081">
              <w:rPr>
                <w:color w:val="000000"/>
              </w:rPr>
              <w:t>5 sztuk</w:t>
            </w:r>
          </w:p>
        </w:tc>
        <w:tc>
          <w:tcPr>
            <w:tcW w:w="324" w:type="pct"/>
            <w:shd w:val="clear" w:color="auto" w:fill="auto"/>
            <w:vAlign w:val="center"/>
            <w:hideMark/>
          </w:tcPr>
          <w:p w:rsidR="002F5C5B" w:rsidRPr="00BF3081" w:rsidRDefault="002F5C5B" w:rsidP="005849AF">
            <w:pPr>
              <w:jc w:val="center"/>
              <w:rPr>
                <w:color w:val="000000"/>
              </w:rPr>
            </w:pPr>
            <w:r w:rsidRPr="00BF3081">
              <w:rPr>
                <w:color w:val="000000"/>
              </w:rPr>
              <w:t>100</w:t>
            </w:r>
          </w:p>
        </w:tc>
        <w:tc>
          <w:tcPr>
            <w:tcW w:w="312" w:type="pct"/>
            <w:vMerge/>
            <w:vAlign w:val="center"/>
            <w:hideMark/>
          </w:tcPr>
          <w:p w:rsidR="002F5C5B" w:rsidRPr="00BF3081" w:rsidRDefault="002F5C5B" w:rsidP="005849AF">
            <w:pPr>
              <w:jc w:val="left"/>
              <w:rPr>
                <w:color w:val="000000"/>
              </w:rPr>
            </w:pPr>
          </w:p>
        </w:tc>
        <w:tc>
          <w:tcPr>
            <w:tcW w:w="276" w:type="pct"/>
            <w:shd w:val="clear" w:color="auto" w:fill="auto"/>
            <w:vAlign w:val="center"/>
            <w:hideMark/>
          </w:tcPr>
          <w:p w:rsidR="002F5C5B" w:rsidRPr="00BF3081" w:rsidRDefault="002F5C5B" w:rsidP="005849AF">
            <w:pPr>
              <w:jc w:val="center"/>
              <w:rPr>
                <w:color w:val="000000"/>
              </w:rPr>
            </w:pPr>
            <w:r w:rsidRPr="00BF3081">
              <w:rPr>
                <w:color w:val="000000"/>
              </w:rPr>
              <w:t>-</w:t>
            </w:r>
          </w:p>
        </w:tc>
        <w:tc>
          <w:tcPr>
            <w:tcW w:w="324" w:type="pct"/>
            <w:shd w:val="clear" w:color="auto" w:fill="auto"/>
            <w:vAlign w:val="center"/>
            <w:hideMark/>
          </w:tcPr>
          <w:p w:rsidR="002F5C5B" w:rsidRPr="00BF3081" w:rsidRDefault="002F5C5B" w:rsidP="005849AF">
            <w:pPr>
              <w:jc w:val="center"/>
              <w:rPr>
                <w:color w:val="000000"/>
              </w:rPr>
            </w:pPr>
            <w:r w:rsidRPr="00BF3081">
              <w:rPr>
                <w:color w:val="000000"/>
              </w:rPr>
              <w:t>-</w:t>
            </w:r>
          </w:p>
        </w:tc>
        <w:tc>
          <w:tcPr>
            <w:tcW w:w="312" w:type="pct"/>
            <w:vMerge/>
            <w:vAlign w:val="center"/>
            <w:hideMark/>
          </w:tcPr>
          <w:p w:rsidR="002F5C5B" w:rsidRPr="00BF3081" w:rsidRDefault="002F5C5B" w:rsidP="005849AF">
            <w:pPr>
              <w:jc w:val="left"/>
              <w:rPr>
                <w:color w:val="000000"/>
              </w:rPr>
            </w:pPr>
          </w:p>
        </w:tc>
        <w:tc>
          <w:tcPr>
            <w:tcW w:w="276" w:type="pct"/>
            <w:shd w:val="clear" w:color="auto" w:fill="auto"/>
            <w:vAlign w:val="center"/>
            <w:hideMark/>
          </w:tcPr>
          <w:p w:rsidR="002F5C5B" w:rsidRPr="00BF3081" w:rsidRDefault="002F5C5B" w:rsidP="005849AF">
            <w:pPr>
              <w:jc w:val="center"/>
              <w:rPr>
                <w:color w:val="000000"/>
              </w:rPr>
            </w:pPr>
            <w:r w:rsidRPr="00BF3081">
              <w:rPr>
                <w:color w:val="000000"/>
              </w:rPr>
              <w:t>-</w:t>
            </w:r>
          </w:p>
        </w:tc>
        <w:tc>
          <w:tcPr>
            <w:tcW w:w="324" w:type="pct"/>
            <w:shd w:val="clear" w:color="auto" w:fill="auto"/>
            <w:vAlign w:val="center"/>
            <w:hideMark/>
          </w:tcPr>
          <w:p w:rsidR="002F5C5B" w:rsidRPr="00BF3081" w:rsidRDefault="002F5C5B" w:rsidP="005849AF">
            <w:pPr>
              <w:jc w:val="center"/>
              <w:rPr>
                <w:color w:val="000000"/>
              </w:rPr>
            </w:pPr>
            <w:r w:rsidRPr="00BF3081">
              <w:rPr>
                <w:color w:val="000000"/>
              </w:rPr>
              <w:t>-</w:t>
            </w:r>
          </w:p>
        </w:tc>
        <w:tc>
          <w:tcPr>
            <w:tcW w:w="312" w:type="pct"/>
            <w:vMerge/>
            <w:vAlign w:val="center"/>
            <w:hideMark/>
          </w:tcPr>
          <w:p w:rsidR="002F5C5B" w:rsidRPr="00BF3081" w:rsidRDefault="002F5C5B" w:rsidP="005849AF">
            <w:pPr>
              <w:jc w:val="left"/>
              <w:rPr>
                <w:color w:val="000000"/>
              </w:rPr>
            </w:pPr>
          </w:p>
        </w:tc>
        <w:tc>
          <w:tcPr>
            <w:tcW w:w="333" w:type="pct"/>
            <w:shd w:val="clear" w:color="auto" w:fill="auto"/>
            <w:vAlign w:val="center"/>
            <w:hideMark/>
          </w:tcPr>
          <w:p w:rsidR="002F5C5B" w:rsidRPr="00BF3081" w:rsidRDefault="002F5C5B" w:rsidP="005849AF">
            <w:pPr>
              <w:jc w:val="center"/>
              <w:rPr>
                <w:color w:val="000000"/>
              </w:rPr>
            </w:pPr>
            <w:r w:rsidRPr="00BF3081">
              <w:rPr>
                <w:color w:val="000000"/>
              </w:rPr>
              <w:t>5 sztuk</w:t>
            </w:r>
          </w:p>
        </w:tc>
        <w:tc>
          <w:tcPr>
            <w:tcW w:w="338" w:type="pct"/>
            <w:vMerge/>
            <w:vAlign w:val="center"/>
            <w:hideMark/>
          </w:tcPr>
          <w:p w:rsidR="002F5C5B" w:rsidRPr="00BF3081" w:rsidRDefault="002F5C5B" w:rsidP="005849AF">
            <w:pPr>
              <w:jc w:val="left"/>
              <w:rPr>
                <w:color w:val="000000"/>
              </w:rPr>
            </w:pPr>
          </w:p>
        </w:tc>
        <w:tc>
          <w:tcPr>
            <w:tcW w:w="847" w:type="pct"/>
            <w:gridSpan w:val="2"/>
            <w:vMerge/>
            <w:vAlign w:val="center"/>
            <w:hideMark/>
          </w:tcPr>
          <w:p w:rsidR="002F5C5B" w:rsidRPr="00BF3081" w:rsidRDefault="002F5C5B" w:rsidP="005849AF">
            <w:pPr>
              <w:jc w:val="left"/>
              <w:rPr>
                <w:color w:val="000000"/>
              </w:rPr>
            </w:pPr>
          </w:p>
        </w:tc>
      </w:tr>
      <w:tr w:rsidR="002F5C5B" w:rsidRPr="00BF3081" w:rsidTr="005849AF">
        <w:trPr>
          <w:trHeight w:val="675"/>
        </w:trPr>
        <w:tc>
          <w:tcPr>
            <w:tcW w:w="745" w:type="pct"/>
            <w:gridSpan w:val="2"/>
            <w:shd w:val="clear" w:color="auto" w:fill="FFFF99"/>
            <w:vAlign w:val="center"/>
            <w:hideMark/>
          </w:tcPr>
          <w:p w:rsidR="002F5C5B" w:rsidRDefault="002F5C5B" w:rsidP="005849AF">
            <w:pPr>
              <w:jc w:val="center"/>
              <w:rPr>
                <w:color w:val="000000"/>
              </w:rPr>
            </w:pPr>
          </w:p>
          <w:p w:rsidR="002F5C5B" w:rsidRPr="00BF3081" w:rsidRDefault="002F5C5B" w:rsidP="005849AF">
            <w:pPr>
              <w:jc w:val="center"/>
              <w:rPr>
                <w:color w:val="000000"/>
              </w:rPr>
            </w:pPr>
            <w:r w:rsidRPr="00BF3081">
              <w:rPr>
                <w:color w:val="000000"/>
              </w:rPr>
              <w:t>Wskaźnik rezultatu 1.3</w:t>
            </w:r>
            <w:r>
              <w:rPr>
                <w:color w:val="000000"/>
              </w:rPr>
              <w:t>a</w:t>
            </w:r>
          </w:p>
        </w:tc>
        <w:tc>
          <w:tcPr>
            <w:tcW w:w="276" w:type="pct"/>
            <w:shd w:val="clear" w:color="auto" w:fill="auto"/>
            <w:vAlign w:val="center"/>
            <w:hideMark/>
          </w:tcPr>
          <w:p w:rsidR="002F5C5B" w:rsidRPr="00BF3081" w:rsidRDefault="002F5C5B" w:rsidP="005849AF">
            <w:pPr>
              <w:jc w:val="center"/>
              <w:rPr>
                <w:color w:val="000000"/>
              </w:rPr>
            </w:pPr>
            <w:r w:rsidRPr="00C21571">
              <w:rPr>
                <w:strike/>
                <w:color w:val="000000"/>
              </w:rPr>
              <w:t xml:space="preserve">500 </w:t>
            </w:r>
            <w:r w:rsidRPr="00C21571">
              <w:rPr>
                <w:color w:val="FF0000"/>
              </w:rPr>
              <w:t xml:space="preserve">1700 </w:t>
            </w:r>
            <w:r w:rsidRPr="00BF3081">
              <w:rPr>
                <w:color w:val="000000"/>
              </w:rPr>
              <w:t>osób</w:t>
            </w:r>
          </w:p>
        </w:tc>
        <w:tc>
          <w:tcPr>
            <w:tcW w:w="324" w:type="pct"/>
            <w:shd w:val="clear" w:color="auto" w:fill="auto"/>
            <w:vAlign w:val="center"/>
            <w:hideMark/>
          </w:tcPr>
          <w:p w:rsidR="002F5C5B" w:rsidRPr="00BF3081" w:rsidRDefault="002F5C5B" w:rsidP="005849AF">
            <w:pPr>
              <w:jc w:val="center"/>
              <w:rPr>
                <w:color w:val="000000"/>
              </w:rPr>
            </w:pPr>
            <w:r w:rsidRPr="00BF3081">
              <w:rPr>
                <w:color w:val="000000"/>
              </w:rPr>
              <w:t>100</w:t>
            </w:r>
          </w:p>
        </w:tc>
        <w:tc>
          <w:tcPr>
            <w:tcW w:w="312" w:type="pct"/>
            <w:vMerge/>
            <w:vAlign w:val="center"/>
            <w:hideMark/>
          </w:tcPr>
          <w:p w:rsidR="002F5C5B" w:rsidRPr="00BF3081" w:rsidRDefault="002F5C5B" w:rsidP="005849AF">
            <w:pPr>
              <w:jc w:val="left"/>
              <w:rPr>
                <w:color w:val="000000"/>
              </w:rPr>
            </w:pPr>
          </w:p>
        </w:tc>
        <w:tc>
          <w:tcPr>
            <w:tcW w:w="276" w:type="pct"/>
            <w:shd w:val="clear" w:color="auto" w:fill="auto"/>
            <w:vAlign w:val="center"/>
            <w:hideMark/>
          </w:tcPr>
          <w:p w:rsidR="002F5C5B" w:rsidRPr="00BF3081" w:rsidRDefault="002F5C5B" w:rsidP="005849AF">
            <w:pPr>
              <w:jc w:val="center"/>
              <w:rPr>
                <w:color w:val="000000"/>
              </w:rPr>
            </w:pPr>
            <w:r w:rsidRPr="00BF3081">
              <w:rPr>
                <w:color w:val="000000"/>
              </w:rPr>
              <w:t>-</w:t>
            </w:r>
          </w:p>
        </w:tc>
        <w:tc>
          <w:tcPr>
            <w:tcW w:w="324" w:type="pct"/>
            <w:shd w:val="clear" w:color="auto" w:fill="auto"/>
            <w:vAlign w:val="center"/>
            <w:hideMark/>
          </w:tcPr>
          <w:p w:rsidR="002F5C5B" w:rsidRPr="00BF3081" w:rsidRDefault="002F5C5B" w:rsidP="005849AF">
            <w:pPr>
              <w:jc w:val="center"/>
              <w:rPr>
                <w:color w:val="000000"/>
              </w:rPr>
            </w:pPr>
            <w:r w:rsidRPr="00BF3081">
              <w:rPr>
                <w:color w:val="000000"/>
              </w:rPr>
              <w:t>-</w:t>
            </w:r>
          </w:p>
        </w:tc>
        <w:tc>
          <w:tcPr>
            <w:tcW w:w="312" w:type="pct"/>
            <w:vMerge/>
            <w:vAlign w:val="center"/>
            <w:hideMark/>
          </w:tcPr>
          <w:p w:rsidR="002F5C5B" w:rsidRPr="00BF3081" w:rsidRDefault="002F5C5B" w:rsidP="005849AF">
            <w:pPr>
              <w:jc w:val="left"/>
              <w:rPr>
                <w:color w:val="000000"/>
              </w:rPr>
            </w:pPr>
          </w:p>
        </w:tc>
        <w:tc>
          <w:tcPr>
            <w:tcW w:w="276" w:type="pct"/>
            <w:shd w:val="clear" w:color="auto" w:fill="auto"/>
            <w:vAlign w:val="center"/>
            <w:hideMark/>
          </w:tcPr>
          <w:p w:rsidR="002F5C5B" w:rsidRPr="00BF3081" w:rsidRDefault="002F5C5B" w:rsidP="005849AF">
            <w:pPr>
              <w:jc w:val="center"/>
              <w:rPr>
                <w:color w:val="000000"/>
              </w:rPr>
            </w:pPr>
            <w:r w:rsidRPr="00BF3081">
              <w:rPr>
                <w:color w:val="000000"/>
              </w:rPr>
              <w:t>-</w:t>
            </w:r>
          </w:p>
        </w:tc>
        <w:tc>
          <w:tcPr>
            <w:tcW w:w="324" w:type="pct"/>
            <w:shd w:val="clear" w:color="auto" w:fill="auto"/>
            <w:vAlign w:val="center"/>
            <w:hideMark/>
          </w:tcPr>
          <w:p w:rsidR="002F5C5B" w:rsidRPr="00BF3081" w:rsidRDefault="002F5C5B" w:rsidP="005849AF">
            <w:pPr>
              <w:jc w:val="center"/>
              <w:rPr>
                <w:color w:val="000000"/>
              </w:rPr>
            </w:pPr>
            <w:r w:rsidRPr="00BF3081">
              <w:rPr>
                <w:color w:val="000000"/>
              </w:rPr>
              <w:t>-</w:t>
            </w:r>
          </w:p>
        </w:tc>
        <w:tc>
          <w:tcPr>
            <w:tcW w:w="312" w:type="pct"/>
            <w:vMerge/>
            <w:vAlign w:val="center"/>
            <w:hideMark/>
          </w:tcPr>
          <w:p w:rsidR="002F5C5B" w:rsidRPr="00BF3081" w:rsidRDefault="002F5C5B" w:rsidP="005849AF">
            <w:pPr>
              <w:jc w:val="left"/>
              <w:rPr>
                <w:color w:val="000000"/>
              </w:rPr>
            </w:pPr>
          </w:p>
        </w:tc>
        <w:tc>
          <w:tcPr>
            <w:tcW w:w="333" w:type="pct"/>
            <w:shd w:val="clear" w:color="auto" w:fill="auto"/>
            <w:vAlign w:val="center"/>
            <w:hideMark/>
          </w:tcPr>
          <w:p w:rsidR="002F5C5B" w:rsidRDefault="002F5C5B" w:rsidP="005849AF">
            <w:pPr>
              <w:jc w:val="center"/>
              <w:rPr>
                <w:strike/>
                <w:color w:val="000000"/>
              </w:rPr>
            </w:pPr>
            <w:r w:rsidRPr="00C21571">
              <w:rPr>
                <w:strike/>
                <w:color w:val="000000"/>
              </w:rPr>
              <w:t xml:space="preserve">500 </w:t>
            </w:r>
            <w:r w:rsidRPr="00C21571">
              <w:rPr>
                <w:color w:val="FF0000"/>
              </w:rPr>
              <w:t>1700</w:t>
            </w:r>
          </w:p>
          <w:p w:rsidR="002F5C5B" w:rsidRPr="00BF3081" w:rsidRDefault="002F5C5B" w:rsidP="005849AF">
            <w:pPr>
              <w:jc w:val="center"/>
              <w:rPr>
                <w:color w:val="000000"/>
              </w:rPr>
            </w:pPr>
            <w:r w:rsidRPr="00BF3081">
              <w:rPr>
                <w:color w:val="000000"/>
              </w:rPr>
              <w:t>osób</w:t>
            </w:r>
          </w:p>
        </w:tc>
        <w:tc>
          <w:tcPr>
            <w:tcW w:w="338" w:type="pct"/>
            <w:vMerge/>
            <w:vAlign w:val="center"/>
            <w:hideMark/>
          </w:tcPr>
          <w:p w:rsidR="002F5C5B" w:rsidRPr="00BF3081" w:rsidRDefault="002F5C5B" w:rsidP="005849AF">
            <w:pPr>
              <w:jc w:val="left"/>
              <w:rPr>
                <w:color w:val="000000"/>
              </w:rPr>
            </w:pPr>
          </w:p>
        </w:tc>
        <w:tc>
          <w:tcPr>
            <w:tcW w:w="847" w:type="pct"/>
            <w:gridSpan w:val="2"/>
            <w:vMerge/>
            <w:vAlign w:val="center"/>
            <w:hideMark/>
          </w:tcPr>
          <w:p w:rsidR="002F5C5B" w:rsidRPr="00BF3081" w:rsidRDefault="002F5C5B" w:rsidP="005849AF">
            <w:pPr>
              <w:jc w:val="left"/>
              <w:rPr>
                <w:color w:val="000000"/>
              </w:rPr>
            </w:pPr>
          </w:p>
        </w:tc>
      </w:tr>
      <w:tr w:rsidR="002F5C5B" w:rsidRPr="00BF3081" w:rsidTr="005849AF">
        <w:trPr>
          <w:trHeight w:val="675"/>
        </w:trPr>
        <w:tc>
          <w:tcPr>
            <w:tcW w:w="745" w:type="pct"/>
            <w:gridSpan w:val="2"/>
            <w:shd w:val="clear" w:color="auto" w:fill="FFFF99"/>
            <w:vAlign w:val="center"/>
          </w:tcPr>
          <w:p w:rsidR="002F5C5B" w:rsidRPr="00BF3081" w:rsidRDefault="002F5C5B" w:rsidP="005849AF">
            <w:pPr>
              <w:jc w:val="left"/>
              <w:rPr>
                <w:color w:val="000000"/>
              </w:rPr>
            </w:pPr>
            <w:r w:rsidRPr="00BF3081">
              <w:rPr>
                <w:color w:val="000000"/>
              </w:rPr>
              <w:t>Wskaźnik rezultatu 1.3</w:t>
            </w:r>
          </w:p>
        </w:tc>
        <w:tc>
          <w:tcPr>
            <w:tcW w:w="276" w:type="pct"/>
            <w:shd w:val="clear" w:color="auto" w:fill="auto"/>
            <w:vAlign w:val="center"/>
          </w:tcPr>
          <w:p w:rsidR="002F5C5B" w:rsidRPr="00C21571" w:rsidRDefault="002F5C5B" w:rsidP="005849AF">
            <w:pPr>
              <w:jc w:val="center"/>
              <w:rPr>
                <w:color w:val="FF0000"/>
              </w:rPr>
            </w:pPr>
            <w:r w:rsidRPr="00C21571">
              <w:rPr>
                <w:color w:val="FF0000"/>
              </w:rPr>
              <w:t>1000</w:t>
            </w:r>
          </w:p>
          <w:p w:rsidR="002F5C5B" w:rsidRPr="00BF3081" w:rsidRDefault="002F5C5B" w:rsidP="005849AF">
            <w:pPr>
              <w:jc w:val="center"/>
              <w:rPr>
                <w:color w:val="000000"/>
              </w:rPr>
            </w:pPr>
            <w:r w:rsidRPr="00C21571">
              <w:rPr>
                <w:color w:val="FF0000"/>
              </w:rPr>
              <w:t>godzin</w:t>
            </w:r>
          </w:p>
        </w:tc>
        <w:tc>
          <w:tcPr>
            <w:tcW w:w="324" w:type="pct"/>
            <w:shd w:val="clear" w:color="auto" w:fill="auto"/>
            <w:vAlign w:val="center"/>
          </w:tcPr>
          <w:p w:rsidR="002F5C5B" w:rsidRPr="00BF3081" w:rsidRDefault="002F5C5B" w:rsidP="005849AF">
            <w:pPr>
              <w:jc w:val="center"/>
              <w:rPr>
                <w:color w:val="000000"/>
              </w:rPr>
            </w:pPr>
            <w:r>
              <w:rPr>
                <w:color w:val="000000"/>
              </w:rPr>
              <w:t>100</w:t>
            </w:r>
          </w:p>
        </w:tc>
        <w:tc>
          <w:tcPr>
            <w:tcW w:w="312" w:type="pct"/>
            <w:vAlign w:val="center"/>
          </w:tcPr>
          <w:p w:rsidR="002F5C5B" w:rsidRPr="00BF3081" w:rsidRDefault="002F5C5B" w:rsidP="005849AF">
            <w:pPr>
              <w:jc w:val="left"/>
              <w:rPr>
                <w:color w:val="000000"/>
              </w:rPr>
            </w:pPr>
          </w:p>
        </w:tc>
        <w:tc>
          <w:tcPr>
            <w:tcW w:w="276" w:type="pct"/>
            <w:shd w:val="clear" w:color="auto" w:fill="auto"/>
            <w:vAlign w:val="center"/>
          </w:tcPr>
          <w:p w:rsidR="002F5C5B" w:rsidRPr="00BF3081" w:rsidRDefault="002F5C5B" w:rsidP="005849AF">
            <w:pPr>
              <w:jc w:val="center"/>
              <w:rPr>
                <w:color w:val="000000"/>
              </w:rPr>
            </w:pPr>
            <w:r w:rsidRPr="00BF3081">
              <w:rPr>
                <w:color w:val="000000"/>
              </w:rPr>
              <w:t>-</w:t>
            </w:r>
          </w:p>
        </w:tc>
        <w:tc>
          <w:tcPr>
            <w:tcW w:w="324" w:type="pct"/>
            <w:shd w:val="clear" w:color="auto" w:fill="auto"/>
            <w:vAlign w:val="center"/>
          </w:tcPr>
          <w:p w:rsidR="002F5C5B" w:rsidRPr="00BF3081" w:rsidRDefault="002F5C5B" w:rsidP="005849AF">
            <w:pPr>
              <w:jc w:val="center"/>
              <w:rPr>
                <w:color w:val="000000"/>
              </w:rPr>
            </w:pPr>
            <w:r w:rsidRPr="00BF3081">
              <w:rPr>
                <w:color w:val="000000"/>
              </w:rPr>
              <w:t>-</w:t>
            </w:r>
          </w:p>
        </w:tc>
        <w:tc>
          <w:tcPr>
            <w:tcW w:w="312" w:type="pct"/>
            <w:vAlign w:val="center"/>
          </w:tcPr>
          <w:p w:rsidR="002F5C5B" w:rsidRPr="00BF3081" w:rsidRDefault="002F5C5B" w:rsidP="005849AF">
            <w:pPr>
              <w:jc w:val="left"/>
              <w:rPr>
                <w:color w:val="000000"/>
              </w:rPr>
            </w:pPr>
          </w:p>
        </w:tc>
        <w:tc>
          <w:tcPr>
            <w:tcW w:w="276" w:type="pct"/>
            <w:shd w:val="clear" w:color="auto" w:fill="auto"/>
            <w:vAlign w:val="center"/>
          </w:tcPr>
          <w:p w:rsidR="002F5C5B" w:rsidRPr="00BF3081" w:rsidRDefault="002F5C5B" w:rsidP="005849AF">
            <w:pPr>
              <w:jc w:val="center"/>
              <w:rPr>
                <w:color w:val="000000"/>
              </w:rPr>
            </w:pPr>
            <w:r w:rsidRPr="00BF3081">
              <w:rPr>
                <w:color w:val="000000"/>
              </w:rPr>
              <w:t>-</w:t>
            </w:r>
          </w:p>
        </w:tc>
        <w:tc>
          <w:tcPr>
            <w:tcW w:w="324" w:type="pct"/>
            <w:shd w:val="clear" w:color="auto" w:fill="auto"/>
            <w:vAlign w:val="center"/>
          </w:tcPr>
          <w:p w:rsidR="002F5C5B" w:rsidRPr="00BF3081" w:rsidRDefault="002F5C5B" w:rsidP="005849AF">
            <w:pPr>
              <w:jc w:val="center"/>
              <w:rPr>
                <w:color w:val="000000"/>
              </w:rPr>
            </w:pPr>
            <w:r w:rsidRPr="00BF3081">
              <w:rPr>
                <w:color w:val="000000"/>
              </w:rPr>
              <w:t>-</w:t>
            </w:r>
          </w:p>
        </w:tc>
        <w:tc>
          <w:tcPr>
            <w:tcW w:w="312" w:type="pct"/>
            <w:vAlign w:val="center"/>
          </w:tcPr>
          <w:p w:rsidR="002F5C5B" w:rsidRPr="00BF3081" w:rsidRDefault="002F5C5B" w:rsidP="005849AF">
            <w:pPr>
              <w:jc w:val="left"/>
              <w:rPr>
                <w:color w:val="000000"/>
              </w:rPr>
            </w:pPr>
          </w:p>
        </w:tc>
        <w:tc>
          <w:tcPr>
            <w:tcW w:w="333" w:type="pct"/>
            <w:shd w:val="clear" w:color="auto" w:fill="auto"/>
            <w:vAlign w:val="center"/>
          </w:tcPr>
          <w:p w:rsidR="002F5C5B" w:rsidRPr="00C21571" w:rsidRDefault="002F5C5B" w:rsidP="005849AF">
            <w:pPr>
              <w:jc w:val="center"/>
              <w:rPr>
                <w:color w:val="FF0000"/>
              </w:rPr>
            </w:pPr>
            <w:r w:rsidRPr="00C21571">
              <w:rPr>
                <w:color w:val="FF0000"/>
              </w:rPr>
              <w:t>1000 godzin</w:t>
            </w:r>
          </w:p>
        </w:tc>
        <w:tc>
          <w:tcPr>
            <w:tcW w:w="338" w:type="pct"/>
            <w:vAlign w:val="center"/>
          </w:tcPr>
          <w:p w:rsidR="002F5C5B" w:rsidRPr="00BF3081" w:rsidRDefault="002F5C5B" w:rsidP="005849AF">
            <w:pPr>
              <w:jc w:val="left"/>
              <w:rPr>
                <w:color w:val="000000"/>
              </w:rPr>
            </w:pPr>
          </w:p>
        </w:tc>
        <w:tc>
          <w:tcPr>
            <w:tcW w:w="847" w:type="pct"/>
            <w:gridSpan w:val="2"/>
            <w:vMerge/>
            <w:vAlign w:val="center"/>
          </w:tcPr>
          <w:p w:rsidR="002F5C5B" w:rsidRPr="00BF3081" w:rsidRDefault="002F5C5B" w:rsidP="005849AF">
            <w:pPr>
              <w:jc w:val="left"/>
              <w:rPr>
                <w:color w:val="000000"/>
              </w:rPr>
            </w:pPr>
          </w:p>
        </w:tc>
      </w:tr>
      <w:tr w:rsidR="002F5C5B" w:rsidRPr="00BF3081" w:rsidTr="005849AF">
        <w:trPr>
          <w:trHeight w:val="290"/>
        </w:trPr>
        <w:tc>
          <w:tcPr>
            <w:tcW w:w="5000" w:type="pct"/>
            <w:gridSpan w:val="15"/>
            <w:shd w:val="clear" w:color="000000" w:fill="C4D79B"/>
            <w:vAlign w:val="center"/>
            <w:hideMark/>
          </w:tcPr>
          <w:p w:rsidR="002F5C5B" w:rsidRPr="00BF3081" w:rsidRDefault="002F5C5B" w:rsidP="005849AF">
            <w:pPr>
              <w:jc w:val="center"/>
              <w:rPr>
                <w:color w:val="000000"/>
              </w:rPr>
            </w:pPr>
            <w:r w:rsidRPr="00BF3081">
              <w:rPr>
                <w:color w:val="000000"/>
              </w:rPr>
              <w:t>Cel szczegółowy 1.4</w:t>
            </w:r>
          </w:p>
        </w:tc>
      </w:tr>
      <w:tr w:rsidR="002F5C5B" w:rsidRPr="00BF3081" w:rsidTr="005849AF">
        <w:trPr>
          <w:trHeight w:val="1465"/>
        </w:trPr>
        <w:tc>
          <w:tcPr>
            <w:tcW w:w="203" w:type="pct"/>
            <w:shd w:val="clear" w:color="000000" w:fill="D8E4BC"/>
            <w:textDirection w:val="btLr"/>
            <w:vAlign w:val="center"/>
            <w:hideMark/>
          </w:tcPr>
          <w:p w:rsidR="002F5C5B" w:rsidRPr="00BF3081" w:rsidRDefault="002F5C5B" w:rsidP="005849AF">
            <w:pPr>
              <w:jc w:val="center"/>
              <w:rPr>
                <w:color w:val="000000"/>
              </w:rPr>
            </w:pPr>
            <w:r w:rsidRPr="00BF3081">
              <w:rPr>
                <w:color w:val="000000"/>
              </w:rPr>
              <w:lastRenderedPageBreak/>
              <w:t>Przedsięwzięcie 1.4.1</w:t>
            </w:r>
          </w:p>
        </w:tc>
        <w:tc>
          <w:tcPr>
            <w:tcW w:w="543" w:type="pct"/>
            <w:shd w:val="clear" w:color="auto" w:fill="auto"/>
            <w:vAlign w:val="center"/>
            <w:hideMark/>
          </w:tcPr>
          <w:p w:rsidR="002F5C5B" w:rsidRPr="00BF3081" w:rsidRDefault="002F5C5B" w:rsidP="005849AF">
            <w:pPr>
              <w:jc w:val="center"/>
              <w:rPr>
                <w:color w:val="000000"/>
              </w:rPr>
            </w:pPr>
            <w:r w:rsidRPr="004F3B16">
              <w:rPr>
                <w:color w:val="FF0000"/>
              </w:rPr>
              <w:t>liczba spotkań/wydarzeń adresowanych do mieszkańców(4.3</w:t>
            </w:r>
            <w:r w:rsidRPr="005F3601">
              <w:rPr>
                <w:color w:val="000000"/>
              </w:rPr>
              <w:t>)</w:t>
            </w:r>
          </w:p>
        </w:tc>
        <w:tc>
          <w:tcPr>
            <w:tcW w:w="276" w:type="pct"/>
            <w:shd w:val="clear" w:color="auto" w:fill="auto"/>
            <w:vAlign w:val="center"/>
            <w:hideMark/>
          </w:tcPr>
          <w:p w:rsidR="002F5C5B" w:rsidRPr="00BF3081" w:rsidRDefault="002F5C5B" w:rsidP="005849AF">
            <w:pPr>
              <w:jc w:val="center"/>
              <w:rPr>
                <w:color w:val="000000"/>
              </w:rPr>
            </w:pPr>
            <w:r w:rsidRPr="00BF3081">
              <w:rPr>
                <w:color w:val="000000"/>
              </w:rPr>
              <w:t>75 sztuk</w:t>
            </w:r>
          </w:p>
        </w:tc>
        <w:tc>
          <w:tcPr>
            <w:tcW w:w="324" w:type="pct"/>
            <w:shd w:val="clear" w:color="auto" w:fill="auto"/>
            <w:vAlign w:val="center"/>
            <w:hideMark/>
          </w:tcPr>
          <w:p w:rsidR="002F5C5B" w:rsidRPr="00BF3081" w:rsidRDefault="002F5C5B" w:rsidP="005849AF">
            <w:pPr>
              <w:jc w:val="center"/>
              <w:rPr>
                <w:color w:val="000000"/>
              </w:rPr>
            </w:pPr>
            <w:r w:rsidRPr="00BF3081">
              <w:rPr>
                <w:color w:val="000000"/>
              </w:rPr>
              <w:t>50,00</w:t>
            </w:r>
          </w:p>
        </w:tc>
        <w:tc>
          <w:tcPr>
            <w:tcW w:w="312" w:type="pct"/>
            <w:shd w:val="clear" w:color="auto" w:fill="auto"/>
            <w:vAlign w:val="center"/>
            <w:hideMark/>
          </w:tcPr>
          <w:p w:rsidR="002F5C5B" w:rsidRPr="00BF3081" w:rsidRDefault="002F5C5B" w:rsidP="005849AF">
            <w:pPr>
              <w:jc w:val="center"/>
              <w:rPr>
                <w:color w:val="000000"/>
              </w:rPr>
            </w:pPr>
            <w:r w:rsidRPr="00BF3081">
              <w:rPr>
                <w:color w:val="000000"/>
              </w:rPr>
              <w:t>15 550</w:t>
            </w:r>
          </w:p>
        </w:tc>
        <w:tc>
          <w:tcPr>
            <w:tcW w:w="276" w:type="pct"/>
            <w:shd w:val="clear" w:color="auto" w:fill="auto"/>
            <w:vAlign w:val="center"/>
            <w:hideMark/>
          </w:tcPr>
          <w:p w:rsidR="002F5C5B" w:rsidRPr="00BF3081" w:rsidRDefault="002F5C5B" w:rsidP="005849AF">
            <w:pPr>
              <w:jc w:val="center"/>
              <w:rPr>
                <w:color w:val="000000"/>
              </w:rPr>
            </w:pPr>
            <w:r w:rsidRPr="00BF3081">
              <w:rPr>
                <w:color w:val="000000"/>
              </w:rPr>
              <w:t>75 sztuk</w:t>
            </w:r>
          </w:p>
        </w:tc>
        <w:tc>
          <w:tcPr>
            <w:tcW w:w="324" w:type="pct"/>
            <w:shd w:val="clear" w:color="auto" w:fill="auto"/>
            <w:vAlign w:val="center"/>
            <w:hideMark/>
          </w:tcPr>
          <w:p w:rsidR="002F5C5B" w:rsidRPr="00BF3081" w:rsidRDefault="002F5C5B" w:rsidP="005849AF">
            <w:pPr>
              <w:jc w:val="center"/>
              <w:rPr>
                <w:color w:val="000000"/>
              </w:rPr>
            </w:pPr>
            <w:r w:rsidRPr="00BF3081">
              <w:rPr>
                <w:color w:val="000000"/>
              </w:rPr>
              <w:t>100</w:t>
            </w:r>
          </w:p>
        </w:tc>
        <w:tc>
          <w:tcPr>
            <w:tcW w:w="312" w:type="pct"/>
            <w:shd w:val="clear" w:color="auto" w:fill="auto"/>
            <w:vAlign w:val="center"/>
            <w:hideMark/>
          </w:tcPr>
          <w:p w:rsidR="002F5C5B" w:rsidRPr="00BF3081" w:rsidRDefault="002F5C5B" w:rsidP="005849AF">
            <w:pPr>
              <w:jc w:val="center"/>
              <w:rPr>
                <w:color w:val="000000"/>
              </w:rPr>
            </w:pPr>
            <w:r w:rsidRPr="00BF3081">
              <w:rPr>
                <w:color w:val="000000"/>
              </w:rPr>
              <w:t>15 550</w:t>
            </w:r>
          </w:p>
        </w:tc>
        <w:tc>
          <w:tcPr>
            <w:tcW w:w="276" w:type="pct"/>
            <w:shd w:val="clear" w:color="auto" w:fill="auto"/>
            <w:vAlign w:val="center"/>
            <w:hideMark/>
          </w:tcPr>
          <w:p w:rsidR="002F5C5B" w:rsidRPr="00BF3081" w:rsidRDefault="002F5C5B" w:rsidP="005849AF">
            <w:pPr>
              <w:jc w:val="center"/>
              <w:rPr>
                <w:color w:val="000000"/>
              </w:rPr>
            </w:pPr>
            <w:r w:rsidRPr="00BF3081">
              <w:rPr>
                <w:color w:val="000000"/>
              </w:rPr>
              <w:t>-</w:t>
            </w:r>
          </w:p>
        </w:tc>
        <w:tc>
          <w:tcPr>
            <w:tcW w:w="324" w:type="pct"/>
            <w:shd w:val="clear" w:color="auto" w:fill="auto"/>
            <w:vAlign w:val="center"/>
            <w:hideMark/>
          </w:tcPr>
          <w:p w:rsidR="002F5C5B" w:rsidRPr="00BF3081" w:rsidRDefault="002F5C5B" w:rsidP="005849AF">
            <w:pPr>
              <w:jc w:val="center"/>
              <w:rPr>
                <w:color w:val="000000"/>
              </w:rPr>
            </w:pPr>
            <w:r w:rsidRPr="00BF3081">
              <w:rPr>
                <w:color w:val="000000"/>
              </w:rPr>
              <w:t>-</w:t>
            </w:r>
          </w:p>
        </w:tc>
        <w:tc>
          <w:tcPr>
            <w:tcW w:w="312" w:type="pct"/>
            <w:shd w:val="clear" w:color="auto" w:fill="auto"/>
            <w:vAlign w:val="center"/>
            <w:hideMark/>
          </w:tcPr>
          <w:p w:rsidR="002F5C5B" w:rsidRPr="00BF3081" w:rsidRDefault="002F5C5B" w:rsidP="005849AF">
            <w:pPr>
              <w:jc w:val="center"/>
              <w:rPr>
                <w:color w:val="000000"/>
              </w:rPr>
            </w:pPr>
            <w:r w:rsidRPr="00BF3081">
              <w:rPr>
                <w:color w:val="000000"/>
              </w:rPr>
              <w:t>0</w:t>
            </w:r>
          </w:p>
        </w:tc>
        <w:tc>
          <w:tcPr>
            <w:tcW w:w="333" w:type="pct"/>
            <w:shd w:val="clear" w:color="auto" w:fill="auto"/>
            <w:vAlign w:val="center"/>
            <w:hideMark/>
          </w:tcPr>
          <w:p w:rsidR="002F5C5B" w:rsidRPr="00BF3081" w:rsidRDefault="002F5C5B" w:rsidP="005849AF">
            <w:pPr>
              <w:jc w:val="center"/>
              <w:rPr>
                <w:color w:val="000000"/>
              </w:rPr>
            </w:pPr>
            <w:r w:rsidRPr="00BF3081">
              <w:rPr>
                <w:color w:val="000000"/>
              </w:rPr>
              <w:t>150 sztuk</w:t>
            </w:r>
          </w:p>
        </w:tc>
        <w:tc>
          <w:tcPr>
            <w:tcW w:w="338" w:type="pct"/>
            <w:shd w:val="clear" w:color="auto" w:fill="auto"/>
            <w:vAlign w:val="center"/>
            <w:hideMark/>
          </w:tcPr>
          <w:p w:rsidR="002F5C5B" w:rsidRPr="00BF3081" w:rsidRDefault="002F5C5B" w:rsidP="005849AF">
            <w:pPr>
              <w:jc w:val="center"/>
              <w:rPr>
                <w:color w:val="000000"/>
              </w:rPr>
            </w:pPr>
            <w:r w:rsidRPr="00BF3081">
              <w:rPr>
                <w:color w:val="000000"/>
              </w:rPr>
              <w:t>31 100</w:t>
            </w:r>
          </w:p>
        </w:tc>
        <w:tc>
          <w:tcPr>
            <w:tcW w:w="316" w:type="pct"/>
            <w:vMerge w:val="restart"/>
            <w:shd w:val="clear" w:color="auto" w:fill="auto"/>
            <w:vAlign w:val="center"/>
            <w:hideMark/>
          </w:tcPr>
          <w:p w:rsidR="002F5C5B" w:rsidRPr="00BF3081" w:rsidRDefault="002F5C5B" w:rsidP="005849AF">
            <w:pPr>
              <w:jc w:val="center"/>
              <w:rPr>
                <w:color w:val="000000"/>
              </w:rPr>
            </w:pPr>
            <w:r w:rsidRPr="00BF3081">
              <w:rPr>
                <w:color w:val="000000"/>
              </w:rPr>
              <w:t>PROW</w:t>
            </w:r>
          </w:p>
        </w:tc>
        <w:tc>
          <w:tcPr>
            <w:tcW w:w="531" w:type="pct"/>
            <w:shd w:val="clear" w:color="auto" w:fill="auto"/>
            <w:vAlign w:val="center"/>
            <w:hideMark/>
          </w:tcPr>
          <w:p w:rsidR="002F5C5B" w:rsidRPr="00BF3081" w:rsidRDefault="002F5C5B" w:rsidP="005849AF">
            <w:pPr>
              <w:jc w:val="center"/>
              <w:rPr>
                <w:color w:val="000000"/>
              </w:rPr>
            </w:pPr>
            <w:r>
              <w:rPr>
                <w:color w:val="000000"/>
              </w:rPr>
              <w:t xml:space="preserve">Koszty bieżące </w:t>
            </w:r>
            <w:r>
              <w:rPr>
                <w:color w:val="000000"/>
              </w:rPr>
              <w:br/>
              <w:t>i aktywizacja</w:t>
            </w:r>
          </w:p>
        </w:tc>
      </w:tr>
      <w:tr w:rsidR="002F5C5B" w:rsidRPr="00BF3081" w:rsidTr="005849AF">
        <w:trPr>
          <w:trHeight w:val="1467"/>
        </w:trPr>
        <w:tc>
          <w:tcPr>
            <w:tcW w:w="203" w:type="pct"/>
            <w:shd w:val="clear" w:color="000000" w:fill="D8E4BC"/>
            <w:textDirection w:val="btLr"/>
            <w:vAlign w:val="center"/>
            <w:hideMark/>
          </w:tcPr>
          <w:p w:rsidR="002F5C5B" w:rsidRPr="00BF3081" w:rsidRDefault="002F5C5B" w:rsidP="005849AF">
            <w:pPr>
              <w:jc w:val="center"/>
              <w:rPr>
                <w:color w:val="000000"/>
              </w:rPr>
            </w:pPr>
            <w:r w:rsidRPr="00BF3081">
              <w:rPr>
                <w:color w:val="000000"/>
              </w:rPr>
              <w:t>Przedsięwzięcie 1.4.2</w:t>
            </w:r>
          </w:p>
        </w:tc>
        <w:tc>
          <w:tcPr>
            <w:tcW w:w="543" w:type="pct"/>
            <w:shd w:val="clear" w:color="auto" w:fill="auto"/>
            <w:vAlign w:val="center"/>
            <w:hideMark/>
          </w:tcPr>
          <w:p w:rsidR="002F5C5B" w:rsidRPr="004F3B16" w:rsidRDefault="002F5C5B" w:rsidP="005849AF">
            <w:pPr>
              <w:jc w:val="center"/>
              <w:rPr>
                <w:color w:val="FF0000"/>
              </w:rPr>
            </w:pPr>
            <w:r w:rsidRPr="004F3B16">
              <w:rPr>
                <w:color w:val="FF0000"/>
              </w:rPr>
              <w:t>liczba spotkań/wydarzeń adresowanych do mieszkańców(4.3)</w:t>
            </w:r>
          </w:p>
        </w:tc>
        <w:tc>
          <w:tcPr>
            <w:tcW w:w="276" w:type="pct"/>
            <w:shd w:val="clear" w:color="auto" w:fill="auto"/>
            <w:vAlign w:val="center"/>
            <w:hideMark/>
          </w:tcPr>
          <w:p w:rsidR="002F5C5B" w:rsidRPr="00BF3081" w:rsidRDefault="002F5C5B" w:rsidP="005849AF">
            <w:pPr>
              <w:jc w:val="center"/>
              <w:rPr>
                <w:color w:val="000000"/>
              </w:rPr>
            </w:pPr>
            <w:r w:rsidRPr="00BF3081">
              <w:rPr>
                <w:color w:val="000000"/>
              </w:rPr>
              <w:t>2 sztuki</w:t>
            </w:r>
          </w:p>
        </w:tc>
        <w:tc>
          <w:tcPr>
            <w:tcW w:w="324" w:type="pct"/>
            <w:shd w:val="clear" w:color="auto" w:fill="auto"/>
            <w:vAlign w:val="center"/>
            <w:hideMark/>
          </w:tcPr>
          <w:p w:rsidR="002F5C5B" w:rsidRPr="00BF3081" w:rsidRDefault="002F5C5B" w:rsidP="005849AF">
            <w:pPr>
              <w:jc w:val="center"/>
              <w:rPr>
                <w:color w:val="000000"/>
              </w:rPr>
            </w:pPr>
            <w:r w:rsidRPr="00BF3081">
              <w:rPr>
                <w:color w:val="000000"/>
              </w:rPr>
              <w:t>33,33</w:t>
            </w:r>
          </w:p>
        </w:tc>
        <w:tc>
          <w:tcPr>
            <w:tcW w:w="312" w:type="pct"/>
            <w:shd w:val="clear" w:color="auto" w:fill="auto"/>
            <w:vAlign w:val="center"/>
            <w:hideMark/>
          </w:tcPr>
          <w:p w:rsidR="002F5C5B" w:rsidRPr="00BF3081" w:rsidRDefault="002F5C5B" w:rsidP="005849AF">
            <w:pPr>
              <w:jc w:val="center"/>
              <w:rPr>
                <w:color w:val="000000"/>
              </w:rPr>
            </w:pPr>
            <w:r w:rsidRPr="00BF3081">
              <w:rPr>
                <w:color w:val="000000"/>
              </w:rPr>
              <w:t>24 000</w:t>
            </w:r>
          </w:p>
        </w:tc>
        <w:tc>
          <w:tcPr>
            <w:tcW w:w="276" w:type="pct"/>
            <w:shd w:val="clear" w:color="auto" w:fill="auto"/>
            <w:vAlign w:val="center"/>
            <w:hideMark/>
          </w:tcPr>
          <w:p w:rsidR="002F5C5B" w:rsidRPr="00BF3081" w:rsidRDefault="002F5C5B" w:rsidP="005849AF">
            <w:pPr>
              <w:jc w:val="center"/>
              <w:rPr>
                <w:color w:val="000000"/>
              </w:rPr>
            </w:pPr>
            <w:r w:rsidRPr="00BF3081">
              <w:rPr>
                <w:color w:val="000000"/>
              </w:rPr>
              <w:t>2 sztuki</w:t>
            </w:r>
          </w:p>
        </w:tc>
        <w:tc>
          <w:tcPr>
            <w:tcW w:w="324" w:type="pct"/>
            <w:shd w:val="clear" w:color="auto" w:fill="auto"/>
            <w:vAlign w:val="center"/>
            <w:hideMark/>
          </w:tcPr>
          <w:p w:rsidR="002F5C5B" w:rsidRPr="00BF3081" w:rsidRDefault="002F5C5B" w:rsidP="005849AF">
            <w:pPr>
              <w:jc w:val="center"/>
              <w:rPr>
                <w:color w:val="000000"/>
              </w:rPr>
            </w:pPr>
            <w:r w:rsidRPr="00BF3081">
              <w:rPr>
                <w:color w:val="000000"/>
              </w:rPr>
              <w:t>66,67</w:t>
            </w:r>
          </w:p>
        </w:tc>
        <w:tc>
          <w:tcPr>
            <w:tcW w:w="312" w:type="pct"/>
            <w:shd w:val="clear" w:color="auto" w:fill="auto"/>
            <w:vAlign w:val="center"/>
            <w:hideMark/>
          </w:tcPr>
          <w:p w:rsidR="002F5C5B" w:rsidRPr="00BF3081" w:rsidRDefault="002F5C5B" w:rsidP="005849AF">
            <w:pPr>
              <w:jc w:val="center"/>
              <w:rPr>
                <w:color w:val="000000"/>
              </w:rPr>
            </w:pPr>
            <w:r w:rsidRPr="00BF3081">
              <w:rPr>
                <w:color w:val="000000"/>
              </w:rPr>
              <w:t>24 000</w:t>
            </w:r>
          </w:p>
        </w:tc>
        <w:tc>
          <w:tcPr>
            <w:tcW w:w="276" w:type="pct"/>
            <w:shd w:val="clear" w:color="auto" w:fill="auto"/>
            <w:vAlign w:val="center"/>
            <w:hideMark/>
          </w:tcPr>
          <w:p w:rsidR="002F5C5B" w:rsidRPr="00BF3081" w:rsidRDefault="002F5C5B" w:rsidP="005849AF">
            <w:pPr>
              <w:jc w:val="center"/>
              <w:rPr>
                <w:color w:val="000000"/>
              </w:rPr>
            </w:pPr>
            <w:r w:rsidRPr="00BF3081">
              <w:rPr>
                <w:color w:val="000000"/>
              </w:rPr>
              <w:t>2 sztuki</w:t>
            </w:r>
          </w:p>
        </w:tc>
        <w:tc>
          <w:tcPr>
            <w:tcW w:w="324" w:type="pct"/>
            <w:shd w:val="clear" w:color="auto" w:fill="auto"/>
            <w:vAlign w:val="center"/>
            <w:hideMark/>
          </w:tcPr>
          <w:p w:rsidR="002F5C5B" w:rsidRPr="00BF3081" w:rsidRDefault="002F5C5B" w:rsidP="005849AF">
            <w:pPr>
              <w:jc w:val="center"/>
              <w:rPr>
                <w:color w:val="000000"/>
              </w:rPr>
            </w:pPr>
            <w:r w:rsidRPr="00BF3081">
              <w:rPr>
                <w:color w:val="000000"/>
              </w:rPr>
              <w:t>100</w:t>
            </w:r>
          </w:p>
        </w:tc>
        <w:tc>
          <w:tcPr>
            <w:tcW w:w="312" w:type="pct"/>
            <w:shd w:val="clear" w:color="auto" w:fill="auto"/>
            <w:vAlign w:val="center"/>
            <w:hideMark/>
          </w:tcPr>
          <w:p w:rsidR="002F5C5B" w:rsidRPr="00BF3081" w:rsidRDefault="002F5C5B" w:rsidP="005849AF">
            <w:pPr>
              <w:jc w:val="center"/>
              <w:rPr>
                <w:color w:val="000000"/>
              </w:rPr>
            </w:pPr>
            <w:r w:rsidRPr="00BF3081">
              <w:rPr>
                <w:color w:val="000000"/>
              </w:rPr>
              <w:t>26 000</w:t>
            </w:r>
          </w:p>
        </w:tc>
        <w:tc>
          <w:tcPr>
            <w:tcW w:w="333" w:type="pct"/>
            <w:shd w:val="clear" w:color="auto" w:fill="auto"/>
            <w:vAlign w:val="center"/>
            <w:hideMark/>
          </w:tcPr>
          <w:p w:rsidR="002F5C5B" w:rsidRPr="00BF3081" w:rsidRDefault="002F5C5B" w:rsidP="005849AF">
            <w:pPr>
              <w:jc w:val="center"/>
              <w:rPr>
                <w:color w:val="000000"/>
              </w:rPr>
            </w:pPr>
            <w:r w:rsidRPr="00BF3081">
              <w:rPr>
                <w:color w:val="000000"/>
              </w:rPr>
              <w:t>6 sztuk</w:t>
            </w:r>
          </w:p>
        </w:tc>
        <w:tc>
          <w:tcPr>
            <w:tcW w:w="338" w:type="pct"/>
            <w:shd w:val="clear" w:color="auto" w:fill="auto"/>
            <w:vAlign w:val="center"/>
            <w:hideMark/>
          </w:tcPr>
          <w:p w:rsidR="002F5C5B" w:rsidRPr="00BF3081" w:rsidRDefault="002F5C5B" w:rsidP="005849AF">
            <w:pPr>
              <w:jc w:val="center"/>
              <w:rPr>
                <w:color w:val="000000"/>
              </w:rPr>
            </w:pPr>
            <w:r w:rsidRPr="00BF3081">
              <w:rPr>
                <w:color w:val="000000"/>
              </w:rPr>
              <w:t>74 000</w:t>
            </w:r>
          </w:p>
        </w:tc>
        <w:tc>
          <w:tcPr>
            <w:tcW w:w="316" w:type="pct"/>
            <w:vMerge/>
            <w:vAlign w:val="center"/>
            <w:hideMark/>
          </w:tcPr>
          <w:p w:rsidR="002F5C5B" w:rsidRPr="00BF3081" w:rsidRDefault="002F5C5B" w:rsidP="005849AF">
            <w:pPr>
              <w:jc w:val="left"/>
              <w:rPr>
                <w:color w:val="000000"/>
              </w:rPr>
            </w:pPr>
          </w:p>
        </w:tc>
        <w:tc>
          <w:tcPr>
            <w:tcW w:w="531" w:type="pct"/>
            <w:shd w:val="clear" w:color="auto" w:fill="auto"/>
            <w:vAlign w:val="center"/>
            <w:hideMark/>
          </w:tcPr>
          <w:p w:rsidR="002F5C5B" w:rsidRPr="00BF3081" w:rsidRDefault="002F5C5B" w:rsidP="005849AF">
            <w:pPr>
              <w:jc w:val="center"/>
              <w:rPr>
                <w:color w:val="000000"/>
              </w:rPr>
            </w:pPr>
            <w:r>
              <w:rPr>
                <w:color w:val="000000"/>
              </w:rPr>
              <w:t xml:space="preserve">Koszty bieżące </w:t>
            </w:r>
            <w:r>
              <w:rPr>
                <w:color w:val="000000"/>
              </w:rPr>
              <w:br/>
              <w:t>i aktywizacja</w:t>
            </w:r>
          </w:p>
        </w:tc>
      </w:tr>
      <w:tr w:rsidR="002F5C5B" w:rsidRPr="00BF3081" w:rsidTr="005849AF">
        <w:trPr>
          <w:trHeight w:val="290"/>
        </w:trPr>
        <w:tc>
          <w:tcPr>
            <w:tcW w:w="745" w:type="pct"/>
            <w:gridSpan w:val="2"/>
            <w:shd w:val="clear" w:color="000000" w:fill="FFFFC1"/>
            <w:vAlign w:val="center"/>
            <w:hideMark/>
          </w:tcPr>
          <w:p w:rsidR="002F5C5B" w:rsidRPr="00BF3081" w:rsidRDefault="002F5C5B" w:rsidP="005849AF">
            <w:pPr>
              <w:jc w:val="center"/>
              <w:rPr>
                <w:color w:val="000000"/>
              </w:rPr>
            </w:pPr>
            <w:r w:rsidRPr="00BF3081">
              <w:rPr>
                <w:color w:val="000000"/>
              </w:rPr>
              <w:t>Razem cel szczegółowy 1.4</w:t>
            </w:r>
          </w:p>
        </w:tc>
        <w:tc>
          <w:tcPr>
            <w:tcW w:w="600" w:type="pct"/>
            <w:gridSpan w:val="2"/>
            <w:shd w:val="clear" w:color="000000" w:fill="BFBFBF"/>
            <w:vAlign w:val="center"/>
            <w:hideMark/>
          </w:tcPr>
          <w:p w:rsidR="002F5C5B" w:rsidRPr="00BF3081" w:rsidRDefault="002F5C5B" w:rsidP="005849AF">
            <w:pPr>
              <w:jc w:val="center"/>
              <w:rPr>
                <w:color w:val="000000"/>
              </w:rPr>
            </w:pPr>
            <w:r w:rsidRPr="00BF3081">
              <w:rPr>
                <w:color w:val="000000"/>
              </w:rPr>
              <w:t> </w:t>
            </w:r>
          </w:p>
        </w:tc>
        <w:tc>
          <w:tcPr>
            <w:tcW w:w="312" w:type="pct"/>
            <w:vMerge w:val="restart"/>
            <w:shd w:val="clear" w:color="auto" w:fill="auto"/>
            <w:vAlign w:val="center"/>
            <w:hideMark/>
          </w:tcPr>
          <w:p w:rsidR="002F5C5B" w:rsidRPr="00BF3081" w:rsidRDefault="002F5C5B" w:rsidP="005849AF">
            <w:pPr>
              <w:jc w:val="center"/>
              <w:rPr>
                <w:color w:val="000000"/>
              </w:rPr>
            </w:pPr>
            <w:r w:rsidRPr="00BF3081">
              <w:rPr>
                <w:color w:val="000000"/>
              </w:rPr>
              <w:t>39 550</w:t>
            </w:r>
          </w:p>
        </w:tc>
        <w:tc>
          <w:tcPr>
            <w:tcW w:w="600" w:type="pct"/>
            <w:gridSpan w:val="2"/>
            <w:shd w:val="clear" w:color="000000" w:fill="BFBFBF"/>
            <w:vAlign w:val="center"/>
            <w:hideMark/>
          </w:tcPr>
          <w:p w:rsidR="002F5C5B" w:rsidRPr="00BF3081" w:rsidRDefault="002F5C5B" w:rsidP="005849AF">
            <w:pPr>
              <w:jc w:val="center"/>
              <w:rPr>
                <w:color w:val="000000"/>
              </w:rPr>
            </w:pPr>
            <w:r w:rsidRPr="00BF3081">
              <w:rPr>
                <w:color w:val="000000"/>
              </w:rPr>
              <w:t> </w:t>
            </w:r>
          </w:p>
        </w:tc>
        <w:tc>
          <w:tcPr>
            <w:tcW w:w="312" w:type="pct"/>
            <w:vMerge w:val="restart"/>
            <w:shd w:val="clear" w:color="auto" w:fill="auto"/>
            <w:vAlign w:val="center"/>
            <w:hideMark/>
          </w:tcPr>
          <w:p w:rsidR="002F5C5B" w:rsidRPr="00BF3081" w:rsidRDefault="002F5C5B" w:rsidP="005849AF">
            <w:pPr>
              <w:jc w:val="center"/>
              <w:rPr>
                <w:color w:val="000000"/>
              </w:rPr>
            </w:pPr>
            <w:r w:rsidRPr="00BF3081">
              <w:rPr>
                <w:color w:val="000000"/>
              </w:rPr>
              <w:t>39 550</w:t>
            </w:r>
          </w:p>
        </w:tc>
        <w:tc>
          <w:tcPr>
            <w:tcW w:w="600" w:type="pct"/>
            <w:gridSpan w:val="2"/>
            <w:shd w:val="clear" w:color="000000" w:fill="BFBFBF"/>
            <w:vAlign w:val="center"/>
            <w:hideMark/>
          </w:tcPr>
          <w:p w:rsidR="002F5C5B" w:rsidRPr="00BF3081" w:rsidRDefault="002F5C5B" w:rsidP="005849AF">
            <w:pPr>
              <w:jc w:val="center"/>
              <w:rPr>
                <w:color w:val="000000"/>
              </w:rPr>
            </w:pPr>
            <w:r w:rsidRPr="00BF3081">
              <w:rPr>
                <w:color w:val="000000"/>
              </w:rPr>
              <w:t> </w:t>
            </w:r>
          </w:p>
        </w:tc>
        <w:tc>
          <w:tcPr>
            <w:tcW w:w="312" w:type="pct"/>
            <w:vMerge w:val="restart"/>
            <w:shd w:val="clear" w:color="auto" w:fill="auto"/>
            <w:vAlign w:val="center"/>
            <w:hideMark/>
          </w:tcPr>
          <w:p w:rsidR="002F5C5B" w:rsidRPr="00BF3081" w:rsidRDefault="002F5C5B" w:rsidP="005849AF">
            <w:pPr>
              <w:jc w:val="center"/>
              <w:rPr>
                <w:color w:val="000000"/>
              </w:rPr>
            </w:pPr>
            <w:r w:rsidRPr="00BF3081">
              <w:rPr>
                <w:color w:val="000000"/>
              </w:rPr>
              <w:t>26 000</w:t>
            </w:r>
          </w:p>
        </w:tc>
        <w:tc>
          <w:tcPr>
            <w:tcW w:w="333" w:type="pct"/>
            <w:shd w:val="clear" w:color="000000" w:fill="BFBFBF"/>
            <w:vAlign w:val="center"/>
            <w:hideMark/>
          </w:tcPr>
          <w:p w:rsidR="002F5C5B" w:rsidRPr="00BF3081" w:rsidRDefault="002F5C5B" w:rsidP="005849AF">
            <w:pPr>
              <w:jc w:val="center"/>
              <w:rPr>
                <w:color w:val="000000"/>
              </w:rPr>
            </w:pPr>
            <w:r w:rsidRPr="00BF3081">
              <w:rPr>
                <w:color w:val="000000"/>
              </w:rPr>
              <w:t> </w:t>
            </w:r>
          </w:p>
        </w:tc>
        <w:tc>
          <w:tcPr>
            <w:tcW w:w="338" w:type="pct"/>
            <w:vMerge w:val="restart"/>
            <w:shd w:val="clear" w:color="auto" w:fill="auto"/>
            <w:vAlign w:val="center"/>
            <w:hideMark/>
          </w:tcPr>
          <w:p w:rsidR="002F5C5B" w:rsidRPr="00BF3081" w:rsidRDefault="002F5C5B" w:rsidP="005849AF">
            <w:pPr>
              <w:jc w:val="center"/>
              <w:rPr>
                <w:color w:val="000000"/>
              </w:rPr>
            </w:pPr>
            <w:r w:rsidRPr="00BF3081">
              <w:rPr>
                <w:color w:val="000000"/>
              </w:rPr>
              <w:t>105 100</w:t>
            </w:r>
          </w:p>
        </w:tc>
        <w:tc>
          <w:tcPr>
            <w:tcW w:w="847" w:type="pct"/>
            <w:gridSpan w:val="2"/>
            <w:vMerge w:val="restart"/>
            <w:shd w:val="clear" w:color="000000" w:fill="BFBFBF"/>
            <w:vAlign w:val="center"/>
            <w:hideMark/>
          </w:tcPr>
          <w:p w:rsidR="002F5C5B" w:rsidRPr="00BF3081" w:rsidRDefault="002F5C5B" w:rsidP="005849AF">
            <w:pPr>
              <w:jc w:val="center"/>
              <w:rPr>
                <w:color w:val="000000"/>
              </w:rPr>
            </w:pPr>
            <w:r w:rsidRPr="00BF3081">
              <w:rPr>
                <w:color w:val="000000"/>
              </w:rPr>
              <w:t> </w:t>
            </w:r>
          </w:p>
        </w:tc>
      </w:tr>
      <w:tr w:rsidR="002F5C5B" w:rsidRPr="00BF3081" w:rsidTr="005849AF">
        <w:trPr>
          <w:trHeight w:val="290"/>
        </w:trPr>
        <w:tc>
          <w:tcPr>
            <w:tcW w:w="745" w:type="pct"/>
            <w:gridSpan w:val="2"/>
            <w:shd w:val="clear" w:color="000000" w:fill="FFFFC1"/>
            <w:vAlign w:val="center"/>
            <w:hideMark/>
          </w:tcPr>
          <w:p w:rsidR="002F5C5B" w:rsidRPr="00BF3081" w:rsidRDefault="002F5C5B" w:rsidP="005849AF">
            <w:pPr>
              <w:jc w:val="center"/>
              <w:rPr>
                <w:color w:val="000000"/>
              </w:rPr>
            </w:pPr>
            <w:r w:rsidRPr="00BF3081">
              <w:rPr>
                <w:color w:val="000000"/>
              </w:rPr>
              <w:t>Wskaźnik rezultatu 1.4</w:t>
            </w:r>
          </w:p>
        </w:tc>
        <w:tc>
          <w:tcPr>
            <w:tcW w:w="276" w:type="pct"/>
            <w:shd w:val="clear" w:color="auto" w:fill="auto"/>
            <w:vAlign w:val="center"/>
            <w:hideMark/>
          </w:tcPr>
          <w:p w:rsidR="002F5C5B" w:rsidRPr="00BF3081" w:rsidRDefault="002F5C5B" w:rsidP="005849AF">
            <w:pPr>
              <w:jc w:val="center"/>
              <w:rPr>
                <w:color w:val="000000"/>
              </w:rPr>
            </w:pPr>
            <w:r>
              <w:rPr>
                <w:color w:val="000000"/>
              </w:rPr>
              <w:t xml:space="preserve">900 </w:t>
            </w:r>
            <w:r w:rsidRPr="00BF3081">
              <w:rPr>
                <w:color w:val="000000"/>
              </w:rPr>
              <w:t>osób</w:t>
            </w:r>
          </w:p>
        </w:tc>
        <w:tc>
          <w:tcPr>
            <w:tcW w:w="324" w:type="pct"/>
            <w:shd w:val="clear" w:color="auto" w:fill="auto"/>
            <w:vAlign w:val="center"/>
            <w:hideMark/>
          </w:tcPr>
          <w:p w:rsidR="002F5C5B" w:rsidRPr="00BF3081" w:rsidRDefault="002F5C5B" w:rsidP="005849AF">
            <w:pPr>
              <w:jc w:val="center"/>
              <w:rPr>
                <w:color w:val="000000"/>
              </w:rPr>
            </w:pPr>
            <w:r w:rsidRPr="00BF3081">
              <w:rPr>
                <w:color w:val="000000"/>
              </w:rPr>
              <w:t>45,00</w:t>
            </w:r>
          </w:p>
        </w:tc>
        <w:tc>
          <w:tcPr>
            <w:tcW w:w="312" w:type="pct"/>
            <w:vMerge/>
            <w:vAlign w:val="center"/>
            <w:hideMark/>
          </w:tcPr>
          <w:p w:rsidR="002F5C5B" w:rsidRPr="00BF3081" w:rsidRDefault="002F5C5B" w:rsidP="005849AF">
            <w:pPr>
              <w:jc w:val="left"/>
              <w:rPr>
                <w:color w:val="000000"/>
              </w:rPr>
            </w:pPr>
          </w:p>
        </w:tc>
        <w:tc>
          <w:tcPr>
            <w:tcW w:w="276" w:type="pct"/>
            <w:shd w:val="clear" w:color="auto" w:fill="auto"/>
            <w:vAlign w:val="center"/>
            <w:hideMark/>
          </w:tcPr>
          <w:p w:rsidR="002F5C5B" w:rsidRPr="00BF3081" w:rsidRDefault="002F5C5B" w:rsidP="005849AF">
            <w:pPr>
              <w:jc w:val="center"/>
              <w:rPr>
                <w:color w:val="000000"/>
              </w:rPr>
            </w:pPr>
            <w:r>
              <w:rPr>
                <w:color w:val="000000"/>
              </w:rPr>
              <w:t xml:space="preserve">900 </w:t>
            </w:r>
            <w:r w:rsidRPr="00BF3081">
              <w:rPr>
                <w:color w:val="000000"/>
              </w:rPr>
              <w:t>osób</w:t>
            </w:r>
          </w:p>
        </w:tc>
        <w:tc>
          <w:tcPr>
            <w:tcW w:w="324" w:type="pct"/>
            <w:shd w:val="clear" w:color="auto" w:fill="auto"/>
            <w:vAlign w:val="center"/>
            <w:hideMark/>
          </w:tcPr>
          <w:p w:rsidR="002F5C5B" w:rsidRPr="00BF3081" w:rsidRDefault="002F5C5B" w:rsidP="005849AF">
            <w:pPr>
              <w:jc w:val="center"/>
              <w:rPr>
                <w:color w:val="000000"/>
              </w:rPr>
            </w:pPr>
            <w:r w:rsidRPr="00BF3081">
              <w:rPr>
                <w:color w:val="000000"/>
              </w:rPr>
              <w:t>90,00</w:t>
            </w:r>
          </w:p>
        </w:tc>
        <w:tc>
          <w:tcPr>
            <w:tcW w:w="312" w:type="pct"/>
            <w:vMerge/>
            <w:vAlign w:val="center"/>
            <w:hideMark/>
          </w:tcPr>
          <w:p w:rsidR="002F5C5B" w:rsidRPr="00BF3081" w:rsidRDefault="002F5C5B" w:rsidP="005849AF">
            <w:pPr>
              <w:jc w:val="left"/>
              <w:rPr>
                <w:color w:val="000000"/>
              </w:rPr>
            </w:pPr>
          </w:p>
        </w:tc>
        <w:tc>
          <w:tcPr>
            <w:tcW w:w="276" w:type="pct"/>
            <w:shd w:val="clear" w:color="auto" w:fill="auto"/>
            <w:vAlign w:val="center"/>
            <w:hideMark/>
          </w:tcPr>
          <w:p w:rsidR="002F5C5B" w:rsidRPr="00BF3081" w:rsidRDefault="002F5C5B" w:rsidP="005849AF">
            <w:pPr>
              <w:jc w:val="center"/>
              <w:rPr>
                <w:color w:val="000000"/>
              </w:rPr>
            </w:pPr>
            <w:r>
              <w:rPr>
                <w:color w:val="000000"/>
              </w:rPr>
              <w:t xml:space="preserve">200 </w:t>
            </w:r>
            <w:r w:rsidRPr="00BF3081">
              <w:rPr>
                <w:color w:val="000000"/>
              </w:rPr>
              <w:t>osób</w:t>
            </w:r>
          </w:p>
        </w:tc>
        <w:tc>
          <w:tcPr>
            <w:tcW w:w="324" w:type="pct"/>
            <w:shd w:val="clear" w:color="auto" w:fill="auto"/>
            <w:vAlign w:val="center"/>
            <w:hideMark/>
          </w:tcPr>
          <w:p w:rsidR="002F5C5B" w:rsidRPr="00BF3081" w:rsidRDefault="002F5C5B" w:rsidP="005849AF">
            <w:pPr>
              <w:jc w:val="center"/>
              <w:rPr>
                <w:color w:val="000000"/>
              </w:rPr>
            </w:pPr>
            <w:r w:rsidRPr="00BF3081">
              <w:rPr>
                <w:color w:val="000000"/>
              </w:rPr>
              <w:t>100</w:t>
            </w:r>
          </w:p>
        </w:tc>
        <w:tc>
          <w:tcPr>
            <w:tcW w:w="312" w:type="pct"/>
            <w:vMerge/>
            <w:vAlign w:val="center"/>
            <w:hideMark/>
          </w:tcPr>
          <w:p w:rsidR="002F5C5B" w:rsidRPr="00BF3081" w:rsidRDefault="002F5C5B" w:rsidP="005849AF">
            <w:pPr>
              <w:jc w:val="left"/>
              <w:rPr>
                <w:color w:val="000000"/>
              </w:rPr>
            </w:pPr>
          </w:p>
        </w:tc>
        <w:tc>
          <w:tcPr>
            <w:tcW w:w="333" w:type="pct"/>
            <w:shd w:val="clear" w:color="auto" w:fill="auto"/>
            <w:vAlign w:val="center"/>
            <w:hideMark/>
          </w:tcPr>
          <w:p w:rsidR="002F5C5B" w:rsidRPr="00BF3081" w:rsidRDefault="002F5C5B" w:rsidP="005849AF">
            <w:pPr>
              <w:jc w:val="center"/>
              <w:rPr>
                <w:color w:val="000000"/>
              </w:rPr>
            </w:pPr>
            <w:r>
              <w:rPr>
                <w:color w:val="000000"/>
              </w:rPr>
              <w:t xml:space="preserve">2000 </w:t>
            </w:r>
            <w:r w:rsidRPr="00BF3081">
              <w:rPr>
                <w:color w:val="000000"/>
              </w:rPr>
              <w:t>osób</w:t>
            </w:r>
          </w:p>
        </w:tc>
        <w:tc>
          <w:tcPr>
            <w:tcW w:w="338" w:type="pct"/>
            <w:vMerge/>
            <w:vAlign w:val="center"/>
            <w:hideMark/>
          </w:tcPr>
          <w:p w:rsidR="002F5C5B" w:rsidRPr="00BF3081" w:rsidRDefault="002F5C5B" w:rsidP="005849AF">
            <w:pPr>
              <w:jc w:val="left"/>
              <w:rPr>
                <w:color w:val="000000"/>
              </w:rPr>
            </w:pPr>
          </w:p>
        </w:tc>
        <w:tc>
          <w:tcPr>
            <w:tcW w:w="847" w:type="pct"/>
            <w:gridSpan w:val="2"/>
            <w:vMerge/>
            <w:vAlign w:val="center"/>
            <w:hideMark/>
          </w:tcPr>
          <w:p w:rsidR="002F5C5B" w:rsidRPr="00BF3081" w:rsidRDefault="002F5C5B" w:rsidP="005849AF">
            <w:pPr>
              <w:jc w:val="left"/>
              <w:rPr>
                <w:color w:val="000000"/>
              </w:rPr>
            </w:pPr>
          </w:p>
        </w:tc>
      </w:tr>
      <w:tr w:rsidR="002F5C5B" w:rsidRPr="00BF3081" w:rsidTr="005849AF">
        <w:trPr>
          <w:trHeight w:val="300"/>
        </w:trPr>
        <w:tc>
          <w:tcPr>
            <w:tcW w:w="745" w:type="pct"/>
            <w:gridSpan w:val="2"/>
            <w:shd w:val="clear" w:color="auto" w:fill="FCFDD9"/>
            <w:vAlign w:val="center"/>
            <w:hideMark/>
          </w:tcPr>
          <w:p w:rsidR="002F5C5B" w:rsidRPr="00BF3081" w:rsidRDefault="002F5C5B" w:rsidP="005849AF">
            <w:pPr>
              <w:jc w:val="left"/>
              <w:rPr>
                <w:color w:val="000000"/>
              </w:rPr>
            </w:pPr>
            <w:r w:rsidRPr="00BF3081">
              <w:rPr>
                <w:color w:val="000000"/>
              </w:rPr>
              <w:t>Wskaźnik rezultatu 1.4</w:t>
            </w:r>
            <w:r>
              <w:rPr>
                <w:color w:val="000000"/>
              </w:rPr>
              <w:t>a</w:t>
            </w:r>
          </w:p>
        </w:tc>
        <w:tc>
          <w:tcPr>
            <w:tcW w:w="276" w:type="pct"/>
            <w:shd w:val="clear" w:color="auto" w:fill="auto"/>
            <w:vAlign w:val="center"/>
            <w:hideMark/>
          </w:tcPr>
          <w:p w:rsidR="002F5C5B" w:rsidRPr="00C21571" w:rsidRDefault="002F5C5B" w:rsidP="005849AF">
            <w:pPr>
              <w:jc w:val="center"/>
              <w:rPr>
                <w:color w:val="FF0000"/>
              </w:rPr>
            </w:pPr>
            <w:r>
              <w:rPr>
                <w:color w:val="FF0000"/>
              </w:rPr>
              <w:t>675 osób</w:t>
            </w:r>
          </w:p>
        </w:tc>
        <w:tc>
          <w:tcPr>
            <w:tcW w:w="324" w:type="pct"/>
            <w:shd w:val="clear" w:color="auto" w:fill="auto"/>
            <w:vAlign w:val="center"/>
            <w:hideMark/>
          </w:tcPr>
          <w:p w:rsidR="002F5C5B" w:rsidRPr="00C21571" w:rsidRDefault="002F5C5B" w:rsidP="005849AF">
            <w:pPr>
              <w:jc w:val="center"/>
              <w:rPr>
                <w:color w:val="FF0000"/>
              </w:rPr>
            </w:pPr>
            <w:r w:rsidRPr="00C21571">
              <w:rPr>
                <w:color w:val="FF0000"/>
              </w:rPr>
              <w:t>45,00</w:t>
            </w:r>
          </w:p>
        </w:tc>
        <w:tc>
          <w:tcPr>
            <w:tcW w:w="312" w:type="pct"/>
            <w:vMerge/>
            <w:vAlign w:val="center"/>
            <w:hideMark/>
          </w:tcPr>
          <w:p w:rsidR="002F5C5B" w:rsidRPr="00C21571" w:rsidRDefault="002F5C5B" w:rsidP="005849AF">
            <w:pPr>
              <w:jc w:val="left"/>
              <w:rPr>
                <w:color w:val="FF0000"/>
              </w:rPr>
            </w:pPr>
          </w:p>
        </w:tc>
        <w:tc>
          <w:tcPr>
            <w:tcW w:w="276" w:type="pct"/>
            <w:shd w:val="clear" w:color="auto" w:fill="auto"/>
            <w:vAlign w:val="center"/>
            <w:hideMark/>
          </w:tcPr>
          <w:p w:rsidR="002F5C5B" w:rsidRPr="00C21571" w:rsidRDefault="002F5C5B" w:rsidP="005849AF">
            <w:pPr>
              <w:jc w:val="center"/>
              <w:rPr>
                <w:color w:val="FF0000"/>
              </w:rPr>
            </w:pPr>
            <w:r>
              <w:rPr>
                <w:color w:val="FF0000"/>
              </w:rPr>
              <w:t xml:space="preserve">900 </w:t>
            </w:r>
            <w:r w:rsidRPr="00C21571">
              <w:rPr>
                <w:color w:val="FF0000"/>
              </w:rPr>
              <w:t>osób</w:t>
            </w:r>
          </w:p>
        </w:tc>
        <w:tc>
          <w:tcPr>
            <w:tcW w:w="324" w:type="pct"/>
            <w:shd w:val="clear" w:color="auto" w:fill="auto"/>
            <w:vAlign w:val="center"/>
            <w:hideMark/>
          </w:tcPr>
          <w:p w:rsidR="002F5C5B" w:rsidRPr="00C21571" w:rsidRDefault="002F5C5B" w:rsidP="005849AF">
            <w:pPr>
              <w:jc w:val="center"/>
              <w:rPr>
                <w:color w:val="FF0000"/>
              </w:rPr>
            </w:pPr>
            <w:r w:rsidRPr="00C21571">
              <w:rPr>
                <w:color w:val="FF0000"/>
              </w:rPr>
              <w:t>90,00</w:t>
            </w:r>
          </w:p>
        </w:tc>
        <w:tc>
          <w:tcPr>
            <w:tcW w:w="312" w:type="pct"/>
            <w:vMerge/>
            <w:vAlign w:val="center"/>
            <w:hideMark/>
          </w:tcPr>
          <w:p w:rsidR="002F5C5B" w:rsidRPr="00C21571" w:rsidRDefault="002F5C5B" w:rsidP="005849AF">
            <w:pPr>
              <w:jc w:val="left"/>
              <w:rPr>
                <w:color w:val="FF0000"/>
              </w:rPr>
            </w:pPr>
          </w:p>
        </w:tc>
        <w:tc>
          <w:tcPr>
            <w:tcW w:w="276" w:type="pct"/>
            <w:shd w:val="clear" w:color="auto" w:fill="auto"/>
            <w:vAlign w:val="center"/>
            <w:hideMark/>
          </w:tcPr>
          <w:p w:rsidR="002F5C5B" w:rsidRPr="00C21571" w:rsidRDefault="002F5C5B" w:rsidP="005849AF">
            <w:pPr>
              <w:jc w:val="center"/>
              <w:rPr>
                <w:color w:val="FF0000"/>
              </w:rPr>
            </w:pPr>
            <w:r>
              <w:rPr>
                <w:color w:val="FF0000"/>
              </w:rPr>
              <w:t xml:space="preserve">200 </w:t>
            </w:r>
            <w:r w:rsidRPr="00C21571">
              <w:rPr>
                <w:color w:val="FF0000"/>
              </w:rPr>
              <w:t>osób</w:t>
            </w:r>
          </w:p>
        </w:tc>
        <w:tc>
          <w:tcPr>
            <w:tcW w:w="324" w:type="pct"/>
            <w:shd w:val="clear" w:color="auto" w:fill="auto"/>
            <w:vAlign w:val="center"/>
            <w:hideMark/>
          </w:tcPr>
          <w:p w:rsidR="002F5C5B" w:rsidRPr="00C21571" w:rsidRDefault="002F5C5B" w:rsidP="005849AF">
            <w:pPr>
              <w:jc w:val="center"/>
              <w:rPr>
                <w:color w:val="FF0000"/>
              </w:rPr>
            </w:pPr>
            <w:r w:rsidRPr="00C21571">
              <w:rPr>
                <w:color w:val="FF0000"/>
              </w:rPr>
              <w:t>100</w:t>
            </w:r>
          </w:p>
        </w:tc>
        <w:tc>
          <w:tcPr>
            <w:tcW w:w="312" w:type="pct"/>
            <w:vMerge/>
            <w:vAlign w:val="center"/>
            <w:hideMark/>
          </w:tcPr>
          <w:p w:rsidR="002F5C5B" w:rsidRPr="00C21571" w:rsidRDefault="002F5C5B" w:rsidP="005849AF">
            <w:pPr>
              <w:jc w:val="left"/>
              <w:rPr>
                <w:color w:val="FF0000"/>
              </w:rPr>
            </w:pPr>
          </w:p>
        </w:tc>
        <w:tc>
          <w:tcPr>
            <w:tcW w:w="333" w:type="pct"/>
            <w:shd w:val="clear" w:color="auto" w:fill="auto"/>
            <w:vAlign w:val="center"/>
            <w:hideMark/>
          </w:tcPr>
          <w:p w:rsidR="002F5C5B" w:rsidRPr="00C21571" w:rsidRDefault="002F5C5B" w:rsidP="005849AF">
            <w:pPr>
              <w:jc w:val="center"/>
              <w:rPr>
                <w:color w:val="FF0000"/>
              </w:rPr>
            </w:pPr>
            <w:r>
              <w:rPr>
                <w:color w:val="FF0000"/>
              </w:rPr>
              <w:t>1500</w:t>
            </w:r>
            <w:r w:rsidRPr="00C21571">
              <w:rPr>
                <w:color w:val="FF0000"/>
              </w:rPr>
              <w:t xml:space="preserve"> osób</w:t>
            </w:r>
          </w:p>
        </w:tc>
        <w:tc>
          <w:tcPr>
            <w:tcW w:w="338" w:type="pct"/>
            <w:vMerge/>
            <w:vAlign w:val="center"/>
            <w:hideMark/>
          </w:tcPr>
          <w:p w:rsidR="002F5C5B" w:rsidRPr="00BF3081" w:rsidRDefault="002F5C5B" w:rsidP="005849AF">
            <w:pPr>
              <w:jc w:val="left"/>
              <w:rPr>
                <w:color w:val="000000"/>
              </w:rPr>
            </w:pPr>
          </w:p>
        </w:tc>
        <w:tc>
          <w:tcPr>
            <w:tcW w:w="847" w:type="pct"/>
            <w:gridSpan w:val="2"/>
            <w:vMerge/>
            <w:vAlign w:val="center"/>
            <w:hideMark/>
          </w:tcPr>
          <w:p w:rsidR="002F5C5B" w:rsidRPr="00BF3081" w:rsidRDefault="002F5C5B" w:rsidP="005849AF">
            <w:pPr>
              <w:jc w:val="left"/>
              <w:rPr>
                <w:color w:val="000000"/>
              </w:rPr>
            </w:pPr>
          </w:p>
        </w:tc>
      </w:tr>
      <w:tr w:rsidR="002F5C5B" w:rsidRPr="00BF3081" w:rsidTr="005849AF">
        <w:trPr>
          <w:trHeight w:val="300"/>
        </w:trPr>
        <w:tc>
          <w:tcPr>
            <w:tcW w:w="745" w:type="pct"/>
            <w:gridSpan w:val="2"/>
            <w:shd w:val="clear" w:color="auto" w:fill="FCFDD9"/>
            <w:vAlign w:val="center"/>
            <w:hideMark/>
          </w:tcPr>
          <w:p w:rsidR="002F5C5B" w:rsidRPr="00BF3081" w:rsidRDefault="002F5C5B" w:rsidP="005849AF">
            <w:pPr>
              <w:jc w:val="left"/>
              <w:rPr>
                <w:color w:val="000000"/>
              </w:rPr>
            </w:pPr>
            <w:r w:rsidRPr="00BF3081">
              <w:rPr>
                <w:color w:val="000000"/>
              </w:rPr>
              <w:t>Wskaźnik rezultatu 1.4</w:t>
            </w:r>
            <w:r>
              <w:rPr>
                <w:color w:val="000000"/>
              </w:rPr>
              <w:t>b</w:t>
            </w:r>
          </w:p>
        </w:tc>
        <w:tc>
          <w:tcPr>
            <w:tcW w:w="276" w:type="pct"/>
            <w:shd w:val="clear" w:color="auto" w:fill="auto"/>
            <w:vAlign w:val="center"/>
            <w:hideMark/>
          </w:tcPr>
          <w:p w:rsidR="002F5C5B" w:rsidRDefault="002F5C5B" w:rsidP="005849AF">
            <w:pPr>
              <w:jc w:val="center"/>
              <w:rPr>
                <w:color w:val="FF0000"/>
              </w:rPr>
            </w:pPr>
            <w:r>
              <w:rPr>
                <w:color w:val="FF0000"/>
              </w:rPr>
              <w:t>7 500</w:t>
            </w:r>
          </w:p>
          <w:p w:rsidR="002F5C5B" w:rsidRPr="00C21571" w:rsidRDefault="002F5C5B" w:rsidP="005849AF">
            <w:pPr>
              <w:jc w:val="center"/>
              <w:rPr>
                <w:color w:val="FF0000"/>
              </w:rPr>
            </w:pPr>
            <w:r>
              <w:rPr>
                <w:color w:val="FF0000"/>
              </w:rPr>
              <w:t>sztuk</w:t>
            </w:r>
          </w:p>
        </w:tc>
        <w:tc>
          <w:tcPr>
            <w:tcW w:w="324" w:type="pct"/>
            <w:shd w:val="clear" w:color="auto" w:fill="auto"/>
            <w:vAlign w:val="center"/>
            <w:hideMark/>
          </w:tcPr>
          <w:p w:rsidR="002F5C5B" w:rsidRPr="00C21571" w:rsidRDefault="002F5C5B" w:rsidP="005849AF">
            <w:pPr>
              <w:jc w:val="center"/>
              <w:rPr>
                <w:color w:val="FF0000"/>
              </w:rPr>
            </w:pPr>
            <w:r>
              <w:rPr>
                <w:color w:val="FF0000"/>
              </w:rPr>
              <w:t xml:space="preserve">50 </w:t>
            </w:r>
          </w:p>
        </w:tc>
        <w:tc>
          <w:tcPr>
            <w:tcW w:w="312" w:type="pct"/>
            <w:vMerge/>
            <w:vAlign w:val="center"/>
            <w:hideMark/>
          </w:tcPr>
          <w:p w:rsidR="002F5C5B" w:rsidRPr="00C21571" w:rsidRDefault="002F5C5B" w:rsidP="005849AF">
            <w:pPr>
              <w:jc w:val="left"/>
              <w:rPr>
                <w:color w:val="FF0000"/>
              </w:rPr>
            </w:pPr>
          </w:p>
        </w:tc>
        <w:tc>
          <w:tcPr>
            <w:tcW w:w="276" w:type="pct"/>
            <w:shd w:val="clear" w:color="auto" w:fill="auto"/>
            <w:vAlign w:val="center"/>
            <w:hideMark/>
          </w:tcPr>
          <w:p w:rsidR="002F5C5B" w:rsidRPr="00C21571" w:rsidRDefault="002F5C5B" w:rsidP="005849AF">
            <w:pPr>
              <w:jc w:val="center"/>
              <w:rPr>
                <w:color w:val="FF0000"/>
              </w:rPr>
            </w:pPr>
            <w:r>
              <w:rPr>
                <w:color w:val="FF0000"/>
              </w:rPr>
              <w:t xml:space="preserve">3 750 </w:t>
            </w:r>
          </w:p>
        </w:tc>
        <w:tc>
          <w:tcPr>
            <w:tcW w:w="324" w:type="pct"/>
            <w:shd w:val="clear" w:color="auto" w:fill="auto"/>
            <w:vAlign w:val="center"/>
            <w:hideMark/>
          </w:tcPr>
          <w:p w:rsidR="002F5C5B" w:rsidRPr="00C21571" w:rsidRDefault="002F5C5B" w:rsidP="005849AF">
            <w:pPr>
              <w:jc w:val="center"/>
              <w:rPr>
                <w:color w:val="FF0000"/>
              </w:rPr>
            </w:pPr>
            <w:r>
              <w:rPr>
                <w:color w:val="FF0000"/>
              </w:rPr>
              <w:t>75,00</w:t>
            </w:r>
          </w:p>
        </w:tc>
        <w:tc>
          <w:tcPr>
            <w:tcW w:w="312" w:type="pct"/>
            <w:vMerge/>
            <w:vAlign w:val="center"/>
            <w:hideMark/>
          </w:tcPr>
          <w:p w:rsidR="002F5C5B" w:rsidRPr="00C21571" w:rsidRDefault="002F5C5B" w:rsidP="005849AF">
            <w:pPr>
              <w:jc w:val="left"/>
              <w:rPr>
                <w:color w:val="FF0000"/>
              </w:rPr>
            </w:pPr>
          </w:p>
        </w:tc>
        <w:tc>
          <w:tcPr>
            <w:tcW w:w="276" w:type="pct"/>
            <w:shd w:val="clear" w:color="auto" w:fill="auto"/>
            <w:vAlign w:val="center"/>
            <w:hideMark/>
          </w:tcPr>
          <w:p w:rsidR="002F5C5B" w:rsidRPr="00C21571" w:rsidRDefault="002F5C5B" w:rsidP="005849AF">
            <w:pPr>
              <w:jc w:val="center"/>
              <w:rPr>
                <w:color w:val="FF0000"/>
              </w:rPr>
            </w:pPr>
            <w:r>
              <w:rPr>
                <w:color w:val="FF0000"/>
              </w:rPr>
              <w:t xml:space="preserve">3 750 </w:t>
            </w:r>
          </w:p>
        </w:tc>
        <w:tc>
          <w:tcPr>
            <w:tcW w:w="324" w:type="pct"/>
            <w:shd w:val="clear" w:color="auto" w:fill="auto"/>
            <w:vAlign w:val="center"/>
            <w:hideMark/>
          </w:tcPr>
          <w:p w:rsidR="002F5C5B" w:rsidRPr="00C21571" w:rsidRDefault="002F5C5B" w:rsidP="005849AF">
            <w:pPr>
              <w:jc w:val="center"/>
              <w:rPr>
                <w:color w:val="FF0000"/>
              </w:rPr>
            </w:pPr>
            <w:r>
              <w:rPr>
                <w:color w:val="FF0000"/>
              </w:rPr>
              <w:t>100</w:t>
            </w:r>
          </w:p>
        </w:tc>
        <w:tc>
          <w:tcPr>
            <w:tcW w:w="312" w:type="pct"/>
            <w:vMerge/>
            <w:vAlign w:val="center"/>
            <w:hideMark/>
          </w:tcPr>
          <w:p w:rsidR="002F5C5B" w:rsidRPr="00C21571" w:rsidRDefault="002F5C5B" w:rsidP="005849AF">
            <w:pPr>
              <w:jc w:val="left"/>
              <w:rPr>
                <w:color w:val="FF0000"/>
              </w:rPr>
            </w:pPr>
          </w:p>
        </w:tc>
        <w:tc>
          <w:tcPr>
            <w:tcW w:w="333" w:type="pct"/>
            <w:shd w:val="clear" w:color="auto" w:fill="auto"/>
            <w:vAlign w:val="center"/>
            <w:hideMark/>
          </w:tcPr>
          <w:p w:rsidR="002F5C5B" w:rsidRPr="00C21571" w:rsidRDefault="002F5C5B" w:rsidP="005849AF">
            <w:pPr>
              <w:jc w:val="center"/>
              <w:rPr>
                <w:color w:val="FF0000"/>
              </w:rPr>
            </w:pPr>
            <w:r>
              <w:rPr>
                <w:color w:val="FF0000"/>
              </w:rPr>
              <w:t>15 000 sztuk</w:t>
            </w:r>
          </w:p>
        </w:tc>
        <w:tc>
          <w:tcPr>
            <w:tcW w:w="338" w:type="pct"/>
            <w:vMerge/>
            <w:vAlign w:val="center"/>
            <w:hideMark/>
          </w:tcPr>
          <w:p w:rsidR="002F5C5B" w:rsidRPr="00BF3081" w:rsidRDefault="002F5C5B" w:rsidP="005849AF">
            <w:pPr>
              <w:jc w:val="left"/>
              <w:rPr>
                <w:color w:val="000000"/>
              </w:rPr>
            </w:pPr>
          </w:p>
        </w:tc>
        <w:tc>
          <w:tcPr>
            <w:tcW w:w="847" w:type="pct"/>
            <w:gridSpan w:val="2"/>
            <w:vMerge/>
            <w:vAlign w:val="center"/>
            <w:hideMark/>
          </w:tcPr>
          <w:p w:rsidR="002F5C5B" w:rsidRPr="00BF3081" w:rsidRDefault="002F5C5B" w:rsidP="005849AF">
            <w:pPr>
              <w:jc w:val="left"/>
              <w:rPr>
                <w:color w:val="000000"/>
              </w:rPr>
            </w:pPr>
          </w:p>
        </w:tc>
      </w:tr>
      <w:tr w:rsidR="002F5C5B" w:rsidRPr="00BF3081" w:rsidTr="005849AF">
        <w:trPr>
          <w:trHeight w:val="290"/>
        </w:trPr>
        <w:tc>
          <w:tcPr>
            <w:tcW w:w="5000" w:type="pct"/>
            <w:gridSpan w:val="15"/>
            <w:shd w:val="clear" w:color="000000" w:fill="FFFFC1"/>
            <w:vAlign w:val="center"/>
            <w:hideMark/>
          </w:tcPr>
          <w:p w:rsidR="002F5C5B" w:rsidRPr="00BF3081" w:rsidRDefault="002F5C5B" w:rsidP="005849AF">
            <w:pPr>
              <w:jc w:val="center"/>
              <w:rPr>
                <w:color w:val="000000"/>
              </w:rPr>
            </w:pPr>
            <w:r w:rsidRPr="00BF3081">
              <w:rPr>
                <w:color w:val="000000"/>
              </w:rPr>
              <w:t>Cel szczegółowy 1.5</w:t>
            </w:r>
          </w:p>
        </w:tc>
      </w:tr>
      <w:tr w:rsidR="002F5C5B" w:rsidRPr="00BF3081" w:rsidTr="005849AF">
        <w:trPr>
          <w:trHeight w:val="1650"/>
        </w:trPr>
        <w:tc>
          <w:tcPr>
            <w:tcW w:w="203" w:type="pct"/>
            <w:shd w:val="clear" w:color="000000" w:fill="FFFFC1"/>
            <w:textDirection w:val="btLr"/>
            <w:vAlign w:val="center"/>
            <w:hideMark/>
          </w:tcPr>
          <w:p w:rsidR="002F5C5B" w:rsidRPr="00BF3081" w:rsidRDefault="002F5C5B" w:rsidP="005849AF">
            <w:pPr>
              <w:jc w:val="center"/>
              <w:rPr>
                <w:color w:val="000000"/>
              </w:rPr>
            </w:pPr>
            <w:r w:rsidRPr="00BF3081">
              <w:rPr>
                <w:color w:val="000000"/>
              </w:rPr>
              <w:t>Przedsięwzięcie 1.5.1</w:t>
            </w:r>
          </w:p>
        </w:tc>
        <w:tc>
          <w:tcPr>
            <w:tcW w:w="543" w:type="pct"/>
            <w:shd w:val="clear" w:color="000000" w:fill="FFFFC1"/>
            <w:vAlign w:val="center"/>
            <w:hideMark/>
          </w:tcPr>
          <w:p w:rsidR="002F5C5B" w:rsidRPr="004B650B" w:rsidRDefault="002F5C5B" w:rsidP="005849AF">
            <w:pPr>
              <w:jc w:val="center"/>
              <w:rPr>
                <w:color w:val="FF0000"/>
              </w:rPr>
            </w:pPr>
            <w:r w:rsidRPr="004B650B">
              <w:rPr>
                <w:color w:val="FF0000"/>
              </w:rPr>
              <w:t xml:space="preserve">liczba zrealizowanych </w:t>
            </w:r>
          </w:p>
          <w:p w:rsidR="002F5C5B" w:rsidRPr="00BF3081" w:rsidRDefault="002F5C5B" w:rsidP="005849AF">
            <w:pPr>
              <w:jc w:val="center"/>
              <w:rPr>
                <w:color w:val="000000"/>
              </w:rPr>
            </w:pPr>
            <w:r w:rsidRPr="004B650B">
              <w:rPr>
                <w:color w:val="FF0000"/>
              </w:rPr>
              <w:t>projektów współpracy (3.2)</w:t>
            </w:r>
          </w:p>
        </w:tc>
        <w:tc>
          <w:tcPr>
            <w:tcW w:w="276" w:type="pct"/>
            <w:shd w:val="clear" w:color="auto" w:fill="auto"/>
            <w:vAlign w:val="center"/>
            <w:hideMark/>
          </w:tcPr>
          <w:p w:rsidR="002F5C5B" w:rsidRPr="00BF3081" w:rsidRDefault="002F5C5B" w:rsidP="005849AF">
            <w:pPr>
              <w:jc w:val="center"/>
              <w:rPr>
                <w:color w:val="000000"/>
              </w:rPr>
            </w:pPr>
            <w:r w:rsidRPr="00BF3081">
              <w:rPr>
                <w:color w:val="000000"/>
              </w:rPr>
              <w:t>1 sztuka</w:t>
            </w:r>
          </w:p>
        </w:tc>
        <w:tc>
          <w:tcPr>
            <w:tcW w:w="324" w:type="pct"/>
            <w:shd w:val="clear" w:color="auto" w:fill="auto"/>
            <w:vAlign w:val="center"/>
            <w:hideMark/>
          </w:tcPr>
          <w:p w:rsidR="002F5C5B" w:rsidRPr="00BF3081" w:rsidRDefault="002F5C5B" w:rsidP="005849AF">
            <w:pPr>
              <w:jc w:val="center"/>
              <w:rPr>
                <w:color w:val="000000"/>
              </w:rPr>
            </w:pPr>
            <w:r w:rsidRPr="00BF3081">
              <w:rPr>
                <w:color w:val="000000"/>
              </w:rPr>
              <w:t>100</w:t>
            </w:r>
          </w:p>
        </w:tc>
        <w:tc>
          <w:tcPr>
            <w:tcW w:w="312" w:type="pct"/>
            <w:shd w:val="clear" w:color="auto" w:fill="auto"/>
            <w:vAlign w:val="center"/>
            <w:hideMark/>
          </w:tcPr>
          <w:p w:rsidR="002F5C5B" w:rsidRPr="00BF3081" w:rsidRDefault="002F5C5B" w:rsidP="005849AF">
            <w:pPr>
              <w:jc w:val="center"/>
              <w:rPr>
                <w:color w:val="000000"/>
              </w:rPr>
            </w:pPr>
            <w:r w:rsidRPr="00BF3081">
              <w:rPr>
                <w:color w:val="000000"/>
              </w:rPr>
              <w:t>100 000</w:t>
            </w:r>
          </w:p>
        </w:tc>
        <w:tc>
          <w:tcPr>
            <w:tcW w:w="276" w:type="pct"/>
            <w:shd w:val="clear" w:color="auto" w:fill="auto"/>
            <w:vAlign w:val="center"/>
            <w:hideMark/>
          </w:tcPr>
          <w:p w:rsidR="002F5C5B" w:rsidRPr="00BF3081" w:rsidRDefault="002F5C5B" w:rsidP="005849AF">
            <w:pPr>
              <w:jc w:val="center"/>
              <w:rPr>
                <w:color w:val="000000"/>
              </w:rPr>
            </w:pPr>
            <w:r w:rsidRPr="00BF3081">
              <w:rPr>
                <w:color w:val="000000"/>
              </w:rPr>
              <w:t>-</w:t>
            </w:r>
          </w:p>
        </w:tc>
        <w:tc>
          <w:tcPr>
            <w:tcW w:w="324" w:type="pct"/>
            <w:shd w:val="clear" w:color="auto" w:fill="auto"/>
            <w:vAlign w:val="center"/>
            <w:hideMark/>
          </w:tcPr>
          <w:p w:rsidR="002F5C5B" w:rsidRPr="00BF3081" w:rsidRDefault="002F5C5B" w:rsidP="005849AF">
            <w:pPr>
              <w:jc w:val="center"/>
              <w:rPr>
                <w:color w:val="000000"/>
              </w:rPr>
            </w:pPr>
            <w:r w:rsidRPr="00BF3081">
              <w:rPr>
                <w:color w:val="000000"/>
              </w:rPr>
              <w:t>-</w:t>
            </w:r>
          </w:p>
        </w:tc>
        <w:tc>
          <w:tcPr>
            <w:tcW w:w="312" w:type="pct"/>
            <w:shd w:val="clear" w:color="auto" w:fill="auto"/>
            <w:vAlign w:val="center"/>
            <w:hideMark/>
          </w:tcPr>
          <w:p w:rsidR="002F5C5B" w:rsidRPr="00BF3081" w:rsidRDefault="002F5C5B" w:rsidP="005849AF">
            <w:pPr>
              <w:jc w:val="center"/>
              <w:rPr>
                <w:color w:val="000000"/>
              </w:rPr>
            </w:pPr>
            <w:r w:rsidRPr="00BF3081">
              <w:rPr>
                <w:color w:val="000000"/>
              </w:rPr>
              <w:t>0</w:t>
            </w:r>
          </w:p>
        </w:tc>
        <w:tc>
          <w:tcPr>
            <w:tcW w:w="276" w:type="pct"/>
            <w:shd w:val="clear" w:color="auto" w:fill="auto"/>
            <w:vAlign w:val="center"/>
            <w:hideMark/>
          </w:tcPr>
          <w:p w:rsidR="002F5C5B" w:rsidRPr="00BF3081" w:rsidRDefault="002F5C5B" w:rsidP="005849AF">
            <w:pPr>
              <w:jc w:val="center"/>
              <w:rPr>
                <w:color w:val="000000"/>
              </w:rPr>
            </w:pPr>
            <w:r w:rsidRPr="00BF3081">
              <w:rPr>
                <w:color w:val="000000"/>
              </w:rPr>
              <w:t>-</w:t>
            </w:r>
          </w:p>
        </w:tc>
        <w:tc>
          <w:tcPr>
            <w:tcW w:w="324" w:type="pct"/>
            <w:shd w:val="clear" w:color="auto" w:fill="auto"/>
            <w:vAlign w:val="center"/>
            <w:hideMark/>
          </w:tcPr>
          <w:p w:rsidR="002F5C5B" w:rsidRPr="00BF3081" w:rsidRDefault="002F5C5B" w:rsidP="005849AF">
            <w:pPr>
              <w:jc w:val="center"/>
              <w:rPr>
                <w:color w:val="000000"/>
              </w:rPr>
            </w:pPr>
            <w:r w:rsidRPr="00BF3081">
              <w:rPr>
                <w:color w:val="000000"/>
              </w:rPr>
              <w:t>-</w:t>
            </w:r>
          </w:p>
        </w:tc>
        <w:tc>
          <w:tcPr>
            <w:tcW w:w="312" w:type="pct"/>
            <w:shd w:val="clear" w:color="auto" w:fill="auto"/>
            <w:vAlign w:val="center"/>
            <w:hideMark/>
          </w:tcPr>
          <w:p w:rsidR="002F5C5B" w:rsidRPr="00BF3081" w:rsidRDefault="002F5C5B" w:rsidP="005849AF">
            <w:pPr>
              <w:jc w:val="center"/>
              <w:rPr>
                <w:color w:val="000000"/>
              </w:rPr>
            </w:pPr>
            <w:r w:rsidRPr="00BF3081">
              <w:rPr>
                <w:color w:val="000000"/>
              </w:rPr>
              <w:t>0</w:t>
            </w:r>
          </w:p>
        </w:tc>
        <w:tc>
          <w:tcPr>
            <w:tcW w:w="333" w:type="pct"/>
            <w:shd w:val="clear" w:color="auto" w:fill="auto"/>
            <w:vAlign w:val="center"/>
            <w:hideMark/>
          </w:tcPr>
          <w:p w:rsidR="002F5C5B" w:rsidRPr="00BF3081" w:rsidRDefault="002F5C5B" w:rsidP="005849AF">
            <w:pPr>
              <w:jc w:val="center"/>
              <w:rPr>
                <w:color w:val="000000"/>
              </w:rPr>
            </w:pPr>
            <w:r w:rsidRPr="00BF3081">
              <w:rPr>
                <w:color w:val="000000"/>
              </w:rPr>
              <w:t>1 sztuka</w:t>
            </w:r>
          </w:p>
        </w:tc>
        <w:tc>
          <w:tcPr>
            <w:tcW w:w="338" w:type="pct"/>
            <w:shd w:val="clear" w:color="auto" w:fill="auto"/>
            <w:vAlign w:val="center"/>
            <w:hideMark/>
          </w:tcPr>
          <w:p w:rsidR="002F5C5B" w:rsidRPr="00BF3081" w:rsidRDefault="002F5C5B" w:rsidP="005849AF">
            <w:pPr>
              <w:jc w:val="center"/>
              <w:rPr>
                <w:color w:val="000000"/>
              </w:rPr>
            </w:pPr>
            <w:r w:rsidRPr="00BF3081">
              <w:rPr>
                <w:color w:val="000000"/>
              </w:rPr>
              <w:t>100 000</w:t>
            </w:r>
          </w:p>
        </w:tc>
        <w:tc>
          <w:tcPr>
            <w:tcW w:w="316" w:type="pct"/>
            <w:shd w:val="clear" w:color="auto" w:fill="auto"/>
            <w:vAlign w:val="center"/>
            <w:hideMark/>
          </w:tcPr>
          <w:p w:rsidR="002F5C5B" w:rsidRPr="00BF3081" w:rsidRDefault="002F5C5B" w:rsidP="005849AF">
            <w:pPr>
              <w:jc w:val="center"/>
              <w:rPr>
                <w:color w:val="000000"/>
              </w:rPr>
            </w:pPr>
            <w:r w:rsidRPr="00BF3081">
              <w:rPr>
                <w:color w:val="000000"/>
              </w:rPr>
              <w:t>PROW</w:t>
            </w:r>
          </w:p>
        </w:tc>
        <w:tc>
          <w:tcPr>
            <w:tcW w:w="531" w:type="pct"/>
            <w:shd w:val="clear" w:color="auto" w:fill="auto"/>
            <w:vAlign w:val="center"/>
            <w:hideMark/>
          </w:tcPr>
          <w:p w:rsidR="002F5C5B" w:rsidRPr="00BF3081" w:rsidRDefault="002F5C5B" w:rsidP="005849AF">
            <w:pPr>
              <w:jc w:val="center"/>
              <w:rPr>
                <w:color w:val="000000"/>
              </w:rPr>
            </w:pPr>
            <w:r>
              <w:rPr>
                <w:color w:val="000000"/>
              </w:rPr>
              <w:t>Wdrażanie projektów współpracy</w:t>
            </w:r>
          </w:p>
        </w:tc>
      </w:tr>
      <w:tr w:rsidR="002F5C5B" w:rsidRPr="00BF3081" w:rsidTr="005849AF">
        <w:trPr>
          <w:trHeight w:val="290"/>
        </w:trPr>
        <w:tc>
          <w:tcPr>
            <w:tcW w:w="745" w:type="pct"/>
            <w:gridSpan w:val="2"/>
            <w:shd w:val="clear" w:color="000000" w:fill="FFFFC1"/>
            <w:vAlign w:val="center"/>
            <w:hideMark/>
          </w:tcPr>
          <w:p w:rsidR="002F5C5B" w:rsidRPr="00BF3081" w:rsidRDefault="002F5C5B" w:rsidP="005849AF">
            <w:pPr>
              <w:jc w:val="center"/>
              <w:rPr>
                <w:color w:val="000000"/>
              </w:rPr>
            </w:pPr>
            <w:r w:rsidRPr="00BF3081">
              <w:rPr>
                <w:color w:val="000000"/>
              </w:rPr>
              <w:t xml:space="preserve">Razem cel szczegółowy </w:t>
            </w:r>
            <w:r w:rsidRPr="00BF3081">
              <w:rPr>
                <w:color w:val="000000"/>
              </w:rPr>
              <w:lastRenderedPageBreak/>
              <w:t>1.5</w:t>
            </w:r>
          </w:p>
        </w:tc>
        <w:tc>
          <w:tcPr>
            <w:tcW w:w="600" w:type="pct"/>
            <w:gridSpan w:val="2"/>
            <w:shd w:val="clear" w:color="000000" w:fill="BFBFBF"/>
            <w:vAlign w:val="center"/>
            <w:hideMark/>
          </w:tcPr>
          <w:p w:rsidR="002F5C5B" w:rsidRPr="00BF3081" w:rsidRDefault="002F5C5B" w:rsidP="005849AF">
            <w:pPr>
              <w:jc w:val="center"/>
              <w:rPr>
                <w:color w:val="000000"/>
              </w:rPr>
            </w:pPr>
            <w:r w:rsidRPr="00BF3081">
              <w:rPr>
                <w:color w:val="000000"/>
              </w:rPr>
              <w:lastRenderedPageBreak/>
              <w:t> </w:t>
            </w:r>
          </w:p>
        </w:tc>
        <w:tc>
          <w:tcPr>
            <w:tcW w:w="312" w:type="pct"/>
            <w:vMerge w:val="restart"/>
            <w:shd w:val="clear" w:color="auto" w:fill="auto"/>
            <w:vAlign w:val="center"/>
            <w:hideMark/>
          </w:tcPr>
          <w:p w:rsidR="002F5C5B" w:rsidRPr="00BF3081" w:rsidRDefault="002F5C5B" w:rsidP="005849AF">
            <w:pPr>
              <w:jc w:val="center"/>
              <w:rPr>
                <w:color w:val="000000"/>
              </w:rPr>
            </w:pPr>
            <w:r w:rsidRPr="00BF3081">
              <w:rPr>
                <w:color w:val="000000"/>
              </w:rPr>
              <w:t>100 000</w:t>
            </w:r>
          </w:p>
        </w:tc>
        <w:tc>
          <w:tcPr>
            <w:tcW w:w="600" w:type="pct"/>
            <w:gridSpan w:val="2"/>
            <w:shd w:val="clear" w:color="000000" w:fill="BFBFBF"/>
            <w:vAlign w:val="center"/>
            <w:hideMark/>
          </w:tcPr>
          <w:p w:rsidR="002F5C5B" w:rsidRPr="00BF3081" w:rsidRDefault="002F5C5B" w:rsidP="005849AF">
            <w:pPr>
              <w:jc w:val="center"/>
              <w:rPr>
                <w:color w:val="000000"/>
              </w:rPr>
            </w:pPr>
            <w:r w:rsidRPr="00BF3081">
              <w:rPr>
                <w:color w:val="000000"/>
              </w:rPr>
              <w:t> </w:t>
            </w:r>
          </w:p>
        </w:tc>
        <w:tc>
          <w:tcPr>
            <w:tcW w:w="312" w:type="pct"/>
            <w:vMerge w:val="restart"/>
            <w:shd w:val="clear" w:color="auto" w:fill="auto"/>
            <w:vAlign w:val="center"/>
            <w:hideMark/>
          </w:tcPr>
          <w:p w:rsidR="002F5C5B" w:rsidRPr="00BF3081" w:rsidRDefault="002F5C5B" w:rsidP="005849AF">
            <w:pPr>
              <w:jc w:val="center"/>
              <w:rPr>
                <w:color w:val="000000"/>
              </w:rPr>
            </w:pPr>
            <w:r w:rsidRPr="00BF3081">
              <w:rPr>
                <w:color w:val="000000"/>
              </w:rPr>
              <w:t>0</w:t>
            </w:r>
          </w:p>
        </w:tc>
        <w:tc>
          <w:tcPr>
            <w:tcW w:w="600" w:type="pct"/>
            <w:gridSpan w:val="2"/>
            <w:shd w:val="clear" w:color="000000" w:fill="BFBFBF"/>
            <w:vAlign w:val="center"/>
            <w:hideMark/>
          </w:tcPr>
          <w:p w:rsidR="002F5C5B" w:rsidRPr="00BF3081" w:rsidRDefault="002F5C5B" w:rsidP="005849AF">
            <w:pPr>
              <w:jc w:val="center"/>
              <w:rPr>
                <w:color w:val="000000"/>
              </w:rPr>
            </w:pPr>
            <w:r w:rsidRPr="00BF3081">
              <w:rPr>
                <w:color w:val="000000"/>
              </w:rPr>
              <w:t> </w:t>
            </w:r>
          </w:p>
        </w:tc>
        <w:tc>
          <w:tcPr>
            <w:tcW w:w="312" w:type="pct"/>
            <w:vMerge w:val="restart"/>
            <w:shd w:val="clear" w:color="auto" w:fill="auto"/>
            <w:vAlign w:val="center"/>
            <w:hideMark/>
          </w:tcPr>
          <w:p w:rsidR="002F5C5B" w:rsidRPr="00BF3081" w:rsidRDefault="002F5C5B" w:rsidP="005849AF">
            <w:pPr>
              <w:jc w:val="center"/>
              <w:rPr>
                <w:color w:val="000000"/>
              </w:rPr>
            </w:pPr>
            <w:r w:rsidRPr="00BF3081">
              <w:rPr>
                <w:color w:val="000000"/>
              </w:rPr>
              <w:t>0</w:t>
            </w:r>
          </w:p>
        </w:tc>
        <w:tc>
          <w:tcPr>
            <w:tcW w:w="333" w:type="pct"/>
            <w:shd w:val="clear" w:color="000000" w:fill="BFBFBF"/>
            <w:vAlign w:val="center"/>
            <w:hideMark/>
          </w:tcPr>
          <w:p w:rsidR="002F5C5B" w:rsidRPr="00BF3081" w:rsidRDefault="002F5C5B" w:rsidP="005849AF">
            <w:pPr>
              <w:jc w:val="center"/>
              <w:rPr>
                <w:color w:val="000000"/>
              </w:rPr>
            </w:pPr>
            <w:r w:rsidRPr="00BF3081">
              <w:rPr>
                <w:color w:val="000000"/>
              </w:rPr>
              <w:t> </w:t>
            </w:r>
          </w:p>
        </w:tc>
        <w:tc>
          <w:tcPr>
            <w:tcW w:w="338" w:type="pct"/>
            <w:vMerge w:val="restart"/>
            <w:shd w:val="clear" w:color="auto" w:fill="auto"/>
            <w:vAlign w:val="center"/>
            <w:hideMark/>
          </w:tcPr>
          <w:p w:rsidR="002F5C5B" w:rsidRPr="00BF3081" w:rsidRDefault="002F5C5B" w:rsidP="005849AF">
            <w:pPr>
              <w:jc w:val="center"/>
              <w:rPr>
                <w:color w:val="000000"/>
              </w:rPr>
            </w:pPr>
            <w:r w:rsidRPr="00BF3081">
              <w:rPr>
                <w:color w:val="000000"/>
              </w:rPr>
              <w:t>100 000</w:t>
            </w:r>
          </w:p>
        </w:tc>
        <w:tc>
          <w:tcPr>
            <w:tcW w:w="847" w:type="pct"/>
            <w:gridSpan w:val="2"/>
            <w:vMerge w:val="restart"/>
            <w:shd w:val="clear" w:color="000000" w:fill="BFBFBF"/>
            <w:vAlign w:val="center"/>
            <w:hideMark/>
          </w:tcPr>
          <w:p w:rsidR="002F5C5B" w:rsidRPr="00BF3081" w:rsidRDefault="002F5C5B" w:rsidP="005849AF">
            <w:pPr>
              <w:jc w:val="center"/>
              <w:rPr>
                <w:color w:val="000000"/>
              </w:rPr>
            </w:pPr>
            <w:r w:rsidRPr="00BF3081">
              <w:rPr>
                <w:color w:val="000000"/>
              </w:rPr>
              <w:t> </w:t>
            </w:r>
          </w:p>
        </w:tc>
      </w:tr>
      <w:tr w:rsidR="002F5C5B" w:rsidRPr="00BF3081" w:rsidTr="005849AF">
        <w:trPr>
          <w:trHeight w:val="290"/>
        </w:trPr>
        <w:tc>
          <w:tcPr>
            <w:tcW w:w="745" w:type="pct"/>
            <w:gridSpan w:val="2"/>
            <w:shd w:val="clear" w:color="000000" w:fill="FFFFC1"/>
            <w:vAlign w:val="center"/>
            <w:hideMark/>
          </w:tcPr>
          <w:p w:rsidR="002F5C5B" w:rsidRPr="00BF3081" w:rsidRDefault="002F5C5B" w:rsidP="005849AF">
            <w:pPr>
              <w:jc w:val="center"/>
              <w:rPr>
                <w:color w:val="000000"/>
              </w:rPr>
            </w:pPr>
            <w:r w:rsidRPr="00BF3081">
              <w:rPr>
                <w:color w:val="000000"/>
              </w:rPr>
              <w:lastRenderedPageBreak/>
              <w:t>Wskaźnik rezultatu 1.5</w:t>
            </w:r>
          </w:p>
        </w:tc>
        <w:tc>
          <w:tcPr>
            <w:tcW w:w="276" w:type="pct"/>
            <w:shd w:val="clear" w:color="auto" w:fill="auto"/>
            <w:vAlign w:val="center"/>
            <w:hideMark/>
          </w:tcPr>
          <w:p w:rsidR="002F5C5B" w:rsidRPr="00BF3081" w:rsidRDefault="002F5C5B" w:rsidP="005849AF">
            <w:pPr>
              <w:jc w:val="center"/>
              <w:rPr>
                <w:color w:val="000000"/>
              </w:rPr>
            </w:pPr>
            <w:r w:rsidRPr="00BF3081">
              <w:rPr>
                <w:color w:val="000000"/>
              </w:rPr>
              <w:t>50 sztuk</w:t>
            </w:r>
          </w:p>
        </w:tc>
        <w:tc>
          <w:tcPr>
            <w:tcW w:w="324" w:type="pct"/>
            <w:shd w:val="clear" w:color="auto" w:fill="auto"/>
            <w:vAlign w:val="center"/>
            <w:hideMark/>
          </w:tcPr>
          <w:p w:rsidR="002F5C5B" w:rsidRPr="00BF3081" w:rsidRDefault="002F5C5B" w:rsidP="005849AF">
            <w:pPr>
              <w:jc w:val="center"/>
              <w:rPr>
                <w:color w:val="000000"/>
              </w:rPr>
            </w:pPr>
            <w:r w:rsidRPr="00BF3081">
              <w:rPr>
                <w:color w:val="000000"/>
              </w:rPr>
              <w:t>100</w:t>
            </w:r>
          </w:p>
        </w:tc>
        <w:tc>
          <w:tcPr>
            <w:tcW w:w="312" w:type="pct"/>
            <w:vMerge/>
            <w:vAlign w:val="center"/>
            <w:hideMark/>
          </w:tcPr>
          <w:p w:rsidR="002F5C5B" w:rsidRPr="00BF3081" w:rsidRDefault="002F5C5B" w:rsidP="005849AF">
            <w:pPr>
              <w:jc w:val="left"/>
              <w:rPr>
                <w:color w:val="000000"/>
              </w:rPr>
            </w:pPr>
          </w:p>
        </w:tc>
        <w:tc>
          <w:tcPr>
            <w:tcW w:w="276" w:type="pct"/>
            <w:shd w:val="clear" w:color="auto" w:fill="auto"/>
            <w:vAlign w:val="center"/>
            <w:hideMark/>
          </w:tcPr>
          <w:p w:rsidR="002F5C5B" w:rsidRPr="00BF3081" w:rsidRDefault="002F5C5B" w:rsidP="005849AF">
            <w:pPr>
              <w:jc w:val="center"/>
              <w:rPr>
                <w:color w:val="000000"/>
              </w:rPr>
            </w:pPr>
            <w:r w:rsidRPr="00BF3081">
              <w:rPr>
                <w:color w:val="000000"/>
              </w:rPr>
              <w:t>-</w:t>
            </w:r>
          </w:p>
        </w:tc>
        <w:tc>
          <w:tcPr>
            <w:tcW w:w="324" w:type="pct"/>
            <w:shd w:val="clear" w:color="auto" w:fill="auto"/>
            <w:vAlign w:val="center"/>
            <w:hideMark/>
          </w:tcPr>
          <w:p w:rsidR="002F5C5B" w:rsidRPr="00BF3081" w:rsidRDefault="002F5C5B" w:rsidP="005849AF">
            <w:pPr>
              <w:jc w:val="center"/>
              <w:rPr>
                <w:color w:val="000000"/>
              </w:rPr>
            </w:pPr>
            <w:r w:rsidRPr="00BF3081">
              <w:rPr>
                <w:color w:val="000000"/>
              </w:rPr>
              <w:t>-</w:t>
            </w:r>
          </w:p>
        </w:tc>
        <w:tc>
          <w:tcPr>
            <w:tcW w:w="312" w:type="pct"/>
            <w:vMerge/>
            <w:vAlign w:val="center"/>
            <w:hideMark/>
          </w:tcPr>
          <w:p w:rsidR="002F5C5B" w:rsidRPr="00BF3081" w:rsidRDefault="002F5C5B" w:rsidP="005849AF">
            <w:pPr>
              <w:jc w:val="left"/>
              <w:rPr>
                <w:color w:val="000000"/>
              </w:rPr>
            </w:pPr>
          </w:p>
        </w:tc>
        <w:tc>
          <w:tcPr>
            <w:tcW w:w="276" w:type="pct"/>
            <w:shd w:val="clear" w:color="auto" w:fill="auto"/>
            <w:vAlign w:val="center"/>
            <w:hideMark/>
          </w:tcPr>
          <w:p w:rsidR="002F5C5B" w:rsidRPr="00BF3081" w:rsidRDefault="002F5C5B" w:rsidP="005849AF">
            <w:pPr>
              <w:jc w:val="center"/>
              <w:rPr>
                <w:color w:val="000000"/>
              </w:rPr>
            </w:pPr>
            <w:r w:rsidRPr="00BF3081">
              <w:rPr>
                <w:color w:val="000000"/>
              </w:rPr>
              <w:t>-</w:t>
            </w:r>
          </w:p>
        </w:tc>
        <w:tc>
          <w:tcPr>
            <w:tcW w:w="324" w:type="pct"/>
            <w:shd w:val="clear" w:color="auto" w:fill="auto"/>
            <w:vAlign w:val="center"/>
            <w:hideMark/>
          </w:tcPr>
          <w:p w:rsidR="002F5C5B" w:rsidRPr="00BF3081" w:rsidRDefault="002F5C5B" w:rsidP="005849AF">
            <w:pPr>
              <w:jc w:val="center"/>
              <w:rPr>
                <w:color w:val="000000"/>
              </w:rPr>
            </w:pPr>
            <w:r w:rsidRPr="00BF3081">
              <w:rPr>
                <w:color w:val="000000"/>
              </w:rPr>
              <w:t>-</w:t>
            </w:r>
          </w:p>
        </w:tc>
        <w:tc>
          <w:tcPr>
            <w:tcW w:w="312" w:type="pct"/>
            <w:vMerge/>
            <w:vAlign w:val="center"/>
            <w:hideMark/>
          </w:tcPr>
          <w:p w:rsidR="002F5C5B" w:rsidRPr="00BF3081" w:rsidRDefault="002F5C5B" w:rsidP="005849AF">
            <w:pPr>
              <w:jc w:val="left"/>
              <w:rPr>
                <w:color w:val="000000"/>
              </w:rPr>
            </w:pPr>
          </w:p>
        </w:tc>
        <w:tc>
          <w:tcPr>
            <w:tcW w:w="333" w:type="pct"/>
            <w:shd w:val="clear" w:color="auto" w:fill="auto"/>
            <w:vAlign w:val="center"/>
            <w:hideMark/>
          </w:tcPr>
          <w:p w:rsidR="002F5C5B" w:rsidRPr="00BF3081" w:rsidRDefault="002F5C5B" w:rsidP="005849AF">
            <w:pPr>
              <w:jc w:val="center"/>
              <w:rPr>
                <w:color w:val="000000"/>
              </w:rPr>
            </w:pPr>
            <w:r w:rsidRPr="00BF3081">
              <w:rPr>
                <w:color w:val="000000"/>
              </w:rPr>
              <w:t>50 sztuk</w:t>
            </w:r>
          </w:p>
        </w:tc>
        <w:tc>
          <w:tcPr>
            <w:tcW w:w="338" w:type="pct"/>
            <w:vMerge/>
            <w:vAlign w:val="center"/>
            <w:hideMark/>
          </w:tcPr>
          <w:p w:rsidR="002F5C5B" w:rsidRPr="00BF3081" w:rsidRDefault="002F5C5B" w:rsidP="005849AF">
            <w:pPr>
              <w:jc w:val="left"/>
              <w:rPr>
                <w:color w:val="000000"/>
              </w:rPr>
            </w:pPr>
          </w:p>
        </w:tc>
        <w:tc>
          <w:tcPr>
            <w:tcW w:w="847" w:type="pct"/>
            <w:gridSpan w:val="2"/>
            <w:vMerge/>
            <w:vAlign w:val="center"/>
            <w:hideMark/>
          </w:tcPr>
          <w:p w:rsidR="002F5C5B" w:rsidRPr="00BF3081" w:rsidRDefault="002F5C5B" w:rsidP="005849AF">
            <w:pPr>
              <w:jc w:val="left"/>
              <w:rPr>
                <w:color w:val="000000"/>
              </w:rPr>
            </w:pPr>
          </w:p>
        </w:tc>
      </w:tr>
      <w:tr w:rsidR="002F5C5B" w:rsidRPr="00BF3081" w:rsidTr="005849AF">
        <w:trPr>
          <w:trHeight w:val="290"/>
        </w:trPr>
        <w:tc>
          <w:tcPr>
            <w:tcW w:w="745" w:type="pct"/>
            <w:gridSpan w:val="2"/>
            <w:shd w:val="clear" w:color="000000" w:fill="FFFFC1"/>
            <w:vAlign w:val="center"/>
          </w:tcPr>
          <w:p w:rsidR="002F5C5B" w:rsidRPr="00BF3081" w:rsidRDefault="002F5C5B" w:rsidP="005849AF">
            <w:pPr>
              <w:jc w:val="center"/>
              <w:rPr>
                <w:color w:val="000000"/>
              </w:rPr>
            </w:pPr>
            <w:r w:rsidRPr="00BF3081">
              <w:rPr>
                <w:color w:val="000000"/>
              </w:rPr>
              <w:t>Wskaźnik rezultatu 1.5</w:t>
            </w:r>
            <w:r>
              <w:rPr>
                <w:color w:val="000000"/>
              </w:rPr>
              <w:t>a</w:t>
            </w:r>
          </w:p>
        </w:tc>
        <w:tc>
          <w:tcPr>
            <w:tcW w:w="276" w:type="pct"/>
            <w:shd w:val="clear" w:color="auto" w:fill="auto"/>
            <w:vAlign w:val="center"/>
          </w:tcPr>
          <w:p w:rsidR="002F5C5B" w:rsidRPr="00BF3081" w:rsidRDefault="002F5C5B" w:rsidP="005849AF">
            <w:pPr>
              <w:jc w:val="center"/>
              <w:rPr>
                <w:color w:val="000000"/>
              </w:rPr>
            </w:pPr>
            <w:r>
              <w:rPr>
                <w:color w:val="000000"/>
              </w:rPr>
              <w:t xml:space="preserve">1 sztuk </w:t>
            </w:r>
          </w:p>
        </w:tc>
        <w:tc>
          <w:tcPr>
            <w:tcW w:w="324" w:type="pct"/>
            <w:shd w:val="clear" w:color="auto" w:fill="auto"/>
            <w:vAlign w:val="center"/>
          </w:tcPr>
          <w:p w:rsidR="002F5C5B" w:rsidRPr="00BF3081" w:rsidRDefault="002F5C5B" w:rsidP="005849AF">
            <w:pPr>
              <w:jc w:val="center"/>
              <w:rPr>
                <w:color w:val="000000"/>
              </w:rPr>
            </w:pPr>
            <w:r>
              <w:rPr>
                <w:color w:val="000000"/>
              </w:rPr>
              <w:t>100</w:t>
            </w:r>
          </w:p>
        </w:tc>
        <w:tc>
          <w:tcPr>
            <w:tcW w:w="312" w:type="pct"/>
            <w:vMerge/>
            <w:vAlign w:val="center"/>
          </w:tcPr>
          <w:p w:rsidR="002F5C5B" w:rsidRPr="00BF3081" w:rsidRDefault="002F5C5B" w:rsidP="005849AF">
            <w:pPr>
              <w:jc w:val="left"/>
              <w:rPr>
                <w:color w:val="000000"/>
              </w:rPr>
            </w:pPr>
          </w:p>
        </w:tc>
        <w:tc>
          <w:tcPr>
            <w:tcW w:w="276" w:type="pct"/>
            <w:shd w:val="clear" w:color="auto" w:fill="auto"/>
            <w:vAlign w:val="center"/>
          </w:tcPr>
          <w:p w:rsidR="002F5C5B" w:rsidRPr="00BF3081" w:rsidRDefault="002F5C5B" w:rsidP="005849AF">
            <w:pPr>
              <w:jc w:val="center"/>
              <w:rPr>
                <w:color w:val="000000"/>
              </w:rPr>
            </w:pPr>
            <w:r w:rsidRPr="00BF3081">
              <w:rPr>
                <w:color w:val="000000"/>
              </w:rPr>
              <w:t>-</w:t>
            </w:r>
          </w:p>
        </w:tc>
        <w:tc>
          <w:tcPr>
            <w:tcW w:w="324" w:type="pct"/>
            <w:shd w:val="clear" w:color="auto" w:fill="auto"/>
            <w:vAlign w:val="center"/>
          </w:tcPr>
          <w:p w:rsidR="002F5C5B" w:rsidRPr="00BF3081" w:rsidRDefault="002F5C5B" w:rsidP="005849AF">
            <w:pPr>
              <w:jc w:val="center"/>
              <w:rPr>
                <w:color w:val="000000"/>
              </w:rPr>
            </w:pPr>
            <w:r w:rsidRPr="00BF3081">
              <w:rPr>
                <w:color w:val="000000"/>
              </w:rPr>
              <w:t>-</w:t>
            </w:r>
          </w:p>
        </w:tc>
        <w:tc>
          <w:tcPr>
            <w:tcW w:w="312" w:type="pct"/>
            <w:vAlign w:val="center"/>
          </w:tcPr>
          <w:p w:rsidR="002F5C5B" w:rsidRPr="00BF3081" w:rsidRDefault="002F5C5B" w:rsidP="005849AF">
            <w:pPr>
              <w:jc w:val="left"/>
              <w:rPr>
                <w:color w:val="000000"/>
              </w:rPr>
            </w:pPr>
          </w:p>
        </w:tc>
        <w:tc>
          <w:tcPr>
            <w:tcW w:w="276" w:type="pct"/>
            <w:shd w:val="clear" w:color="auto" w:fill="auto"/>
            <w:vAlign w:val="center"/>
          </w:tcPr>
          <w:p w:rsidR="002F5C5B" w:rsidRPr="00BF3081" w:rsidRDefault="002F5C5B" w:rsidP="005849AF">
            <w:pPr>
              <w:jc w:val="center"/>
              <w:rPr>
                <w:color w:val="000000"/>
              </w:rPr>
            </w:pPr>
            <w:r w:rsidRPr="00BF3081">
              <w:rPr>
                <w:color w:val="000000"/>
              </w:rPr>
              <w:t>-</w:t>
            </w:r>
          </w:p>
        </w:tc>
        <w:tc>
          <w:tcPr>
            <w:tcW w:w="324" w:type="pct"/>
            <w:shd w:val="clear" w:color="auto" w:fill="auto"/>
            <w:vAlign w:val="center"/>
          </w:tcPr>
          <w:p w:rsidR="002F5C5B" w:rsidRPr="00BF3081" w:rsidRDefault="002F5C5B" w:rsidP="005849AF">
            <w:pPr>
              <w:jc w:val="center"/>
              <w:rPr>
                <w:color w:val="000000"/>
              </w:rPr>
            </w:pPr>
            <w:r w:rsidRPr="00BF3081">
              <w:rPr>
                <w:color w:val="000000"/>
              </w:rPr>
              <w:t>-</w:t>
            </w:r>
          </w:p>
        </w:tc>
        <w:tc>
          <w:tcPr>
            <w:tcW w:w="312" w:type="pct"/>
            <w:vAlign w:val="center"/>
          </w:tcPr>
          <w:p w:rsidR="002F5C5B" w:rsidRPr="00BF3081" w:rsidRDefault="002F5C5B" w:rsidP="005849AF">
            <w:pPr>
              <w:jc w:val="left"/>
              <w:rPr>
                <w:color w:val="000000"/>
              </w:rPr>
            </w:pPr>
          </w:p>
        </w:tc>
        <w:tc>
          <w:tcPr>
            <w:tcW w:w="333" w:type="pct"/>
            <w:shd w:val="clear" w:color="auto" w:fill="auto"/>
            <w:vAlign w:val="center"/>
          </w:tcPr>
          <w:p w:rsidR="002F5C5B" w:rsidRPr="00BF3081" w:rsidRDefault="002F5C5B" w:rsidP="005849AF">
            <w:pPr>
              <w:jc w:val="center"/>
              <w:rPr>
                <w:color w:val="000000"/>
              </w:rPr>
            </w:pPr>
            <w:r>
              <w:rPr>
                <w:color w:val="000000"/>
              </w:rPr>
              <w:t xml:space="preserve">1 sztuk </w:t>
            </w:r>
          </w:p>
        </w:tc>
        <w:tc>
          <w:tcPr>
            <w:tcW w:w="338" w:type="pct"/>
            <w:vMerge/>
            <w:vAlign w:val="center"/>
          </w:tcPr>
          <w:p w:rsidR="002F5C5B" w:rsidRPr="00BF3081" w:rsidRDefault="002F5C5B" w:rsidP="005849AF">
            <w:pPr>
              <w:jc w:val="left"/>
              <w:rPr>
                <w:color w:val="000000"/>
              </w:rPr>
            </w:pPr>
          </w:p>
        </w:tc>
        <w:tc>
          <w:tcPr>
            <w:tcW w:w="847" w:type="pct"/>
            <w:gridSpan w:val="2"/>
            <w:vMerge/>
            <w:vAlign w:val="center"/>
          </w:tcPr>
          <w:p w:rsidR="002F5C5B" w:rsidRPr="00BF3081" w:rsidRDefault="002F5C5B" w:rsidP="005849AF">
            <w:pPr>
              <w:jc w:val="left"/>
              <w:rPr>
                <w:color w:val="000000"/>
              </w:rPr>
            </w:pPr>
          </w:p>
        </w:tc>
      </w:tr>
      <w:tr w:rsidR="002F5C5B" w:rsidRPr="00BF3081" w:rsidTr="005849AF">
        <w:trPr>
          <w:trHeight w:val="290"/>
        </w:trPr>
        <w:tc>
          <w:tcPr>
            <w:tcW w:w="745" w:type="pct"/>
            <w:gridSpan w:val="2"/>
            <w:shd w:val="clear" w:color="000000" w:fill="FFFFC1"/>
            <w:vAlign w:val="center"/>
          </w:tcPr>
          <w:p w:rsidR="002F5C5B" w:rsidRPr="00BF3081" w:rsidRDefault="002F5C5B" w:rsidP="005849AF">
            <w:pPr>
              <w:jc w:val="center"/>
              <w:rPr>
                <w:color w:val="000000"/>
              </w:rPr>
            </w:pPr>
            <w:r w:rsidRPr="00BF3081">
              <w:rPr>
                <w:color w:val="000000"/>
              </w:rPr>
              <w:t>Wskaźnik rezultatu 1.5</w:t>
            </w:r>
            <w:r>
              <w:rPr>
                <w:color w:val="000000"/>
              </w:rPr>
              <w:t>b</w:t>
            </w:r>
          </w:p>
        </w:tc>
        <w:tc>
          <w:tcPr>
            <w:tcW w:w="276" w:type="pct"/>
            <w:shd w:val="clear" w:color="auto" w:fill="auto"/>
            <w:vAlign w:val="center"/>
          </w:tcPr>
          <w:p w:rsidR="002F5C5B" w:rsidRPr="00BF3081" w:rsidRDefault="002F5C5B" w:rsidP="005849AF">
            <w:pPr>
              <w:jc w:val="center"/>
              <w:rPr>
                <w:color w:val="000000"/>
              </w:rPr>
            </w:pPr>
            <w:r>
              <w:rPr>
                <w:color w:val="000000"/>
              </w:rPr>
              <w:t xml:space="preserve">1 sztuk </w:t>
            </w:r>
          </w:p>
        </w:tc>
        <w:tc>
          <w:tcPr>
            <w:tcW w:w="324" w:type="pct"/>
            <w:shd w:val="clear" w:color="auto" w:fill="auto"/>
            <w:vAlign w:val="center"/>
          </w:tcPr>
          <w:p w:rsidR="002F5C5B" w:rsidRPr="00BF3081" w:rsidRDefault="002F5C5B" w:rsidP="005849AF">
            <w:pPr>
              <w:jc w:val="center"/>
              <w:rPr>
                <w:color w:val="000000"/>
              </w:rPr>
            </w:pPr>
            <w:r>
              <w:rPr>
                <w:color w:val="000000"/>
              </w:rPr>
              <w:t>100</w:t>
            </w:r>
          </w:p>
        </w:tc>
        <w:tc>
          <w:tcPr>
            <w:tcW w:w="312" w:type="pct"/>
            <w:vMerge/>
            <w:vAlign w:val="center"/>
          </w:tcPr>
          <w:p w:rsidR="002F5C5B" w:rsidRPr="00BF3081" w:rsidRDefault="002F5C5B" w:rsidP="005849AF">
            <w:pPr>
              <w:jc w:val="left"/>
              <w:rPr>
                <w:color w:val="000000"/>
              </w:rPr>
            </w:pPr>
          </w:p>
        </w:tc>
        <w:tc>
          <w:tcPr>
            <w:tcW w:w="276" w:type="pct"/>
            <w:shd w:val="clear" w:color="auto" w:fill="auto"/>
            <w:vAlign w:val="center"/>
          </w:tcPr>
          <w:p w:rsidR="002F5C5B" w:rsidRPr="00BF3081" w:rsidRDefault="002F5C5B" w:rsidP="005849AF">
            <w:pPr>
              <w:jc w:val="center"/>
              <w:rPr>
                <w:color w:val="000000"/>
              </w:rPr>
            </w:pPr>
            <w:r w:rsidRPr="00BF3081">
              <w:rPr>
                <w:color w:val="000000"/>
              </w:rPr>
              <w:t>-</w:t>
            </w:r>
          </w:p>
        </w:tc>
        <w:tc>
          <w:tcPr>
            <w:tcW w:w="324" w:type="pct"/>
            <w:shd w:val="clear" w:color="auto" w:fill="auto"/>
            <w:vAlign w:val="center"/>
          </w:tcPr>
          <w:p w:rsidR="002F5C5B" w:rsidRPr="00BF3081" w:rsidRDefault="002F5C5B" w:rsidP="005849AF">
            <w:pPr>
              <w:jc w:val="center"/>
              <w:rPr>
                <w:color w:val="000000"/>
              </w:rPr>
            </w:pPr>
            <w:r w:rsidRPr="00BF3081">
              <w:rPr>
                <w:color w:val="000000"/>
              </w:rPr>
              <w:t>-</w:t>
            </w:r>
          </w:p>
        </w:tc>
        <w:tc>
          <w:tcPr>
            <w:tcW w:w="312" w:type="pct"/>
            <w:vAlign w:val="center"/>
          </w:tcPr>
          <w:p w:rsidR="002F5C5B" w:rsidRPr="00BF3081" w:rsidRDefault="002F5C5B" w:rsidP="005849AF">
            <w:pPr>
              <w:jc w:val="left"/>
              <w:rPr>
                <w:color w:val="000000"/>
              </w:rPr>
            </w:pPr>
          </w:p>
        </w:tc>
        <w:tc>
          <w:tcPr>
            <w:tcW w:w="276" w:type="pct"/>
            <w:shd w:val="clear" w:color="auto" w:fill="auto"/>
            <w:vAlign w:val="center"/>
          </w:tcPr>
          <w:p w:rsidR="002F5C5B" w:rsidRPr="00BF3081" w:rsidRDefault="002F5C5B" w:rsidP="005849AF">
            <w:pPr>
              <w:jc w:val="center"/>
              <w:rPr>
                <w:color w:val="000000"/>
              </w:rPr>
            </w:pPr>
            <w:r w:rsidRPr="00BF3081">
              <w:rPr>
                <w:color w:val="000000"/>
              </w:rPr>
              <w:t>-</w:t>
            </w:r>
          </w:p>
        </w:tc>
        <w:tc>
          <w:tcPr>
            <w:tcW w:w="324" w:type="pct"/>
            <w:shd w:val="clear" w:color="auto" w:fill="auto"/>
            <w:vAlign w:val="center"/>
          </w:tcPr>
          <w:p w:rsidR="002F5C5B" w:rsidRPr="00BF3081" w:rsidRDefault="002F5C5B" w:rsidP="005849AF">
            <w:pPr>
              <w:jc w:val="center"/>
              <w:rPr>
                <w:color w:val="000000"/>
              </w:rPr>
            </w:pPr>
            <w:r w:rsidRPr="00BF3081">
              <w:rPr>
                <w:color w:val="000000"/>
              </w:rPr>
              <w:t>-</w:t>
            </w:r>
          </w:p>
        </w:tc>
        <w:tc>
          <w:tcPr>
            <w:tcW w:w="312" w:type="pct"/>
            <w:vAlign w:val="center"/>
          </w:tcPr>
          <w:p w:rsidR="002F5C5B" w:rsidRPr="00BF3081" w:rsidRDefault="002F5C5B" w:rsidP="005849AF">
            <w:pPr>
              <w:jc w:val="left"/>
              <w:rPr>
                <w:color w:val="000000"/>
              </w:rPr>
            </w:pPr>
          </w:p>
        </w:tc>
        <w:tc>
          <w:tcPr>
            <w:tcW w:w="333" w:type="pct"/>
            <w:shd w:val="clear" w:color="auto" w:fill="auto"/>
            <w:vAlign w:val="center"/>
          </w:tcPr>
          <w:p w:rsidR="002F5C5B" w:rsidRPr="00BF3081" w:rsidRDefault="002F5C5B" w:rsidP="005849AF">
            <w:pPr>
              <w:jc w:val="center"/>
              <w:rPr>
                <w:color w:val="000000"/>
              </w:rPr>
            </w:pPr>
            <w:r>
              <w:rPr>
                <w:color w:val="000000"/>
              </w:rPr>
              <w:t xml:space="preserve">1 sztuk </w:t>
            </w:r>
          </w:p>
        </w:tc>
        <w:tc>
          <w:tcPr>
            <w:tcW w:w="338" w:type="pct"/>
            <w:vMerge/>
            <w:vAlign w:val="center"/>
          </w:tcPr>
          <w:p w:rsidR="002F5C5B" w:rsidRPr="00BF3081" w:rsidRDefault="002F5C5B" w:rsidP="005849AF">
            <w:pPr>
              <w:jc w:val="left"/>
              <w:rPr>
                <w:color w:val="000000"/>
              </w:rPr>
            </w:pPr>
          </w:p>
        </w:tc>
        <w:tc>
          <w:tcPr>
            <w:tcW w:w="847" w:type="pct"/>
            <w:gridSpan w:val="2"/>
            <w:vMerge/>
            <w:vAlign w:val="center"/>
          </w:tcPr>
          <w:p w:rsidR="002F5C5B" w:rsidRPr="00BF3081" w:rsidRDefault="002F5C5B" w:rsidP="005849AF">
            <w:pPr>
              <w:jc w:val="left"/>
              <w:rPr>
                <w:color w:val="000000"/>
              </w:rPr>
            </w:pPr>
          </w:p>
        </w:tc>
      </w:tr>
      <w:tr w:rsidR="002F5C5B" w:rsidRPr="00BF3081" w:rsidTr="005849AF">
        <w:trPr>
          <w:trHeight w:val="570"/>
        </w:trPr>
        <w:tc>
          <w:tcPr>
            <w:tcW w:w="745" w:type="pct"/>
            <w:gridSpan w:val="2"/>
            <w:shd w:val="clear" w:color="000000" w:fill="DA9694"/>
            <w:vAlign w:val="center"/>
            <w:hideMark/>
          </w:tcPr>
          <w:p w:rsidR="002F5C5B" w:rsidRPr="00BF3081" w:rsidRDefault="002F5C5B" w:rsidP="005849AF">
            <w:pPr>
              <w:jc w:val="center"/>
              <w:rPr>
                <w:color w:val="000000"/>
              </w:rPr>
            </w:pPr>
            <w:r w:rsidRPr="00BF3081">
              <w:rPr>
                <w:color w:val="000000"/>
              </w:rPr>
              <w:t>Razem cel ogólny 1</w:t>
            </w:r>
          </w:p>
        </w:tc>
        <w:tc>
          <w:tcPr>
            <w:tcW w:w="600" w:type="pct"/>
            <w:gridSpan w:val="2"/>
            <w:shd w:val="clear" w:color="000000" w:fill="BFBFBF"/>
            <w:vAlign w:val="center"/>
            <w:hideMark/>
          </w:tcPr>
          <w:p w:rsidR="002F5C5B" w:rsidRPr="00BF3081" w:rsidRDefault="002F5C5B" w:rsidP="005849AF">
            <w:pPr>
              <w:jc w:val="center"/>
              <w:rPr>
                <w:color w:val="000000"/>
              </w:rPr>
            </w:pPr>
            <w:r w:rsidRPr="00BF3081">
              <w:rPr>
                <w:color w:val="000000"/>
              </w:rPr>
              <w:t> </w:t>
            </w:r>
          </w:p>
        </w:tc>
        <w:tc>
          <w:tcPr>
            <w:tcW w:w="312" w:type="pct"/>
            <w:shd w:val="clear" w:color="auto" w:fill="auto"/>
            <w:vAlign w:val="center"/>
            <w:hideMark/>
          </w:tcPr>
          <w:p w:rsidR="002F5C5B" w:rsidRPr="00BF3081" w:rsidRDefault="002F5C5B" w:rsidP="005849AF">
            <w:pPr>
              <w:jc w:val="center"/>
              <w:rPr>
                <w:color w:val="000000"/>
              </w:rPr>
            </w:pPr>
            <w:r w:rsidRPr="00BF3081">
              <w:rPr>
                <w:color w:val="000000"/>
              </w:rPr>
              <w:t>2 811 550</w:t>
            </w:r>
          </w:p>
        </w:tc>
        <w:tc>
          <w:tcPr>
            <w:tcW w:w="600" w:type="pct"/>
            <w:gridSpan w:val="2"/>
            <w:shd w:val="clear" w:color="000000" w:fill="BFBFBF"/>
            <w:vAlign w:val="center"/>
            <w:hideMark/>
          </w:tcPr>
          <w:p w:rsidR="002F5C5B" w:rsidRPr="00BF3081" w:rsidRDefault="002F5C5B" w:rsidP="005849AF">
            <w:pPr>
              <w:jc w:val="center"/>
              <w:rPr>
                <w:color w:val="000000"/>
              </w:rPr>
            </w:pPr>
            <w:r w:rsidRPr="00BF3081">
              <w:rPr>
                <w:color w:val="000000"/>
              </w:rPr>
              <w:t> </w:t>
            </w:r>
          </w:p>
        </w:tc>
        <w:tc>
          <w:tcPr>
            <w:tcW w:w="312" w:type="pct"/>
            <w:shd w:val="clear" w:color="auto" w:fill="auto"/>
            <w:vAlign w:val="center"/>
            <w:hideMark/>
          </w:tcPr>
          <w:p w:rsidR="002F5C5B" w:rsidRPr="00BF3081" w:rsidRDefault="002F5C5B" w:rsidP="005849AF">
            <w:pPr>
              <w:jc w:val="center"/>
              <w:rPr>
                <w:color w:val="000000"/>
              </w:rPr>
            </w:pPr>
            <w:r w:rsidRPr="00BF3081">
              <w:rPr>
                <w:color w:val="000000"/>
              </w:rPr>
              <w:t>507 550</w:t>
            </w:r>
          </w:p>
        </w:tc>
        <w:tc>
          <w:tcPr>
            <w:tcW w:w="600" w:type="pct"/>
            <w:gridSpan w:val="2"/>
            <w:shd w:val="clear" w:color="000000" w:fill="BFBFBF"/>
            <w:vAlign w:val="center"/>
            <w:hideMark/>
          </w:tcPr>
          <w:p w:rsidR="002F5C5B" w:rsidRPr="00BF3081" w:rsidRDefault="002F5C5B" w:rsidP="005849AF">
            <w:pPr>
              <w:jc w:val="center"/>
              <w:rPr>
                <w:color w:val="000000"/>
              </w:rPr>
            </w:pPr>
            <w:r w:rsidRPr="00BF3081">
              <w:rPr>
                <w:color w:val="000000"/>
              </w:rPr>
              <w:t> </w:t>
            </w:r>
          </w:p>
        </w:tc>
        <w:tc>
          <w:tcPr>
            <w:tcW w:w="312" w:type="pct"/>
            <w:shd w:val="clear" w:color="auto" w:fill="auto"/>
            <w:vAlign w:val="center"/>
            <w:hideMark/>
          </w:tcPr>
          <w:p w:rsidR="002F5C5B" w:rsidRPr="00BF3081" w:rsidRDefault="002F5C5B" w:rsidP="005849AF">
            <w:pPr>
              <w:jc w:val="center"/>
              <w:rPr>
                <w:color w:val="000000"/>
              </w:rPr>
            </w:pPr>
            <w:r w:rsidRPr="00BF3081">
              <w:rPr>
                <w:color w:val="000000"/>
              </w:rPr>
              <w:t>26 000</w:t>
            </w:r>
          </w:p>
        </w:tc>
        <w:tc>
          <w:tcPr>
            <w:tcW w:w="333" w:type="pct"/>
            <w:shd w:val="clear" w:color="000000" w:fill="BFBFBF"/>
            <w:vAlign w:val="center"/>
            <w:hideMark/>
          </w:tcPr>
          <w:p w:rsidR="002F5C5B" w:rsidRPr="00BF3081" w:rsidRDefault="002F5C5B" w:rsidP="005849AF">
            <w:pPr>
              <w:jc w:val="center"/>
              <w:rPr>
                <w:color w:val="000000"/>
              </w:rPr>
            </w:pPr>
            <w:r w:rsidRPr="00BF3081">
              <w:rPr>
                <w:color w:val="000000"/>
              </w:rPr>
              <w:t> </w:t>
            </w:r>
          </w:p>
        </w:tc>
        <w:tc>
          <w:tcPr>
            <w:tcW w:w="338" w:type="pct"/>
            <w:shd w:val="clear" w:color="auto" w:fill="auto"/>
            <w:vAlign w:val="center"/>
            <w:hideMark/>
          </w:tcPr>
          <w:p w:rsidR="002F5C5B" w:rsidRPr="00BF3081" w:rsidRDefault="002F5C5B" w:rsidP="005849AF">
            <w:pPr>
              <w:jc w:val="center"/>
              <w:rPr>
                <w:color w:val="000000"/>
              </w:rPr>
            </w:pPr>
            <w:r w:rsidRPr="00BF3081">
              <w:rPr>
                <w:color w:val="000000"/>
              </w:rPr>
              <w:t>3 345 100</w:t>
            </w:r>
          </w:p>
        </w:tc>
        <w:tc>
          <w:tcPr>
            <w:tcW w:w="847" w:type="pct"/>
            <w:gridSpan w:val="2"/>
            <w:vMerge/>
            <w:vAlign w:val="center"/>
            <w:hideMark/>
          </w:tcPr>
          <w:p w:rsidR="002F5C5B" w:rsidRPr="00BF3081" w:rsidRDefault="002F5C5B" w:rsidP="005849AF">
            <w:pPr>
              <w:jc w:val="left"/>
              <w:rPr>
                <w:color w:val="000000"/>
              </w:rPr>
            </w:pPr>
          </w:p>
        </w:tc>
      </w:tr>
    </w:tbl>
    <w:p w:rsidR="002F5C5B" w:rsidRDefault="002F5C5B" w:rsidP="002F5C5B"/>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567"/>
        <w:gridCol w:w="1520"/>
        <w:gridCol w:w="769"/>
        <w:gridCol w:w="911"/>
        <w:gridCol w:w="871"/>
        <w:gridCol w:w="769"/>
        <w:gridCol w:w="911"/>
        <w:gridCol w:w="871"/>
        <w:gridCol w:w="769"/>
        <w:gridCol w:w="911"/>
        <w:gridCol w:w="874"/>
        <w:gridCol w:w="936"/>
        <w:gridCol w:w="1072"/>
        <w:gridCol w:w="815"/>
        <w:gridCol w:w="1578"/>
      </w:tblGrid>
      <w:tr w:rsidR="002F5C5B" w:rsidRPr="00BF3081" w:rsidTr="005849AF">
        <w:trPr>
          <w:trHeight w:val="1430"/>
          <w:tblHeader/>
        </w:trPr>
        <w:tc>
          <w:tcPr>
            <w:tcW w:w="200" w:type="pct"/>
            <w:vMerge w:val="restart"/>
            <w:shd w:val="clear" w:color="000000" w:fill="31869B"/>
            <w:textDirection w:val="btLr"/>
            <w:vAlign w:val="center"/>
            <w:hideMark/>
          </w:tcPr>
          <w:p w:rsidR="002F5C5B" w:rsidRPr="00BF3081" w:rsidRDefault="002F5C5B" w:rsidP="005849AF">
            <w:pPr>
              <w:ind w:left="113" w:right="113"/>
              <w:jc w:val="center"/>
              <w:rPr>
                <w:color w:val="000000"/>
              </w:rPr>
            </w:pPr>
            <w:r w:rsidRPr="00BF3081">
              <w:rPr>
                <w:color w:val="000000"/>
              </w:rPr>
              <w:t>Cel ogólny nr 2</w:t>
            </w:r>
          </w:p>
        </w:tc>
        <w:tc>
          <w:tcPr>
            <w:tcW w:w="537" w:type="pct"/>
            <w:shd w:val="clear" w:color="000000" w:fill="FFFF00"/>
            <w:vAlign w:val="center"/>
            <w:hideMark/>
          </w:tcPr>
          <w:p w:rsidR="002F5C5B" w:rsidRPr="00BF3081" w:rsidRDefault="002F5C5B" w:rsidP="005849AF">
            <w:pPr>
              <w:jc w:val="center"/>
              <w:rPr>
                <w:color w:val="000000"/>
              </w:rPr>
            </w:pPr>
            <w:r w:rsidRPr="00BF3081">
              <w:rPr>
                <w:color w:val="000000"/>
              </w:rPr>
              <w:t>Lata</w:t>
            </w:r>
          </w:p>
        </w:tc>
        <w:tc>
          <w:tcPr>
            <w:tcW w:w="902" w:type="pct"/>
            <w:gridSpan w:val="3"/>
            <w:shd w:val="clear" w:color="000000" w:fill="FFFF00"/>
            <w:vAlign w:val="center"/>
            <w:hideMark/>
          </w:tcPr>
          <w:p w:rsidR="002F5C5B" w:rsidRPr="00BF3081" w:rsidRDefault="002F5C5B" w:rsidP="005849AF">
            <w:pPr>
              <w:jc w:val="center"/>
              <w:rPr>
                <w:color w:val="000000"/>
              </w:rPr>
            </w:pPr>
            <w:r w:rsidRPr="00BF3081">
              <w:rPr>
                <w:color w:val="000000"/>
              </w:rPr>
              <w:t>2016-2018</w:t>
            </w:r>
          </w:p>
        </w:tc>
        <w:tc>
          <w:tcPr>
            <w:tcW w:w="902" w:type="pct"/>
            <w:gridSpan w:val="3"/>
            <w:shd w:val="clear" w:color="000000" w:fill="FFFF00"/>
            <w:vAlign w:val="center"/>
            <w:hideMark/>
          </w:tcPr>
          <w:p w:rsidR="002F5C5B" w:rsidRPr="00BF3081" w:rsidRDefault="002F5C5B" w:rsidP="005849AF">
            <w:pPr>
              <w:jc w:val="center"/>
              <w:rPr>
                <w:color w:val="000000"/>
              </w:rPr>
            </w:pPr>
            <w:r w:rsidRPr="00BF3081">
              <w:rPr>
                <w:color w:val="000000"/>
              </w:rPr>
              <w:t>2019-2021</w:t>
            </w:r>
          </w:p>
        </w:tc>
        <w:tc>
          <w:tcPr>
            <w:tcW w:w="903" w:type="pct"/>
            <w:gridSpan w:val="3"/>
            <w:shd w:val="clear" w:color="000000" w:fill="FFFF00"/>
            <w:vAlign w:val="center"/>
            <w:hideMark/>
          </w:tcPr>
          <w:p w:rsidR="002F5C5B" w:rsidRPr="00BF3081" w:rsidRDefault="002F5C5B" w:rsidP="005849AF">
            <w:pPr>
              <w:jc w:val="center"/>
              <w:rPr>
                <w:color w:val="000000"/>
              </w:rPr>
            </w:pPr>
            <w:r w:rsidRPr="00BF3081">
              <w:rPr>
                <w:color w:val="000000"/>
              </w:rPr>
              <w:t>2022-2023</w:t>
            </w:r>
          </w:p>
        </w:tc>
        <w:tc>
          <w:tcPr>
            <w:tcW w:w="710" w:type="pct"/>
            <w:gridSpan w:val="2"/>
            <w:shd w:val="clear" w:color="000000" w:fill="FFFF00"/>
            <w:vAlign w:val="center"/>
            <w:hideMark/>
          </w:tcPr>
          <w:p w:rsidR="002F5C5B" w:rsidRPr="00BF3081" w:rsidRDefault="002F5C5B" w:rsidP="005849AF">
            <w:pPr>
              <w:jc w:val="center"/>
              <w:rPr>
                <w:color w:val="000000"/>
              </w:rPr>
            </w:pPr>
            <w:r w:rsidRPr="00BF3081">
              <w:rPr>
                <w:color w:val="000000"/>
              </w:rPr>
              <w:t>RAZEM 2016-2023</w:t>
            </w:r>
          </w:p>
        </w:tc>
        <w:tc>
          <w:tcPr>
            <w:tcW w:w="288" w:type="pct"/>
            <w:vMerge w:val="restart"/>
            <w:shd w:val="clear" w:color="000000" w:fill="92CDDC"/>
            <w:vAlign w:val="center"/>
            <w:hideMark/>
          </w:tcPr>
          <w:p w:rsidR="002F5C5B" w:rsidRPr="00BF3081" w:rsidRDefault="002F5C5B" w:rsidP="005849AF">
            <w:pPr>
              <w:jc w:val="center"/>
              <w:rPr>
                <w:color w:val="000000"/>
              </w:rPr>
            </w:pPr>
            <w:r w:rsidRPr="00BF3081">
              <w:rPr>
                <w:color w:val="000000"/>
              </w:rPr>
              <w:t>Program</w:t>
            </w:r>
          </w:p>
        </w:tc>
        <w:tc>
          <w:tcPr>
            <w:tcW w:w="558" w:type="pct"/>
            <w:vMerge w:val="restart"/>
            <w:shd w:val="clear" w:color="000000" w:fill="92CDDC"/>
            <w:vAlign w:val="center"/>
            <w:hideMark/>
          </w:tcPr>
          <w:p w:rsidR="002F5C5B" w:rsidRPr="00BF3081" w:rsidRDefault="002F5C5B" w:rsidP="005849AF">
            <w:pPr>
              <w:jc w:val="center"/>
              <w:rPr>
                <w:color w:val="000000"/>
              </w:rPr>
            </w:pPr>
            <w:proofErr w:type="spellStart"/>
            <w:r w:rsidRPr="00BF3081">
              <w:rPr>
                <w:color w:val="000000"/>
              </w:rPr>
              <w:t>Poddziałanie</w:t>
            </w:r>
            <w:proofErr w:type="spellEnd"/>
            <w:r w:rsidRPr="00BF3081">
              <w:rPr>
                <w:color w:val="000000"/>
              </w:rPr>
              <w:t>/</w:t>
            </w:r>
            <w:r>
              <w:rPr>
                <w:color w:val="000000"/>
              </w:rPr>
              <w:t xml:space="preserve"> </w:t>
            </w:r>
            <w:r w:rsidRPr="00BF3081">
              <w:rPr>
                <w:color w:val="000000"/>
              </w:rPr>
              <w:t>zakres Programu</w:t>
            </w:r>
          </w:p>
        </w:tc>
      </w:tr>
      <w:tr w:rsidR="002F5C5B" w:rsidRPr="00BF3081" w:rsidTr="005849AF">
        <w:trPr>
          <w:cantSplit/>
          <w:trHeight w:val="1183"/>
          <w:tblHeader/>
        </w:trPr>
        <w:tc>
          <w:tcPr>
            <w:tcW w:w="200" w:type="pct"/>
            <w:vMerge/>
            <w:vAlign w:val="center"/>
            <w:hideMark/>
          </w:tcPr>
          <w:p w:rsidR="002F5C5B" w:rsidRPr="00BF3081" w:rsidRDefault="002F5C5B" w:rsidP="005849AF">
            <w:pPr>
              <w:jc w:val="left"/>
              <w:rPr>
                <w:color w:val="000000"/>
              </w:rPr>
            </w:pPr>
          </w:p>
        </w:tc>
        <w:tc>
          <w:tcPr>
            <w:tcW w:w="537" w:type="pct"/>
            <w:shd w:val="clear" w:color="000000" w:fill="FFFFC1"/>
            <w:textDirection w:val="btLr"/>
            <w:vAlign w:val="center"/>
            <w:hideMark/>
          </w:tcPr>
          <w:p w:rsidR="002F5C5B" w:rsidRPr="00BF3081" w:rsidRDefault="002F5C5B" w:rsidP="005849AF">
            <w:pPr>
              <w:ind w:left="113" w:right="113"/>
              <w:jc w:val="center"/>
              <w:rPr>
                <w:color w:val="000000"/>
              </w:rPr>
            </w:pPr>
            <w:r w:rsidRPr="00BF3081">
              <w:rPr>
                <w:color w:val="000000"/>
              </w:rPr>
              <w:t>Nazwa wskaźnika</w:t>
            </w:r>
          </w:p>
        </w:tc>
        <w:tc>
          <w:tcPr>
            <w:tcW w:w="272" w:type="pct"/>
            <w:shd w:val="clear" w:color="000000" w:fill="FFFFC1"/>
            <w:textDirection w:val="btLr"/>
            <w:vAlign w:val="center"/>
            <w:hideMark/>
          </w:tcPr>
          <w:p w:rsidR="002F5C5B" w:rsidRPr="00BF3081" w:rsidRDefault="002F5C5B" w:rsidP="005849AF">
            <w:pPr>
              <w:ind w:left="113" w:right="113"/>
              <w:jc w:val="center"/>
              <w:rPr>
                <w:color w:val="000000"/>
              </w:rPr>
            </w:pPr>
            <w:r>
              <w:rPr>
                <w:color w:val="000000"/>
              </w:rPr>
              <w:t xml:space="preserve">Wartość z jednostką </w:t>
            </w:r>
            <w:r w:rsidRPr="00BF3081">
              <w:rPr>
                <w:color w:val="000000"/>
              </w:rPr>
              <w:t>miary</w:t>
            </w:r>
          </w:p>
        </w:tc>
        <w:tc>
          <w:tcPr>
            <w:tcW w:w="322" w:type="pct"/>
            <w:shd w:val="clear" w:color="000000" w:fill="FFFFC1"/>
            <w:textDirection w:val="btLr"/>
            <w:vAlign w:val="center"/>
            <w:hideMark/>
          </w:tcPr>
          <w:p w:rsidR="002F5C5B" w:rsidRPr="00BF3081" w:rsidRDefault="002F5C5B" w:rsidP="005849AF">
            <w:pPr>
              <w:ind w:left="113" w:right="113"/>
              <w:jc w:val="center"/>
              <w:rPr>
                <w:color w:val="000000"/>
              </w:rPr>
            </w:pPr>
            <w:r w:rsidRPr="00BF3081">
              <w:rPr>
                <w:color w:val="000000"/>
              </w:rPr>
              <w:t>% realizacji wskaźnika narastająco</w:t>
            </w:r>
          </w:p>
        </w:tc>
        <w:tc>
          <w:tcPr>
            <w:tcW w:w="308" w:type="pct"/>
            <w:shd w:val="clear" w:color="000000" w:fill="FFFFC1"/>
            <w:textDirection w:val="btLr"/>
            <w:vAlign w:val="center"/>
            <w:hideMark/>
          </w:tcPr>
          <w:p w:rsidR="002F5C5B" w:rsidRPr="00BF3081" w:rsidRDefault="002F5C5B" w:rsidP="005849AF">
            <w:pPr>
              <w:ind w:left="113" w:right="113"/>
              <w:jc w:val="center"/>
              <w:rPr>
                <w:color w:val="000000"/>
              </w:rPr>
            </w:pPr>
            <w:r w:rsidRPr="00BF3081">
              <w:rPr>
                <w:color w:val="000000"/>
              </w:rPr>
              <w:t>Planowane wsparcie w PLN</w:t>
            </w:r>
          </w:p>
        </w:tc>
        <w:tc>
          <w:tcPr>
            <w:tcW w:w="272" w:type="pct"/>
            <w:shd w:val="clear" w:color="000000" w:fill="FFFFC1"/>
            <w:textDirection w:val="btLr"/>
            <w:vAlign w:val="center"/>
            <w:hideMark/>
          </w:tcPr>
          <w:p w:rsidR="002F5C5B" w:rsidRPr="00BF3081" w:rsidRDefault="002F5C5B" w:rsidP="005849AF">
            <w:pPr>
              <w:ind w:left="113" w:right="113"/>
              <w:jc w:val="center"/>
              <w:rPr>
                <w:color w:val="000000"/>
              </w:rPr>
            </w:pPr>
            <w:r>
              <w:rPr>
                <w:color w:val="000000"/>
              </w:rPr>
              <w:t xml:space="preserve">Wartość z jednostką </w:t>
            </w:r>
            <w:r w:rsidRPr="00BF3081">
              <w:rPr>
                <w:color w:val="000000"/>
              </w:rPr>
              <w:t>miary</w:t>
            </w:r>
          </w:p>
        </w:tc>
        <w:tc>
          <w:tcPr>
            <w:tcW w:w="322" w:type="pct"/>
            <w:shd w:val="clear" w:color="000000" w:fill="FFFFC1"/>
            <w:textDirection w:val="btLr"/>
            <w:vAlign w:val="center"/>
            <w:hideMark/>
          </w:tcPr>
          <w:p w:rsidR="002F5C5B" w:rsidRPr="00BF3081" w:rsidRDefault="002F5C5B" w:rsidP="005849AF">
            <w:pPr>
              <w:ind w:left="113" w:right="113"/>
              <w:jc w:val="center"/>
              <w:rPr>
                <w:color w:val="000000"/>
              </w:rPr>
            </w:pPr>
            <w:r w:rsidRPr="00BF3081">
              <w:rPr>
                <w:color w:val="000000"/>
              </w:rPr>
              <w:t>% realizacji wskaźnika narastająco</w:t>
            </w:r>
          </w:p>
        </w:tc>
        <w:tc>
          <w:tcPr>
            <w:tcW w:w="308" w:type="pct"/>
            <w:shd w:val="clear" w:color="000000" w:fill="FFFFC1"/>
            <w:textDirection w:val="btLr"/>
            <w:vAlign w:val="center"/>
            <w:hideMark/>
          </w:tcPr>
          <w:p w:rsidR="002F5C5B" w:rsidRPr="00BF3081" w:rsidRDefault="002F5C5B" w:rsidP="005849AF">
            <w:pPr>
              <w:ind w:left="113" w:right="113"/>
              <w:jc w:val="center"/>
              <w:rPr>
                <w:color w:val="000000"/>
              </w:rPr>
            </w:pPr>
            <w:r w:rsidRPr="00BF3081">
              <w:rPr>
                <w:color w:val="000000"/>
              </w:rPr>
              <w:t>Planowane wsparcie w PLN</w:t>
            </w:r>
          </w:p>
        </w:tc>
        <w:tc>
          <w:tcPr>
            <w:tcW w:w="272" w:type="pct"/>
            <w:shd w:val="clear" w:color="000000" w:fill="FFFFC1"/>
            <w:textDirection w:val="btLr"/>
            <w:vAlign w:val="center"/>
            <w:hideMark/>
          </w:tcPr>
          <w:p w:rsidR="002F5C5B" w:rsidRPr="00BF3081" w:rsidRDefault="002F5C5B" w:rsidP="005849AF">
            <w:pPr>
              <w:ind w:left="113" w:right="113"/>
              <w:jc w:val="center"/>
              <w:rPr>
                <w:color w:val="000000"/>
              </w:rPr>
            </w:pPr>
            <w:r>
              <w:rPr>
                <w:color w:val="000000"/>
              </w:rPr>
              <w:t xml:space="preserve">Wartość z jednostką </w:t>
            </w:r>
            <w:r w:rsidRPr="00BF3081">
              <w:rPr>
                <w:color w:val="000000"/>
              </w:rPr>
              <w:t>miary</w:t>
            </w:r>
          </w:p>
        </w:tc>
        <w:tc>
          <w:tcPr>
            <w:tcW w:w="322" w:type="pct"/>
            <w:shd w:val="clear" w:color="000000" w:fill="FFFFC1"/>
            <w:textDirection w:val="btLr"/>
            <w:vAlign w:val="center"/>
            <w:hideMark/>
          </w:tcPr>
          <w:p w:rsidR="002F5C5B" w:rsidRPr="00BF3081" w:rsidRDefault="002F5C5B" w:rsidP="005849AF">
            <w:pPr>
              <w:ind w:left="113" w:right="113"/>
              <w:jc w:val="center"/>
              <w:rPr>
                <w:color w:val="000000"/>
              </w:rPr>
            </w:pPr>
            <w:r w:rsidRPr="00BF3081">
              <w:rPr>
                <w:color w:val="000000"/>
              </w:rPr>
              <w:t>% realizacji wskaźnika narastająco</w:t>
            </w:r>
          </w:p>
        </w:tc>
        <w:tc>
          <w:tcPr>
            <w:tcW w:w="309" w:type="pct"/>
            <w:shd w:val="clear" w:color="000000" w:fill="FFFFC1"/>
            <w:textDirection w:val="btLr"/>
            <w:vAlign w:val="center"/>
            <w:hideMark/>
          </w:tcPr>
          <w:p w:rsidR="002F5C5B" w:rsidRPr="00BF3081" w:rsidRDefault="002F5C5B" w:rsidP="005849AF">
            <w:pPr>
              <w:ind w:left="113" w:right="113"/>
              <w:jc w:val="center"/>
              <w:rPr>
                <w:color w:val="000000"/>
              </w:rPr>
            </w:pPr>
            <w:r w:rsidRPr="00BF3081">
              <w:rPr>
                <w:color w:val="000000"/>
              </w:rPr>
              <w:t>Planowane wsparcie w PLN</w:t>
            </w:r>
          </w:p>
        </w:tc>
        <w:tc>
          <w:tcPr>
            <w:tcW w:w="331" w:type="pct"/>
            <w:shd w:val="clear" w:color="000000" w:fill="FFFFC1"/>
            <w:textDirection w:val="btLr"/>
            <w:vAlign w:val="center"/>
            <w:hideMark/>
          </w:tcPr>
          <w:p w:rsidR="002F5C5B" w:rsidRPr="00BF3081" w:rsidRDefault="002F5C5B" w:rsidP="005849AF">
            <w:pPr>
              <w:ind w:left="113" w:right="113"/>
              <w:jc w:val="center"/>
              <w:rPr>
                <w:color w:val="000000"/>
              </w:rPr>
            </w:pPr>
            <w:r w:rsidRPr="00BF3081">
              <w:rPr>
                <w:color w:val="000000"/>
              </w:rPr>
              <w:t>Razem wartość wskaźników</w:t>
            </w:r>
          </w:p>
        </w:tc>
        <w:tc>
          <w:tcPr>
            <w:tcW w:w="379" w:type="pct"/>
            <w:shd w:val="clear" w:color="000000" w:fill="FFFFC1"/>
            <w:textDirection w:val="btLr"/>
            <w:vAlign w:val="center"/>
            <w:hideMark/>
          </w:tcPr>
          <w:p w:rsidR="002F5C5B" w:rsidRPr="00BF3081" w:rsidRDefault="002F5C5B" w:rsidP="005849AF">
            <w:pPr>
              <w:ind w:left="113" w:right="113"/>
              <w:jc w:val="center"/>
              <w:rPr>
                <w:color w:val="000000"/>
              </w:rPr>
            </w:pPr>
            <w:r w:rsidRPr="00BF3081">
              <w:rPr>
                <w:color w:val="000000"/>
              </w:rPr>
              <w:t>Razem planowane wsparcie w PLN</w:t>
            </w:r>
          </w:p>
        </w:tc>
        <w:tc>
          <w:tcPr>
            <w:tcW w:w="288" w:type="pct"/>
            <w:vMerge/>
            <w:vAlign w:val="center"/>
            <w:hideMark/>
          </w:tcPr>
          <w:p w:rsidR="002F5C5B" w:rsidRPr="00BF3081" w:rsidRDefault="002F5C5B" w:rsidP="005849AF">
            <w:pPr>
              <w:jc w:val="left"/>
              <w:rPr>
                <w:color w:val="000000"/>
              </w:rPr>
            </w:pPr>
          </w:p>
        </w:tc>
        <w:tc>
          <w:tcPr>
            <w:tcW w:w="558" w:type="pct"/>
            <w:vMerge/>
            <w:vAlign w:val="center"/>
            <w:hideMark/>
          </w:tcPr>
          <w:p w:rsidR="002F5C5B" w:rsidRPr="00BF3081" w:rsidRDefault="002F5C5B" w:rsidP="005849AF">
            <w:pPr>
              <w:jc w:val="left"/>
              <w:rPr>
                <w:color w:val="000000"/>
              </w:rPr>
            </w:pPr>
          </w:p>
        </w:tc>
      </w:tr>
      <w:tr w:rsidR="002F5C5B" w:rsidRPr="00BF3081" w:rsidTr="005849AF">
        <w:trPr>
          <w:trHeight w:val="290"/>
        </w:trPr>
        <w:tc>
          <w:tcPr>
            <w:tcW w:w="4154" w:type="pct"/>
            <w:gridSpan w:val="13"/>
            <w:shd w:val="clear" w:color="000000" w:fill="B7DEE8"/>
            <w:vAlign w:val="center"/>
            <w:hideMark/>
          </w:tcPr>
          <w:p w:rsidR="002F5C5B" w:rsidRPr="00BF3081" w:rsidRDefault="002F5C5B" w:rsidP="005849AF">
            <w:pPr>
              <w:jc w:val="center"/>
              <w:rPr>
                <w:color w:val="000000"/>
              </w:rPr>
            </w:pPr>
            <w:r w:rsidRPr="00BF3081">
              <w:rPr>
                <w:color w:val="000000"/>
              </w:rPr>
              <w:t>Cel szczegółowy 2.1</w:t>
            </w:r>
          </w:p>
        </w:tc>
        <w:tc>
          <w:tcPr>
            <w:tcW w:w="288" w:type="pct"/>
            <w:shd w:val="clear" w:color="000000" w:fill="DAEEF3"/>
            <w:vAlign w:val="center"/>
            <w:hideMark/>
          </w:tcPr>
          <w:p w:rsidR="002F5C5B" w:rsidRPr="00BF3081" w:rsidRDefault="002F5C5B" w:rsidP="005849AF">
            <w:pPr>
              <w:jc w:val="center"/>
              <w:rPr>
                <w:color w:val="000000"/>
              </w:rPr>
            </w:pPr>
            <w:r w:rsidRPr="00BF3081">
              <w:rPr>
                <w:color w:val="000000"/>
              </w:rPr>
              <w:t>PROW/</w:t>
            </w:r>
            <w:r>
              <w:rPr>
                <w:color w:val="000000"/>
              </w:rPr>
              <w:t xml:space="preserve"> </w:t>
            </w:r>
            <w:r w:rsidRPr="00BF3081">
              <w:rPr>
                <w:color w:val="000000"/>
              </w:rPr>
              <w:t>RPO</w:t>
            </w:r>
          </w:p>
        </w:tc>
        <w:tc>
          <w:tcPr>
            <w:tcW w:w="558" w:type="pct"/>
            <w:shd w:val="clear" w:color="000000" w:fill="BFBFBF"/>
            <w:vAlign w:val="center"/>
            <w:hideMark/>
          </w:tcPr>
          <w:p w:rsidR="002F5C5B" w:rsidRPr="00BF3081" w:rsidRDefault="002F5C5B" w:rsidP="005849AF">
            <w:pPr>
              <w:jc w:val="center"/>
              <w:rPr>
                <w:color w:val="000000"/>
              </w:rPr>
            </w:pPr>
            <w:r w:rsidRPr="00BF3081">
              <w:rPr>
                <w:color w:val="000000"/>
              </w:rPr>
              <w:t> </w:t>
            </w:r>
          </w:p>
        </w:tc>
      </w:tr>
      <w:tr w:rsidR="002F5C5B" w:rsidRPr="00BF3081" w:rsidTr="005849AF">
        <w:trPr>
          <w:trHeight w:val="1546"/>
        </w:trPr>
        <w:tc>
          <w:tcPr>
            <w:tcW w:w="200" w:type="pct"/>
            <w:vMerge w:val="restart"/>
            <w:shd w:val="clear" w:color="000000" w:fill="DAEEF3"/>
            <w:textDirection w:val="btLr"/>
            <w:vAlign w:val="center"/>
            <w:hideMark/>
          </w:tcPr>
          <w:p w:rsidR="002F5C5B" w:rsidRPr="00BF3081" w:rsidRDefault="002F5C5B" w:rsidP="005849AF">
            <w:pPr>
              <w:jc w:val="center"/>
              <w:rPr>
                <w:color w:val="000000"/>
              </w:rPr>
            </w:pPr>
            <w:r w:rsidRPr="00BF3081">
              <w:rPr>
                <w:color w:val="000000"/>
              </w:rPr>
              <w:t>Przedsięwzięcie 2.1.1</w:t>
            </w:r>
          </w:p>
        </w:tc>
        <w:tc>
          <w:tcPr>
            <w:tcW w:w="537" w:type="pct"/>
            <w:shd w:val="clear" w:color="auto" w:fill="auto"/>
            <w:vAlign w:val="center"/>
            <w:hideMark/>
          </w:tcPr>
          <w:p w:rsidR="002F5C5B" w:rsidRDefault="002F5C5B" w:rsidP="005849AF">
            <w:pPr>
              <w:jc w:val="center"/>
            </w:pPr>
            <w:r>
              <w:t xml:space="preserve">liczba nowych </w:t>
            </w:r>
          </w:p>
          <w:p w:rsidR="002F5C5B" w:rsidRDefault="002F5C5B" w:rsidP="005849AF">
            <w:pPr>
              <w:jc w:val="center"/>
            </w:pPr>
            <w:r>
              <w:t xml:space="preserve">i zmodernizowanych </w:t>
            </w:r>
          </w:p>
          <w:p w:rsidR="002F5C5B" w:rsidRPr="003453EE" w:rsidRDefault="002F5C5B" w:rsidP="005849AF">
            <w:pPr>
              <w:jc w:val="center"/>
            </w:pPr>
            <w:r>
              <w:t>szlaków turystycznych</w:t>
            </w:r>
          </w:p>
        </w:tc>
        <w:tc>
          <w:tcPr>
            <w:tcW w:w="272" w:type="pct"/>
            <w:shd w:val="clear" w:color="auto" w:fill="auto"/>
            <w:vAlign w:val="center"/>
            <w:hideMark/>
          </w:tcPr>
          <w:p w:rsidR="002F5C5B" w:rsidRPr="003453EE" w:rsidRDefault="002F5C5B" w:rsidP="005849AF">
            <w:r w:rsidRPr="003453EE">
              <w:t>1 sztuka</w:t>
            </w:r>
          </w:p>
        </w:tc>
        <w:tc>
          <w:tcPr>
            <w:tcW w:w="322" w:type="pct"/>
            <w:shd w:val="clear" w:color="auto" w:fill="auto"/>
            <w:vAlign w:val="center"/>
            <w:hideMark/>
          </w:tcPr>
          <w:p w:rsidR="002F5C5B" w:rsidRPr="003453EE" w:rsidRDefault="002F5C5B" w:rsidP="005849AF">
            <w:pPr>
              <w:jc w:val="center"/>
            </w:pPr>
            <w:r w:rsidRPr="003453EE">
              <w:t>100</w:t>
            </w:r>
          </w:p>
        </w:tc>
        <w:tc>
          <w:tcPr>
            <w:tcW w:w="308" w:type="pct"/>
            <w:vMerge w:val="restart"/>
            <w:shd w:val="clear" w:color="auto" w:fill="auto"/>
            <w:vAlign w:val="center"/>
            <w:hideMark/>
          </w:tcPr>
          <w:p w:rsidR="002F5C5B" w:rsidRPr="003453EE" w:rsidRDefault="002F5C5B" w:rsidP="005849AF">
            <w:pPr>
              <w:jc w:val="center"/>
            </w:pPr>
            <w:r w:rsidRPr="003453EE">
              <w:t>100 00</w:t>
            </w:r>
          </w:p>
        </w:tc>
        <w:tc>
          <w:tcPr>
            <w:tcW w:w="272" w:type="pct"/>
            <w:shd w:val="clear" w:color="auto" w:fill="auto"/>
            <w:vAlign w:val="center"/>
            <w:hideMark/>
          </w:tcPr>
          <w:p w:rsidR="002F5C5B" w:rsidRPr="003453EE" w:rsidRDefault="002F5C5B" w:rsidP="005849AF">
            <w:pPr>
              <w:jc w:val="center"/>
            </w:pPr>
            <w:r w:rsidRPr="003453EE">
              <w:t>-</w:t>
            </w:r>
          </w:p>
        </w:tc>
        <w:tc>
          <w:tcPr>
            <w:tcW w:w="322" w:type="pct"/>
            <w:shd w:val="clear" w:color="auto" w:fill="auto"/>
            <w:vAlign w:val="center"/>
            <w:hideMark/>
          </w:tcPr>
          <w:p w:rsidR="002F5C5B" w:rsidRPr="003453EE" w:rsidRDefault="002F5C5B" w:rsidP="005849AF">
            <w:pPr>
              <w:jc w:val="center"/>
            </w:pPr>
            <w:r w:rsidRPr="003453EE">
              <w:t>-</w:t>
            </w:r>
          </w:p>
        </w:tc>
        <w:tc>
          <w:tcPr>
            <w:tcW w:w="308" w:type="pct"/>
            <w:shd w:val="clear" w:color="auto" w:fill="auto"/>
            <w:vAlign w:val="center"/>
            <w:hideMark/>
          </w:tcPr>
          <w:p w:rsidR="002F5C5B" w:rsidRPr="003453EE" w:rsidRDefault="002F5C5B" w:rsidP="005849AF">
            <w:pPr>
              <w:jc w:val="center"/>
            </w:pPr>
            <w:r w:rsidRPr="003453EE">
              <w:t>0</w:t>
            </w:r>
          </w:p>
        </w:tc>
        <w:tc>
          <w:tcPr>
            <w:tcW w:w="272" w:type="pct"/>
            <w:shd w:val="clear" w:color="auto" w:fill="auto"/>
            <w:vAlign w:val="center"/>
            <w:hideMark/>
          </w:tcPr>
          <w:p w:rsidR="002F5C5B" w:rsidRPr="003453EE" w:rsidRDefault="002F5C5B" w:rsidP="005849AF">
            <w:pPr>
              <w:jc w:val="center"/>
            </w:pPr>
            <w:r w:rsidRPr="003453EE">
              <w:t>-</w:t>
            </w:r>
          </w:p>
        </w:tc>
        <w:tc>
          <w:tcPr>
            <w:tcW w:w="322" w:type="pct"/>
            <w:shd w:val="clear" w:color="auto" w:fill="auto"/>
            <w:vAlign w:val="center"/>
            <w:hideMark/>
          </w:tcPr>
          <w:p w:rsidR="002F5C5B" w:rsidRPr="003453EE" w:rsidRDefault="002F5C5B" w:rsidP="005849AF">
            <w:pPr>
              <w:jc w:val="center"/>
            </w:pPr>
            <w:r w:rsidRPr="003453EE">
              <w:t>-</w:t>
            </w:r>
          </w:p>
        </w:tc>
        <w:tc>
          <w:tcPr>
            <w:tcW w:w="309" w:type="pct"/>
            <w:shd w:val="clear" w:color="auto" w:fill="auto"/>
            <w:vAlign w:val="center"/>
            <w:hideMark/>
          </w:tcPr>
          <w:p w:rsidR="002F5C5B" w:rsidRPr="003453EE" w:rsidRDefault="002F5C5B" w:rsidP="005849AF">
            <w:pPr>
              <w:jc w:val="center"/>
            </w:pPr>
            <w:r w:rsidRPr="003453EE">
              <w:t>0</w:t>
            </w:r>
          </w:p>
        </w:tc>
        <w:tc>
          <w:tcPr>
            <w:tcW w:w="331" w:type="pct"/>
            <w:shd w:val="clear" w:color="auto" w:fill="auto"/>
            <w:vAlign w:val="center"/>
            <w:hideMark/>
          </w:tcPr>
          <w:p w:rsidR="002F5C5B" w:rsidRPr="003453EE" w:rsidRDefault="002F5C5B" w:rsidP="005849AF">
            <w:pPr>
              <w:jc w:val="center"/>
            </w:pPr>
            <w:r w:rsidRPr="003453EE">
              <w:t>1 sztuka</w:t>
            </w:r>
          </w:p>
        </w:tc>
        <w:tc>
          <w:tcPr>
            <w:tcW w:w="379" w:type="pct"/>
            <w:shd w:val="clear" w:color="auto" w:fill="auto"/>
            <w:vAlign w:val="center"/>
            <w:hideMark/>
          </w:tcPr>
          <w:p w:rsidR="002F5C5B" w:rsidRPr="003453EE" w:rsidRDefault="002F5C5B" w:rsidP="005849AF">
            <w:pPr>
              <w:jc w:val="center"/>
            </w:pPr>
            <w:r w:rsidRPr="003453EE">
              <w:t>100 000</w:t>
            </w:r>
          </w:p>
        </w:tc>
        <w:tc>
          <w:tcPr>
            <w:tcW w:w="288" w:type="pct"/>
            <w:vMerge w:val="restart"/>
            <w:shd w:val="clear" w:color="auto" w:fill="auto"/>
            <w:vAlign w:val="center"/>
            <w:hideMark/>
          </w:tcPr>
          <w:p w:rsidR="002F5C5B" w:rsidRPr="003453EE" w:rsidRDefault="002F5C5B" w:rsidP="005849AF">
            <w:pPr>
              <w:jc w:val="center"/>
            </w:pPr>
            <w:r w:rsidRPr="003453EE">
              <w:t>PROW</w:t>
            </w:r>
          </w:p>
        </w:tc>
        <w:tc>
          <w:tcPr>
            <w:tcW w:w="558" w:type="pct"/>
            <w:shd w:val="clear" w:color="auto" w:fill="auto"/>
            <w:vAlign w:val="center"/>
            <w:hideMark/>
          </w:tcPr>
          <w:p w:rsidR="002F5C5B" w:rsidRPr="003453EE" w:rsidRDefault="002F5C5B" w:rsidP="005849AF">
            <w:pPr>
              <w:jc w:val="center"/>
            </w:pPr>
            <w:r w:rsidRPr="003453EE">
              <w:t>Realizacja LSR</w:t>
            </w:r>
          </w:p>
        </w:tc>
      </w:tr>
      <w:tr w:rsidR="002F5C5B" w:rsidRPr="00BF3081" w:rsidTr="005849AF">
        <w:trPr>
          <w:trHeight w:val="1259"/>
        </w:trPr>
        <w:tc>
          <w:tcPr>
            <w:tcW w:w="200" w:type="pct"/>
            <w:vMerge/>
            <w:shd w:val="clear" w:color="000000" w:fill="DAEEF3"/>
            <w:textDirection w:val="btLr"/>
            <w:vAlign w:val="center"/>
            <w:hideMark/>
          </w:tcPr>
          <w:p w:rsidR="002F5C5B" w:rsidRPr="003453EE" w:rsidRDefault="002F5C5B" w:rsidP="005849AF">
            <w:pPr>
              <w:jc w:val="center"/>
            </w:pPr>
          </w:p>
        </w:tc>
        <w:tc>
          <w:tcPr>
            <w:tcW w:w="537" w:type="pct"/>
            <w:shd w:val="clear" w:color="auto" w:fill="auto"/>
            <w:vAlign w:val="center"/>
            <w:hideMark/>
          </w:tcPr>
          <w:p w:rsidR="002F5C5B" w:rsidRPr="004B650B" w:rsidRDefault="002F5C5B" w:rsidP="005849AF">
            <w:pPr>
              <w:jc w:val="center"/>
              <w:rPr>
                <w:color w:val="FF0000"/>
              </w:rPr>
            </w:pPr>
            <w:r w:rsidRPr="004B650B">
              <w:rPr>
                <w:color w:val="FF0000"/>
              </w:rPr>
              <w:t xml:space="preserve">Długość wybudowanych lub przebudowanych </w:t>
            </w:r>
          </w:p>
          <w:p w:rsidR="002F5C5B" w:rsidRDefault="002F5C5B" w:rsidP="005849AF">
            <w:pPr>
              <w:jc w:val="center"/>
            </w:pPr>
            <w:r w:rsidRPr="004B650B">
              <w:rPr>
                <w:color w:val="FF0000"/>
              </w:rPr>
              <w:t>ścieżek rowerowych i szlaków turystycznych (2.8)</w:t>
            </w:r>
          </w:p>
        </w:tc>
        <w:tc>
          <w:tcPr>
            <w:tcW w:w="272" w:type="pct"/>
            <w:shd w:val="clear" w:color="auto" w:fill="auto"/>
            <w:vAlign w:val="center"/>
            <w:hideMark/>
          </w:tcPr>
          <w:p w:rsidR="002F5C5B" w:rsidRPr="004B650B" w:rsidRDefault="002F5C5B" w:rsidP="005849AF">
            <w:pPr>
              <w:jc w:val="center"/>
              <w:rPr>
                <w:color w:val="FF0000"/>
              </w:rPr>
            </w:pPr>
            <w:r w:rsidRPr="004B650B">
              <w:rPr>
                <w:color w:val="FF0000"/>
              </w:rPr>
              <w:t xml:space="preserve">45 km </w:t>
            </w:r>
          </w:p>
        </w:tc>
        <w:tc>
          <w:tcPr>
            <w:tcW w:w="322" w:type="pct"/>
            <w:shd w:val="clear" w:color="auto" w:fill="auto"/>
            <w:vAlign w:val="center"/>
            <w:hideMark/>
          </w:tcPr>
          <w:p w:rsidR="002F5C5B" w:rsidRPr="004B650B" w:rsidRDefault="002F5C5B" w:rsidP="005849AF">
            <w:pPr>
              <w:jc w:val="center"/>
              <w:rPr>
                <w:color w:val="FF0000"/>
              </w:rPr>
            </w:pPr>
            <w:r w:rsidRPr="004B650B">
              <w:rPr>
                <w:color w:val="FF0000"/>
              </w:rPr>
              <w:t>100</w:t>
            </w:r>
          </w:p>
        </w:tc>
        <w:tc>
          <w:tcPr>
            <w:tcW w:w="308" w:type="pct"/>
            <w:vMerge/>
            <w:shd w:val="clear" w:color="auto" w:fill="auto"/>
            <w:vAlign w:val="center"/>
            <w:hideMark/>
          </w:tcPr>
          <w:p w:rsidR="002F5C5B" w:rsidRPr="003453EE" w:rsidRDefault="002F5C5B" w:rsidP="005849AF">
            <w:pPr>
              <w:jc w:val="center"/>
            </w:pPr>
          </w:p>
        </w:tc>
        <w:tc>
          <w:tcPr>
            <w:tcW w:w="272" w:type="pct"/>
            <w:shd w:val="clear" w:color="auto" w:fill="auto"/>
            <w:vAlign w:val="center"/>
            <w:hideMark/>
          </w:tcPr>
          <w:p w:rsidR="002F5C5B" w:rsidRPr="003453EE" w:rsidRDefault="002F5C5B" w:rsidP="005849AF">
            <w:pPr>
              <w:jc w:val="center"/>
            </w:pPr>
            <w:r>
              <w:t>-</w:t>
            </w:r>
          </w:p>
        </w:tc>
        <w:tc>
          <w:tcPr>
            <w:tcW w:w="322" w:type="pct"/>
            <w:shd w:val="clear" w:color="auto" w:fill="auto"/>
            <w:vAlign w:val="center"/>
            <w:hideMark/>
          </w:tcPr>
          <w:p w:rsidR="002F5C5B" w:rsidRPr="003453EE" w:rsidRDefault="002F5C5B" w:rsidP="005849AF">
            <w:pPr>
              <w:jc w:val="center"/>
            </w:pPr>
            <w:r>
              <w:t>-</w:t>
            </w:r>
          </w:p>
        </w:tc>
        <w:tc>
          <w:tcPr>
            <w:tcW w:w="308" w:type="pct"/>
            <w:shd w:val="clear" w:color="auto" w:fill="auto"/>
            <w:vAlign w:val="center"/>
            <w:hideMark/>
          </w:tcPr>
          <w:p w:rsidR="002F5C5B" w:rsidRPr="003453EE" w:rsidRDefault="002F5C5B" w:rsidP="005849AF">
            <w:pPr>
              <w:jc w:val="center"/>
            </w:pPr>
            <w:r>
              <w:t>0</w:t>
            </w:r>
          </w:p>
        </w:tc>
        <w:tc>
          <w:tcPr>
            <w:tcW w:w="272" w:type="pct"/>
            <w:shd w:val="clear" w:color="auto" w:fill="auto"/>
            <w:vAlign w:val="center"/>
            <w:hideMark/>
          </w:tcPr>
          <w:p w:rsidR="002F5C5B" w:rsidRPr="003453EE" w:rsidRDefault="002F5C5B" w:rsidP="005849AF">
            <w:pPr>
              <w:jc w:val="center"/>
            </w:pPr>
            <w:r>
              <w:t>-</w:t>
            </w:r>
          </w:p>
        </w:tc>
        <w:tc>
          <w:tcPr>
            <w:tcW w:w="322" w:type="pct"/>
            <w:shd w:val="clear" w:color="auto" w:fill="auto"/>
            <w:vAlign w:val="center"/>
            <w:hideMark/>
          </w:tcPr>
          <w:p w:rsidR="002F5C5B" w:rsidRPr="003453EE" w:rsidRDefault="002F5C5B" w:rsidP="005849AF">
            <w:pPr>
              <w:jc w:val="center"/>
            </w:pPr>
            <w:r>
              <w:t>-</w:t>
            </w:r>
          </w:p>
        </w:tc>
        <w:tc>
          <w:tcPr>
            <w:tcW w:w="309" w:type="pct"/>
            <w:shd w:val="clear" w:color="auto" w:fill="auto"/>
            <w:vAlign w:val="center"/>
            <w:hideMark/>
          </w:tcPr>
          <w:p w:rsidR="002F5C5B" w:rsidRPr="003453EE" w:rsidRDefault="002F5C5B" w:rsidP="005849AF">
            <w:pPr>
              <w:jc w:val="center"/>
            </w:pPr>
            <w:r>
              <w:t>0</w:t>
            </w:r>
          </w:p>
        </w:tc>
        <w:tc>
          <w:tcPr>
            <w:tcW w:w="331" w:type="pct"/>
            <w:shd w:val="clear" w:color="auto" w:fill="auto"/>
            <w:vAlign w:val="center"/>
            <w:hideMark/>
          </w:tcPr>
          <w:p w:rsidR="002F5C5B" w:rsidRPr="003453EE" w:rsidRDefault="002F5C5B" w:rsidP="005849AF">
            <w:pPr>
              <w:jc w:val="center"/>
            </w:pPr>
            <w:r>
              <w:t xml:space="preserve">45 km </w:t>
            </w:r>
          </w:p>
        </w:tc>
        <w:tc>
          <w:tcPr>
            <w:tcW w:w="379" w:type="pct"/>
            <w:shd w:val="clear" w:color="auto" w:fill="auto"/>
            <w:vAlign w:val="center"/>
            <w:hideMark/>
          </w:tcPr>
          <w:p w:rsidR="002F5C5B" w:rsidRPr="003453EE" w:rsidRDefault="002F5C5B" w:rsidP="005849AF">
            <w:pPr>
              <w:jc w:val="center"/>
            </w:pPr>
            <w:r>
              <w:t>100 000</w:t>
            </w:r>
          </w:p>
        </w:tc>
        <w:tc>
          <w:tcPr>
            <w:tcW w:w="288" w:type="pct"/>
            <w:vMerge/>
            <w:vAlign w:val="center"/>
            <w:hideMark/>
          </w:tcPr>
          <w:p w:rsidR="002F5C5B" w:rsidRPr="003453EE" w:rsidRDefault="002F5C5B" w:rsidP="005849AF">
            <w:pPr>
              <w:jc w:val="left"/>
            </w:pPr>
          </w:p>
        </w:tc>
        <w:tc>
          <w:tcPr>
            <w:tcW w:w="558" w:type="pct"/>
            <w:shd w:val="clear" w:color="auto" w:fill="auto"/>
            <w:vAlign w:val="center"/>
            <w:hideMark/>
          </w:tcPr>
          <w:p w:rsidR="002F5C5B" w:rsidRPr="003453EE" w:rsidRDefault="002F5C5B" w:rsidP="005849AF">
            <w:pPr>
              <w:jc w:val="center"/>
            </w:pPr>
            <w:r>
              <w:t>Realizacja LSR</w:t>
            </w:r>
          </w:p>
        </w:tc>
      </w:tr>
      <w:tr w:rsidR="002F5C5B" w:rsidRPr="00BF3081" w:rsidTr="005849AF">
        <w:trPr>
          <w:trHeight w:val="1259"/>
        </w:trPr>
        <w:tc>
          <w:tcPr>
            <w:tcW w:w="200" w:type="pct"/>
            <w:vMerge w:val="restart"/>
            <w:shd w:val="clear" w:color="000000" w:fill="DAEEF3"/>
            <w:textDirection w:val="btLr"/>
            <w:vAlign w:val="center"/>
            <w:hideMark/>
          </w:tcPr>
          <w:p w:rsidR="002F5C5B" w:rsidRPr="003453EE" w:rsidRDefault="002F5C5B" w:rsidP="005849AF">
            <w:pPr>
              <w:jc w:val="center"/>
            </w:pPr>
            <w:r w:rsidRPr="003453EE">
              <w:t>Przedsięwzięcie 2.1.2</w:t>
            </w:r>
          </w:p>
        </w:tc>
        <w:tc>
          <w:tcPr>
            <w:tcW w:w="537" w:type="pct"/>
            <w:shd w:val="clear" w:color="auto" w:fill="auto"/>
            <w:vAlign w:val="center"/>
            <w:hideMark/>
          </w:tcPr>
          <w:p w:rsidR="002F5C5B" w:rsidRPr="008C53E3" w:rsidRDefault="002F5C5B" w:rsidP="005849AF">
            <w:pPr>
              <w:jc w:val="center"/>
              <w:rPr>
                <w:color w:val="FF0000"/>
              </w:rPr>
            </w:pPr>
            <w:r w:rsidRPr="008C53E3">
              <w:rPr>
                <w:color w:val="FF0000"/>
              </w:rPr>
              <w:t xml:space="preserve">liczba nowych obiektów infrastruktury </w:t>
            </w:r>
          </w:p>
          <w:p w:rsidR="002F5C5B" w:rsidRPr="003453EE" w:rsidRDefault="002F5C5B" w:rsidP="005849AF">
            <w:pPr>
              <w:jc w:val="center"/>
            </w:pPr>
            <w:r w:rsidRPr="008C53E3">
              <w:rPr>
                <w:color w:val="FF0000"/>
              </w:rPr>
              <w:t>turystycznej i rekreacyjnej (2.4)</w:t>
            </w:r>
          </w:p>
        </w:tc>
        <w:tc>
          <w:tcPr>
            <w:tcW w:w="272" w:type="pct"/>
            <w:shd w:val="clear" w:color="auto" w:fill="auto"/>
            <w:vAlign w:val="center"/>
            <w:hideMark/>
          </w:tcPr>
          <w:p w:rsidR="002F5C5B" w:rsidRPr="003453EE" w:rsidRDefault="002F5C5B" w:rsidP="005849AF">
            <w:pPr>
              <w:jc w:val="center"/>
            </w:pPr>
            <w:r w:rsidRPr="003453EE">
              <w:t>30 sztuk</w:t>
            </w:r>
          </w:p>
        </w:tc>
        <w:tc>
          <w:tcPr>
            <w:tcW w:w="322" w:type="pct"/>
            <w:shd w:val="clear" w:color="auto" w:fill="auto"/>
            <w:vAlign w:val="center"/>
            <w:hideMark/>
          </w:tcPr>
          <w:p w:rsidR="002F5C5B" w:rsidRPr="003453EE" w:rsidRDefault="002F5C5B" w:rsidP="005849AF">
            <w:pPr>
              <w:jc w:val="center"/>
            </w:pPr>
            <w:r w:rsidRPr="003453EE">
              <w:t>93</w:t>
            </w:r>
          </w:p>
        </w:tc>
        <w:tc>
          <w:tcPr>
            <w:tcW w:w="308" w:type="pct"/>
            <w:vMerge w:val="restart"/>
            <w:shd w:val="clear" w:color="auto" w:fill="auto"/>
            <w:vAlign w:val="center"/>
            <w:hideMark/>
          </w:tcPr>
          <w:p w:rsidR="002F5C5B" w:rsidRPr="003453EE" w:rsidRDefault="002F5C5B" w:rsidP="005849AF">
            <w:pPr>
              <w:jc w:val="center"/>
            </w:pPr>
            <w:r w:rsidRPr="003453EE">
              <w:t>2 565 000</w:t>
            </w:r>
          </w:p>
        </w:tc>
        <w:tc>
          <w:tcPr>
            <w:tcW w:w="272" w:type="pct"/>
            <w:shd w:val="clear" w:color="auto" w:fill="auto"/>
            <w:vAlign w:val="center"/>
            <w:hideMark/>
          </w:tcPr>
          <w:p w:rsidR="002F5C5B" w:rsidRPr="003453EE" w:rsidRDefault="002F5C5B" w:rsidP="005849AF">
            <w:pPr>
              <w:jc w:val="center"/>
            </w:pPr>
            <w:r w:rsidRPr="003453EE">
              <w:t>2 sztuki</w:t>
            </w:r>
          </w:p>
        </w:tc>
        <w:tc>
          <w:tcPr>
            <w:tcW w:w="322" w:type="pct"/>
            <w:shd w:val="clear" w:color="auto" w:fill="auto"/>
            <w:vAlign w:val="center"/>
            <w:hideMark/>
          </w:tcPr>
          <w:p w:rsidR="002F5C5B" w:rsidRPr="003453EE" w:rsidRDefault="002F5C5B" w:rsidP="005849AF">
            <w:pPr>
              <w:jc w:val="center"/>
            </w:pPr>
            <w:r w:rsidRPr="003453EE">
              <w:t>100</w:t>
            </w:r>
          </w:p>
        </w:tc>
        <w:tc>
          <w:tcPr>
            <w:tcW w:w="308" w:type="pct"/>
            <w:vMerge w:val="restart"/>
            <w:shd w:val="clear" w:color="auto" w:fill="auto"/>
            <w:vAlign w:val="center"/>
            <w:hideMark/>
          </w:tcPr>
          <w:p w:rsidR="002F5C5B" w:rsidRPr="003453EE" w:rsidRDefault="002F5C5B" w:rsidP="005849AF">
            <w:pPr>
              <w:jc w:val="center"/>
            </w:pPr>
            <w:r w:rsidRPr="003453EE">
              <w:t>211 391</w:t>
            </w:r>
          </w:p>
          <w:p w:rsidR="002F5C5B" w:rsidRPr="003453EE" w:rsidRDefault="002F5C5B" w:rsidP="005849AF">
            <w:pPr>
              <w:jc w:val="center"/>
            </w:pPr>
          </w:p>
        </w:tc>
        <w:tc>
          <w:tcPr>
            <w:tcW w:w="272" w:type="pct"/>
            <w:shd w:val="clear" w:color="auto" w:fill="auto"/>
            <w:vAlign w:val="center"/>
            <w:hideMark/>
          </w:tcPr>
          <w:p w:rsidR="002F5C5B" w:rsidRPr="003453EE" w:rsidRDefault="002F5C5B" w:rsidP="005849AF">
            <w:pPr>
              <w:jc w:val="center"/>
            </w:pPr>
            <w:r w:rsidRPr="003453EE">
              <w:t>-</w:t>
            </w:r>
          </w:p>
        </w:tc>
        <w:tc>
          <w:tcPr>
            <w:tcW w:w="322" w:type="pct"/>
            <w:shd w:val="clear" w:color="auto" w:fill="auto"/>
            <w:vAlign w:val="center"/>
            <w:hideMark/>
          </w:tcPr>
          <w:p w:rsidR="002F5C5B" w:rsidRPr="003453EE" w:rsidRDefault="002F5C5B" w:rsidP="005849AF">
            <w:pPr>
              <w:jc w:val="center"/>
            </w:pPr>
            <w:r w:rsidRPr="003453EE">
              <w:t>-</w:t>
            </w:r>
          </w:p>
        </w:tc>
        <w:tc>
          <w:tcPr>
            <w:tcW w:w="309" w:type="pct"/>
            <w:shd w:val="clear" w:color="auto" w:fill="auto"/>
            <w:vAlign w:val="center"/>
            <w:hideMark/>
          </w:tcPr>
          <w:p w:rsidR="002F5C5B" w:rsidRPr="003453EE" w:rsidRDefault="002F5C5B" w:rsidP="005849AF">
            <w:pPr>
              <w:jc w:val="center"/>
            </w:pPr>
            <w:r w:rsidRPr="003453EE">
              <w:t>0</w:t>
            </w:r>
          </w:p>
        </w:tc>
        <w:tc>
          <w:tcPr>
            <w:tcW w:w="331" w:type="pct"/>
            <w:shd w:val="clear" w:color="auto" w:fill="auto"/>
            <w:vAlign w:val="center"/>
            <w:hideMark/>
          </w:tcPr>
          <w:p w:rsidR="002F5C5B" w:rsidRPr="003453EE" w:rsidRDefault="002F5C5B" w:rsidP="005849AF">
            <w:pPr>
              <w:jc w:val="center"/>
            </w:pPr>
            <w:r w:rsidRPr="003453EE">
              <w:t>32 sztuki</w:t>
            </w:r>
          </w:p>
        </w:tc>
        <w:tc>
          <w:tcPr>
            <w:tcW w:w="379" w:type="pct"/>
            <w:vMerge w:val="restart"/>
            <w:shd w:val="clear" w:color="auto" w:fill="auto"/>
            <w:vAlign w:val="center"/>
            <w:hideMark/>
          </w:tcPr>
          <w:p w:rsidR="002F5C5B" w:rsidRPr="003453EE" w:rsidRDefault="002F5C5B" w:rsidP="005849AF">
            <w:pPr>
              <w:jc w:val="center"/>
            </w:pPr>
            <w:r w:rsidRPr="003453EE">
              <w:t>2 776 391</w:t>
            </w:r>
          </w:p>
        </w:tc>
        <w:tc>
          <w:tcPr>
            <w:tcW w:w="288" w:type="pct"/>
            <w:vMerge/>
            <w:vAlign w:val="center"/>
            <w:hideMark/>
          </w:tcPr>
          <w:p w:rsidR="002F5C5B" w:rsidRPr="003453EE" w:rsidRDefault="002F5C5B" w:rsidP="005849AF">
            <w:pPr>
              <w:jc w:val="left"/>
            </w:pPr>
          </w:p>
        </w:tc>
        <w:tc>
          <w:tcPr>
            <w:tcW w:w="558" w:type="pct"/>
            <w:shd w:val="clear" w:color="auto" w:fill="auto"/>
            <w:vAlign w:val="center"/>
            <w:hideMark/>
          </w:tcPr>
          <w:p w:rsidR="002F5C5B" w:rsidRPr="003453EE" w:rsidRDefault="002F5C5B" w:rsidP="005849AF">
            <w:pPr>
              <w:jc w:val="center"/>
            </w:pPr>
            <w:r w:rsidRPr="003453EE">
              <w:t>Realizacja LSR</w:t>
            </w:r>
          </w:p>
        </w:tc>
      </w:tr>
      <w:tr w:rsidR="002F5C5B" w:rsidRPr="00BF3081" w:rsidTr="005849AF">
        <w:trPr>
          <w:trHeight w:val="1619"/>
        </w:trPr>
        <w:tc>
          <w:tcPr>
            <w:tcW w:w="200" w:type="pct"/>
            <w:vMerge/>
            <w:shd w:val="clear" w:color="000000" w:fill="DAEEF3"/>
            <w:textDirection w:val="btLr"/>
            <w:vAlign w:val="center"/>
          </w:tcPr>
          <w:p w:rsidR="002F5C5B" w:rsidRPr="003453EE" w:rsidRDefault="002F5C5B" w:rsidP="005849AF">
            <w:pPr>
              <w:jc w:val="center"/>
            </w:pPr>
          </w:p>
        </w:tc>
        <w:tc>
          <w:tcPr>
            <w:tcW w:w="537" w:type="pct"/>
            <w:shd w:val="clear" w:color="auto" w:fill="auto"/>
          </w:tcPr>
          <w:p w:rsidR="002F5C5B" w:rsidRPr="008C53E3" w:rsidRDefault="002F5C5B" w:rsidP="005849AF">
            <w:pPr>
              <w:jc w:val="center"/>
              <w:rPr>
                <w:color w:val="FF0000"/>
              </w:rPr>
            </w:pPr>
            <w:r w:rsidRPr="008C53E3">
              <w:rPr>
                <w:color w:val="FF0000"/>
              </w:rPr>
              <w:t>Liczba przebudowanych obiektów</w:t>
            </w:r>
          </w:p>
          <w:p w:rsidR="002F5C5B" w:rsidRDefault="002F5C5B" w:rsidP="005849AF">
            <w:pPr>
              <w:jc w:val="center"/>
            </w:pPr>
            <w:r w:rsidRPr="008C53E3">
              <w:rPr>
                <w:color w:val="FF0000"/>
              </w:rPr>
              <w:t>infrastruktury turystycznej i rekreacyjnej (2.5)</w:t>
            </w:r>
          </w:p>
        </w:tc>
        <w:tc>
          <w:tcPr>
            <w:tcW w:w="272" w:type="pct"/>
            <w:shd w:val="clear" w:color="auto" w:fill="auto"/>
            <w:vAlign w:val="center"/>
          </w:tcPr>
          <w:p w:rsidR="002F5C5B" w:rsidRPr="008C53E3" w:rsidRDefault="002F5C5B" w:rsidP="005849AF">
            <w:pPr>
              <w:jc w:val="center"/>
              <w:rPr>
                <w:color w:val="FF0000"/>
              </w:rPr>
            </w:pPr>
            <w:r w:rsidRPr="008C53E3">
              <w:rPr>
                <w:color w:val="FF0000"/>
              </w:rPr>
              <w:t>6 sztuk</w:t>
            </w:r>
          </w:p>
        </w:tc>
        <w:tc>
          <w:tcPr>
            <w:tcW w:w="322" w:type="pct"/>
            <w:shd w:val="clear" w:color="auto" w:fill="auto"/>
            <w:vAlign w:val="center"/>
          </w:tcPr>
          <w:p w:rsidR="002F5C5B" w:rsidRPr="008C53E3" w:rsidRDefault="002F5C5B" w:rsidP="005849AF">
            <w:pPr>
              <w:jc w:val="center"/>
              <w:rPr>
                <w:color w:val="FF0000"/>
              </w:rPr>
            </w:pPr>
            <w:r>
              <w:rPr>
                <w:color w:val="FF0000"/>
              </w:rPr>
              <w:t>75</w:t>
            </w:r>
          </w:p>
        </w:tc>
        <w:tc>
          <w:tcPr>
            <w:tcW w:w="308" w:type="pct"/>
            <w:vMerge/>
            <w:shd w:val="clear" w:color="auto" w:fill="auto"/>
            <w:vAlign w:val="center"/>
          </w:tcPr>
          <w:p w:rsidR="002F5C5B" w:rsidRPr="008C53E3" w:rsidRDefault="002F5C5B" w:rsidP="005849AF">
            <w:pPr>
              <w:jc w:val="center"/>
              <w:rPr>
                <w:color w:val="FF0000"/>
              </w:rPr>
            </w:pPr>
          </w:p>
        </w:tc>
        <w:tc>
          <w:tcPr>
            <w:tcW w:w="272" w:type="pct"/>
            <w:shd w:val="clear" w:color="auto" w:fill="auto"/>
            <w:vAlign w:val="center"/>
          </w:tcPr>
          <w:p w:rsidR="002F5C5B" w:rsidRPr="008C53E3" w:rsidRDefault="002F5C5B" w:rsidP="005849AF">
            <w:pPr>
              <w:jc w:val="center"/>
              <w:rPr>
                <w:color w:val="FF0000"/>
              </w:rPr>
            </w:pPr>
            <w:r w:rsidRPr="008C53E3">
              <w:rPr>
                <w:color w:val="FF0000"/>
              </w:rPr>
              <w:t>2  sztuki</w:t>
            </w:r>
          </w:p>
        </w:tc>
        <w:tc>
          <w:tcPr>
            <w:tcW w:w="322" w:type="pct"/>
            <w:shd w:val="clear" w:color="auto" w:fill="auto"/>
            <w:vAlign w:val="center"/>
          </w:tcPr>
          <w:p w:rsidR="002F5C5B" w:rsidRPr="008C53E3" w:rsidRDefault="002F5C5B" w:rsidP="005849AF">
            <w:pPr>
              <w:jc w:val="center"/>
              <w:rPr>
                <w:color w:val="FF0000"/>
              </w:rPr>
            </w:pPr>
            <w:r w:rsidRPr="008C53E3">
              <w:rPr>
                <w:color w:val="FF0000"/>
              </w:rPr>
              <w:t>100</w:t>
            </w:r>
          </w:p>
        </w:tc>
        <w:tc>
          <w:tcPr>
            <w:tcW w:w="308" w:type="pct"/>
            <w:vMerge/>
            <w:shd w:val="clear" w:color="auto" w:fill="auto"/>
            <w:vAlign w:val="center"/>
          </w:tcPr>
          <w:p w:rsidR="002F5C5B" w:rsidRPr="008C53E3" w:rsidRDefault="002F5C5B" w:rsidP="005849AF">
            <w:pPr>
              <w:jc w:val="center"/>
              <w:rPr>
                <w:color w:val="FF0000"/>
              </w:rPr>
            </w:pPr>
          </w:p>
        </w:tc>
        <w:tc>
          <w:tcPr>
            <w:tcW w:w="272" w:type="pct"/>
            <w:shd w:val="clear" w:color="auto" w:fill="auto"/>
            <w:vAlign w:val="center"/>
          </w:tcPr>
          <w:p w:rsidR="002F5C5B" w:rsidRPr="008C53E3" w:rsidRDefault="002F5C5B" w:rsidP="005849AF">
            <w:pPr>
              <w:jc w:val="center"/>
              <w:rPr>
                <w:color w:val="FF0000"/>
              </w:rPr>
            </w:pPr>
            <w:r w:rsidRPr="008C53E3">
              <w:rPr>
                <w:color w:val="FF0000"/>
              </w:rPr>
              <w:t>-</w:t>
            </w:r>
          </w:p>
        </w:tc>
        <w:tc>
          <w:tcPr>
            <w:tcW w:w="322" w:type="pct"/>
            <w:shd w:val="clear" w:color="auto" w:fill="auto"/>
            <w:vAlign w:val="center"/>
          </w:tcPr>
          <w:p w:rsidR="002F5C5B" w:rsidRPr="008C53E3" w:rsidRDefault="002F5C5B" w:rsidP="005849AF">
            <w:pPr>
              <w:jc w:val="center"/>
              <w:rPr>
                <w:color w:val="FF0000"/>
              </w:rPr>
            </w:pPr>
            <w:r w:rsidRPr="008C53E3">
              <w:rPr>
                <w:color w:val="FF0000"/>
              </w:rPr>
              <w:t>-</w:t>
            </w:r>
          </w:p>
        </w:tc>
        <w:tc>
          <w:tcPr>
            <w:tcW w:w="309" w:type="pct"/>
            <w:shd w:val="clear" w:color="auto" w:fill="auto"/>
            <w:vAlign w:val="center"/>
          </w:tcPr>
          <w:p w:rsidR="002F5C5B" w:rsidRPr="008C53E3" w:rsidRDefault="002F5C5B" w:rsidP="005849AF">
            <w:pPr>
              <w:jc w:val="center"/>
              <w:rPr>
                <w:color w:val="FF0000"/>
              </w:rPr>
            </w:pPr>
            <w:r w:rsidRPr="008C53E3">
              <w:rPr>
                <w:color w:val="FF0000"/>
              </w:rPr>
              <w:t>0</w:t>
            </w:r>
          </w:p>
        </w:tc>
        <w:tc>
          <w:tcPr>
            <w:tcW w:w="331" w:type="pct"/>
            <w:shd w:val="clear" w:color="auto" w:fill="auto"/>
            <w:vAlign w:val="center"/>
          </w:tcPr>
          <w:p w:rsidR="002F5C5B" w:rsidRPr="008C53E3" w:rsidRDefault="002F5C5B" w:rsidP="005849AF">
            <w:pPr>
              <w:jc w:val="center"/>
              <w:rPr>
                <w:color w:val="FF0000"/>
              </w:rPr>
            </w:pPr>
            <w:r w:rsidRPr="008C53E3">
              <w:rPr>
                <w:color w:val="FF0000"/>
              </w:rPr>
              <w:t>8 sztuk</w:t>
            </w:r>
          </w:p>
        </w:tc>
        <w:tc>
          <w:tcPr>
            <w:tcW w:w="379" w:type="pct"/>
            <w:vMerge/>
            <w:shd w:val="clear" w:color="auto" w:fill="auto"/>
            <w:vAlign w:val="center"/>
          </w:tcPr>
          <w:p w:rsidR="002F5C5B" w:rsidRPr="003453EE" w:rsidRDefault="002F5C5B" w:rsidP="005849AF">
            <w:pPr>
              <w:jc w:val="center"/>
            </w:pPr>
          </w:p>
        </w:tc>
        <w:tc>
          <w:tcPr>
            <w:tcW w:w="288" w:type="pct"/>
            <w:vMerge/>
            <w:vAlign w:val="center"/>
          </w:tcPr>
          <w:p w:rsidR="002F5C5B" w:rsidRPr="003453EE" w:rsidRDefault="002F5C5B" w:rsidP="005849AF">
            <w:pPr>
              <w:jc w:val="left"/>
            </w:pPr>
          </w:p>
        </w:tc>
        <w:tc>
          <w:tcPr>
            <w:tcW w:w="558" w:type="pct"/>
            <w:shd w:val="clear" w:color="auto" w:fill="auto"/>
            <w:vAlign w:val="center"/>
          </w:tcPr>
          <w:p w:rsidR="002F5C5B" w:rsidRPr="003453EE" w:rsidRDefault="002F5C5B" w:rsidP="005849AF">
            <w:pPr>
              <w:jc w:val="center"/>
            </w:pPr>
            <w:r>
              <w:t>Realizacja LSR</w:t>
            </w:r>
          </w:p>
        </w:tc>
      </w:tr>
      <w:tr w:rsidR="002F5C5B" w:rsidRPr="00BF3081" w:rsidTr="005849AF">
        <w:trPr>
          <w:trHeight w:val="1259"/>
        </w:trPr>
        <w:tc>
          <w:tcPr>
            <w:tcW w:w="200" w:type="pct"/>
            <w:vMerge/>
            <w:shd w:val="clear" w:color="000000" w:fill="DAEEF3"/>
            <w:textDirection w:val="btLr"/>
            <w:vAlign w:val="center"/>
          </w:tcPr>
          <w:p w:rsidR="002F5C5B" w:rsidRPr="003453EE" w:rsidRDefault="002F5C5B" w:rsidP="005849AF">
            <w:pPr>
              <w:jc w:val="center"/>
            </w:pPr>
          </w:p>
        </w:tc>
        <w:tc>
          <w:tcPr>
            <w:tcW w:w="537" w:type="pct"/>
            <w:shd w:val="clear" w:color="auto" w:fill="auto"/>
            <w:vAlign w:val="center"/>
          </w:tcPr>
          <w:p w:rsidR="002F5C5B" w:rsidRPr="008C53E3" w:rsidRDefault="002F5C5B" w:rsidP="005849AF">
            <w:pPr>
              <w:jc w:val="center"/>
              <w:rPr>
                <w:color w:val="FF0000"/>
              </w:rPr>
            </w:pPr>
            <w:r w:rsidRPr="008C53E3">
              <w:rPr>
                <w:color w:val="FF0000"/>
              </w:rPr>
              <w:t xml:space="preserve">Liczba zrealizowanych operacji </w:t>
            </w:r>
          </w:p>
          <w:p w:rsidR="002F5C5B" w:rsidRDefault="002F5C5B" w:rsidP="005849AF">
            <w:pPr>
              <w:jc w:val="center"/>
            </w:pPr>
            <w:r w:rsidRPr="008C53E3">
              <w:rPr>
                <w:color w:val="FF0000"/>
              </w:rPr>
              <w:t>ukierunkowanych na innowacje (2.13)</w:t>
            </w:r>
          </w:p>
        </w:tc>
        <w:tc>
          <w:tcPr>
            <w:tcW w:w="272" w:type="pct"/>
            <w:shd w:val="clear" w:color="auto" w:fill="auto"/>
            <w:vAlign w:val="center"/>
          </w:tcPr>
          <w:p w:rsidR="002F5C5B" w:rsidRPr="008C53E3" w:rsidRDefault="002F5C5B" w:rsidP="005849AF">
            <w:pPr>
              <w:jc w:val="center"/>
              <w:rPr>
                <w:color w:val="FF0000"/>
              </w:rPr>
            </w:pPr>
            <w:r>
              <w:rPr>
                <w:color w:val="FF0000"/>
              </w:rPr>
              <w:t>10</w:t>
            </w:r>
            <w:r w:rsidRPr="008C53E3">
              <w:rPr>
                <w:color w:val="FF0000"/>
              </w:rPr>
              <w:t xml:space="preserve"> sztuk</w:t>
            </w:r>
          </w:p>
        </w:tc>
        <w:tc>
          <w:tcPr>
            <w:tcW w:w="322" w:type="pct"/>
            <w:shd w:val="clear" w:color="auto" w:fill="auto"/>
            <w:vAlign w:val="center"/>
          </w:tcPr>
          <w:p w:rsidR="002F5C5B" w:rsidRPr="008C53E3" w:rsidRDefault="002F5C5B" w:rsidP="005849AF">
            <w:pPr>
              <w:jc w:val="center"/>
              <w:rPr>
                <w:color w:val="FF0000"/>
              </w:rPr>
            </w:pPr>
            <w:r>
              <w:rPr>
                <w:color w:val="FF0000"/>
              </w:rPr>
              <w:t>83</w:t>
            </w:r>
          </w:p>
        </w:tc>
        <w:tc>
          <w:tcPr>
            <w:tcW w:w="308" w:type="pct"/>
            <w:vMerge/>
            <w:shd w:val="clear" w:color="auto" w:fill="auto"/>
            <w:vAlign w:val="center"/>
          </w:tcPr>
          <w:p w:rsidR="002F5C5B" w:rsidRPr="008C53E3" w:rsidRDefault="002F5C5B" w:rsidP="005849AF">
            <w:pPr>
              <w:jc w:val="center"/>
              <w:rPr>
                <w:color w:val="FF0000"/>
              </w:rPr>
            </w:pPr>
          </w:p>
        </w:tc>
        <w:tc>
          <w:tcPr>
            <w:tcW w:w="272" w:type="pct"/>
            <w:shd w:val="clear" w:color="auto" w:fill="auto"/>
            <w:vAlign w:val="center"/>
          </w:tcPr>
          <w:p w:rsidR="002F5C5B" w:rsidRPr="008C53E3" w:rsidRDefault="002F5C5B" w:rsidP="005849AF">
            <w:pPr>
              <w:jc w:val="center"/>
              <w:rPr>
                <w:color w:val="FF0000"/>
              </w:rPr>
            </w:pPr>
            <w:r>
              <w:rPr>
                <w:color w:val="FF0000"/>
              </w:rPr>
              <w:t xml:space="preserve">2 sztuki </w:t>
            </w:r>
          </w:p>
        </w:tc>
        <w:tc>
          <w:tcPr>
            <w:tcW w:w="322" w:type="pct"/>
            <w:shd w:val="clear" w:color="auto" w:fill="auto"/>
            <w:vAlign w:val="center"/>
          </w:tcPr>
          <w:p w:rsidR="002F5C5B" w:rsidRPr="008C53E3" w:rsidRDefault="002F5C5B" w:rsidP="005849AF">
            <w:pPr>
              <w:jc w:val="center"/>
              <w:rPr>
                <w:color w:val="FF0000"/>
              </w:rPr>
            </w:pPr>
            <w:r>
              <w:rPr>
                <w:color w:val="FF0000"/>
              </w:rPr>
              <w:t>100</w:t>
            </w:r>
          </w:p>
        </w:tc>
        <w:tc>
          <w:tcPr>
            <w:tcW w:w="308" w:type="pct"/>
            <w:vMerge/>
            <w:shd w:val="clear" w:color="auto" w:fill="auto"/>
            <w:vAlign w:val="center"/>
          </w:tcPr>
          <w:p w:rsidR="002F5C5B" w:rsidRPr="008C53E3" w:rsidRDefault="002F5C5B" w:rsidP="005849AF">
            <w:pPr>
              <w:jc w:val="center"/>
              <w:rPr>
                <w:color w:val="FF0000"/>
              </w:rPr>
            </w:pPr>
          </w:p>
        </w:tc>
        <w:tc>
          <w:tcPr>
            <w:tcW w:w="272" w:type="pct"/>
            <w:shd w:val="clear" w:color="auto" w:fill="auto"/>
            <w:vAlign w:val="center"/>
          </w:tcPr>
          <w:p w:rsidR="002F5C5B" w:rsidRPr="008C53E3" w:rsidRDefault="002F5C5B" w:rsidP="005849AF">
            <w:pPr>
              <w:jc w:val="center"/>
              <w:rPr>
                <w:color w:val="FF0000"/>
              </w:rPr>
            </w:pPr>
            <w:r w:rsidRPr="008C53E3">
              <w:rPr>
                <w:color w:val="FF0000"/>
              </w:rPr>
              <w:t>-</w:t>
            </w:r>
          </w:p>
        </w:tc>
        <w:tc>
          <w:tcPr>
            <w:tcW w:w="322" w:type="pct"/>
            <w:shd w:val="clear" w:color="auto" w:fill="auto"/>
            <w:vAlign w:val="center"/>
          </w:tcPr>
          <w:p w:rsidR="002F5C5B" w:rsidRPr="008C53E3" w:rsidRDefault="002F5C5B" w:rsidP="005849AF">
            <w:pPr>
              <w:jc w:val="center"/>
              <w:rPr>
                <w:color w:val="FF0000"/>
              </w:rPr>
            </w:pPr>
            <w:r w:rsidRPr="008C53E3">
              <w:rPr>
                <w:color w:val="FF0000"/>
              </w:rPr>
              <w:t>-</w:t>
            </w:r>
          </w:p>
        </w:tc>
        <w:tc>
          <w:tcPr>
            <w:tcW w:w="309" w:type="pct"/>
            <w:shd w:val="clear" w:color="auto" w:fill="auto"/>
            <w:vAlign w:val="center"/>
          </w:tcPr>
          <w:p w:rsidR="002F5C5B" w:rsidRPr="008C53E3" w:rsidRDefault="002F5C5B" w:rsidP="005849AF">
            <w:pPr>
              <w:jc w:val="center"/>
              <w:rPr>
                <w:color w:val="FF0000"/>
              </w:rPr>
            </w:pPr>
            <w:r w:rsidRPr="008C53E3">
              <w:rPr>
                <w:color w:val="FF0000"/>
              </w:rPr>
              <w:t>-</w:t>
            </w:r>
          </w:p>
        </w:tc>
        <w:tc>
          <w:tcPr>
            <w:tcW w:w="331" w:type="pct"/>
            <w:shd w:val="clear" w:color="auto" w:fill="auto"/>
            <w:vAlign w:val="center"/>
          </w:tcPr>
          <w:p w:rsidR="002F5C5B" w:rsidRPr="008C53E3" w:rsidRDefault="002F5C5B" w:rsidP="005849AF">
            <w:pPr>
              <w:jc w:val="center"/>
              <w:rPr>
                <w:color w:val="FF0000"/>
              </w:rPr>
            </w:pPr>
            <w:r w:rsidRPr="008C53E3">
              <w:rPr>
                <w:color w:val="FF0000"/>
              </w:rPr>
              <w:t>12 sztuk</w:t>
            </w:r>
          </w:p>
        </w:tc>
        <w:tc>
          <w:tcPr>
            <w:tcW w:w="379" w:type="pct"/>
            <w:vMerge/>
            <w:shd w:val="clear" w:color="auto" w:fill="auto"/>
            <w:vAlign w:val="center"/>
          </w:tcPr>
          <w:p w:rsidR="002F5C5B" w:rsidRPr="003453EE" w:rsidRDefault="002F5C5B" w:rsidP="005849AF">
            <w:pPr>
              <w:jc w:val="center"/>
            </w:pPr>
          </w:p>
        </w:tc>
        <w:tc>
          <w:tcPr>
            <w:tcW w:w="288" w:type="pct"/>
            <w:vAlign w:val="center"/>
          </w:tcPr>
          <w:p w:rsidR="002F5C5B" w:rsidRPr="003453EE" w:rsidRDefault="002F5C5B" w:rsidP="005849AF">
            <w:pPr>
              <w:jc w:val="left"/>
            </w:pPr>
            <w:r>
              <w:t>PROW</w:t>
            </w:r>
          </w:p>
        </w:tc>
        <w:tc>
          <w:tcPr>
            <w:tcW w:w="558" w:type="pct"/>
            <w:shd w:val="clear" w:color="auto" w:fill="auto"/>
            <w:vAlign w:val="center"/>
          </w:tcPr>
          <w:p w:rsidR="002F5C5B" w:rsidRPr="003453EE" w:rsidRDefault="002F5C5B" w:rsidP="005849AF">
            <w:pPr>
              <w:jc w:val="center"/>
            </w:pPr>
            <w:r>
              <w:t>Realizacja LSR</w:t>
            </w:r>
          </w:p>
        </w:tc>
      </w:tr>
      <w:tr w:rsidR="002F5C5B" w:rsidRPr="00985E23" w:rsidTr="005849AF">
        <w:trPr>
          <w:trHeight w:val="625"/>
        </w:trPr>
        <w:tc>
          <w:tcPr>
            <w:tcW w:w="200" w:type="pct"/>
            <w:shd w:val="clear" w:color="000000" w:fill="DAEEF3"/>
            <w:textDirection w:val="btLr"/>
            <w:vAlign w:val="center"/>
          </w:tcPr>
          <w:p w:rsidR="002F5C5B" w:rsidRPr="003453EE" w:rsidRDefault="002F5C5B" w:rsidP="005849AF">
            <w:pPr>
              <w:jc w:val="center"/>
            </w:pPr>
          </w:p>
        </w:tc>
        <w:tc>
          <w:tcPr>
            <w:tcW w:w="537" w:type="pct"/>
            <w:shd w:val="clear" w:color="auto" w:fill="auto"/>
            <w:vAlign w:val="center"/>
          </w:tcPr>
          <w:p w:rsidR="002F5C5B" w:rsidRDefault="002F5C5B" w:rsidP="005849AF">
            <w:pPr>
              <w:jc w:val="center"/>
            </w:pPr>
            <w:r>
              <w:t>Liczba nowych szlaków rowerowych</w:t>
            </w:r>
          </w:p>
        </w:tc>
        <w:tc>
          <w:tcPr>
            <w:tcW w:w="272" w:type="pct"/>
            <w:shd w:val="clear" w:color="auto" w:fill="auto"/>
            <w:vAlign w:val="center"/>
          </w:tcPr>
          <w:p w:rsidR="002F5C5B" w:rsidRDefault="002F5C5B" w:rsidP="005849AF">
            <w:pPr>
              <w:jc w:val="center"/>
            </w:pPr>
            <w:r>
              <w:t>-</w:t>
            </w:r>
          </w:p>
        </w:tc>
        <w:tc>
          <w:tcPr>
            <w:tcW w:w="322" w:type="pct"/>
            <w:shd w:val="clear" w:color="auto" w:fill="auto"/>
            <w:vAlign w:val="center"/>
          </w:tcPr>
          <w:p w:rsidR="002F5C5B" w:rsidRPr="003453EE" w:rsidRDefault="002F5C5B" w:rsidP="005849AF">
            <w:pPr>
              <w:jc w:val="center"/>
            </w:pPr>
            <w:r>
              <w:t>-</w:t>
            </w:r>
          </w:p>
        </w:tc>
        <w:tc>
          <w:tcPr>
            <w:tcW w:w="308" w:type="pct"/>
            <w:vMerge w:val="restart"/>
            <w:shd w:val="clear" w:color="auto" w:fill="auto"/>
            <w:vAlign w:val="center"/>
          </w:tcPr>
          <w:p w:rsidR="002F5C5B" w:rsidRPr="003453EE" w:rsidRDefault="002F5C5B" w:rsidP="005849AF">
            <w:pPr>
              <w:jc w:val="center"/>
            </w:pPr>
            <w:r w:rsidRPr="003453EE">
              <w:t>0</w:t>
            </w:r>
          </w:p>
        </w:tc>
        <w:tc>
          <w:tcPr>
            <w:tcW w:w="272" w:type="pct"/>
            <w:shd w:val="clear" w:color="auto" w:fill="auto"/>
            <w:vAlign w:val="center"/>
          </w:tcPr>
          <w:p w:rsidR="002F5C5B" w:rsidRPr="003453EE" w:rsidRDefault="002F5C5B" w:rsidP="005849AF">
            <w:pPr>
              <w:jc w:val="center"/>
            </w:pPr>
            <w:r>
              <w:t>1 sztuka</w:t>
            </w:r>
          </w:p>
        </w:tc>
        <w:tc>
          <w:tcPr>
            <w:tcW w:w="322" w:type="pct"/>
            <w:shd w:val="clear" w:color="auto" w:fill="auto"/>
            <w:vAlign w:val="center"/>
          </w:tcPr>
          <w:p w:rsidR="002F5C5B" w:rsidRPr="003453EE" w:rsidRDefault="002F5C5B" w:rsidP="005849AF">
            <w:pPr>
              <w:jc w:val="center"/>
            </w:pPr>
            <w:r>
              <w:t>100</w:t>
            </w:r>
          </w:p>
        </w:tc>
        <w:tc>
          <w:tcPr>
            <w:tcW w:w="308" w:type="pct"/>
            <w:vMerge w:val="restart"/>
            <w:shd w:val="clear" w:color="auto" w:fill="auto"/>
            <w:vAlign w:val="center"/>
          </w:tcPr>
          <w:p w:rsidR="002F5C5B" w:rsidRPr="003453EE" w:rsidRDefault="002F5C5B" w:rsidP="005849AF">
            <w:pPr>
              <w:jc w:val="center"/>
            </w:pPr>
            <w:r w:rsidRPr="003453EE">
              <w:t>480 000</w:t>
            </w:r>
          </w:p>
        </w:tc>
        <w:tc>
          <w:tcPr>
            <w:tcW w:w="272" w:type="pct"/>
            <w:shd w:val="clear" w:color="auto" w:fill="auto"/>
            <w:vAlign w:val="center"/>
          </w:tcPr>
          <w:p w:rsidR="002F5C5B" w:rsidRPr="003453EE" w:rsidRDefault="002F5C5B" w:rsidP="005849AF">
            <w:pPr>
              <w:jc w:val="center"/>
            </w:pPr>
            <w:r>
              <w:t>-</w:t>
            </w:r>
          </w:p>
        </w:tc>
        <w:tc>
          <w:tcPr>
            <w:tcW w:w="322" w:type="pct"/>
            <w:shd w:val="clear" w:color="auto" w:fill="auto"/>
            <w:vAlign w:val="center"/>
          </w:tcPr>
          <w:p w:rsidR="002F5C5B" w:rsidRPr="003453EE" w:rsidRDefault="002F5C5B" w:rsidP="005849AF">
            <w:pPr>
              <w:jc w:val="center"/>
            </w:pPr>
            <w:r>
              <w:t>-</w:t>
            </w:r>
          </w:p>
        </w:tc>
        <w:tc>
          <w:tcPr>
            <w:tcW w:w="309" w:type="pct"/>
            <w:shd w:val="clear" w:color="auto" w:fill="auto"/>
            <w:vAlign w:val="center"/>
          </w:tcPr>
          <w:p w:rsidR="002F5C5B" w:rsidRPr="003453EE" w:rsidRDefault="002F5C5B" w:rsidP="005849AF">
            <w:pPr>
              <w:jc w:val="center"/>
            </w:pPr>
            <w:r>
              <w:t>-</w:t>
            </w:r>
          </w:p>
        </w:tc>
        <w:tc>
          <w:tcPr>
            <w:tcW w:w="331" w:type="pct"/>
            <w:shd w:val="clear" w:color="auto" w:fill="auto"/>
            <w:vAlign w:val="center"/>
          </w:tcPr>
          <w:p w:rsidR="002F5C5B" w:rsidRPr="003453EE" w:rsidRDefault="002F5C5B" w:rsidP="005849AF">
            <w:pPr>
              <w:jc w:val="center"/>
            </w:pPr>
            <w:r>
              <w:t>1 sztuka</w:t>
            </w:r>
          </w:p>
        </w:tc>
        <w:tc>
          <w:tcPr>
            <w:tcW w:w="379" w:type="pct"/>
            <w:vMerge w:val="restart"/>
            <w:shd w:val="clear" w:color="auto" w:fill="auto"/>
            <w:vAlign w:val="center"/>
          </w:tcPr>
          <w:p w:rsidR="002F5C5B" w:rsidRPr="003453EE" w:rsidRDefault="002F5C5B" w:rsidP="005849AF">
            <w:pPr>
              <w:jc w:val="center"/>
            </w:pPr>
            <w:r w:rsidRPr="003453EE">
              <w:t>480 000</w:t>
            </w:r>
          </w:p>
        </w:tc>
        <w:tc>
          <w:tcPr>
            <w:tcW w:w="288" w:type="pct"/>
            <w:vMerge w:val="restart"/>
            <w:vAlign w:val="center"/>
          </w:tcPr>
          <w:p w:rsidR="002F5C5B" w:rsidRPr="003453EE" w:rsidRDefault="002F5C5B" w:rsidP="005849AF">
            <w:pPr>
              <w:jc w:val="left"/>
            </w:pPr>
            <w:r>
              <w:t>PROW</w:t>
            </w:r>
          </w:p>
        </w:tc>
        <w:tc>
          <w:tcPr>
            <w:tcW w:w="558" w:type="pct"/>
            <w:shd w:val="clear" w:color="auto" w:fill="auto"/>
            <w:vAlign w:val="center"/>
          </w:tcPr>
          <w:p w:rsidR="002F5C5B" w:rsidRPr="003453EE" w:rsidRDefault="002F5C5B" w:rsidP="005849AF">
            <w:pPr>
              <w:jc w:val="center"/>
            </w:pPr>
          </w:p>
        </w:tc>
      </w:tr>
      <w:tr w:rsidR="002F5C5B" w:rsidRPr="00985E23" w:rsidTr="005849AF">
        <w:trPr>
          <w:trHeight w:val="625"/>
        </w:trPr>
        <w:tc>
          <w:tcPr>
            <w:tcW w:w="200" w:type="pct"/>
            <w:shd w:val="clear" w:color="000000" w:fill="DAEEF3"/>
            <w:textDirection w:val="btLr"/>
            <w:vAlign w:val="center"/>
          </w:tcPr>
          <w:p w:rsidR="002F5C5B" w:rsidRPr="003453EE" w:rsidRDefault="002F5C5B" w:rsidP="005849AF">
            <w:pPr>
              <w:jc w:val="center"/>
            </w:pPr>
            <w:r w:rsidRPr="003453EE">
              <w:t>Przedsięwzięcie 2.1.3.</w:t>
            </w:r>
          </w:p>
        </w:tc>
        <w:tc>
          <w:tcPr>
            <w:tcW w:w="537" w:type="pct"/>
            <w:shd w:val="clear" w:color="auto" w:fill="auto"/>
            <w:vAlign w:val="center"/>
          </w:tcPr>
          <w:p w:rsidR="002F5C5B" w:rsidRPr="002D4C50" w:rsidRDefault="002F5C5B" w:rsidP="005849AF">
            <w:pPr>
              <w:jc w:val="center"/>
              <w:rPr>
                <w:color w:val="FF0000"/>
              </w:rPr>
            </w:pPr>
            <w:r w:rsidRPr="002D4C50">
              <w:rPr>
                <w:color w:val="FF0000"/>
              </w:rPr>
              <w:t xml:space="preserve">Długość wybudowanych lub </w:t>
            </w:r>
          </w:p>
          <w:p w:rsidR="002F5C5B" w:rsidRPr="003453EE" w:rsidRDefault="002F5C5B" w:rsidP="005849AF">
            <w:pPr>
              <w:jc w:val="center"/>
            </w:pPr>
            <w:r w:rsidRPr="002D4C50">
              <w:rPr>
                <w:color w:val="FF0000"/>
              </w:rPr>
              <w:t>przebudowanych</w:t>
            </w:r>
            <w:r>
              <w:t xml:space="preserve"> </w:t>
            </w:r>
            <w:r w:rsidRPr="002D4C50">
              <w:rPr>
                <w:color w:val="FF0000"/>
              </w:rPr>
              <w:t>ścieżek rowerowych i szlaków turystycznych (2.8</w:t>
            </w:r>
            <w:r>
              <w:t>)</w:t>
            </w:r>
          </w:p>
        </w:tc>
        <w:tc>
          <w:tcPr>
            <w:tcW w:w="272" w:type="pct"/>
            <w:shd w:val="clear" w:color="auto" w:fill="auto"/>
            <w:vAlign w:val="center"/>
          </w:tcPr>
          <w:p w:rsidR="002F5C5B" w:rsidRPr="003453EE" w:rsidRDefault="002F5C5B" w:rsidP="005849AF">
            <w:pPr>
              <w:jc w:val="center"/>
            </w:pPr>
            <w:r>
              <w:t>-</w:t>
            </w:r>
          </w:p>
        </w:tc>
        <w:tc>
          <w:tcPr>
            <w:tcW w:w="322" w:type="pct"/>
            <w:shd w:val="clear" w:color="auto" w:fill="auto"/>
            <w:vAlign w:val="center"/>
          </w:tcPr>
          <w:p w:rsidR="002F5C5B" w:rsidRPr="003453EE" w:rsidRDefault="002F5C5B" w:rsidP="005849AF">
            <w:pPr>
              <w:jc w:val="center"/>
            </w:pPr>
            <w:r w:rsidRPr="003453EE">
              <w:t>-</w:t>
            </w:r>
          </w:p>
        </w:tc>
        <w:tc>
          <w:tcPr>
            <w:tcW w:w="308" w:type="pct"/>
            <w:vMerge/>
            <w:shd w:val="clear" w:color="auto" w:fill="auto"/>
            <w:vAlign w:val="center"/>
          </w:tcPr>
          <w:p w:rsidR="002F5C5B" w:rsidRPr="003453EE" w:rsidRDefault="002F5C5B" w:rsidP="005849AF">
            <w:pPr>
              <w:jc w:val="center"/>
            </w:pPr>
          </w:p>
        </w:tc>
        <w:tc>
          <w:tcPr>
            <w:tcW w:w="272" w:type="pct"/>
            <w:shd w:val="clear" w:color="auto" w:fill="auto"/>
            <w:vAlign w:val="center"/>
          </w:tcPr>
          <w:p w:rsidR="002F5C5B" w:rsidRPr="002D4C50" w:rsidRDefault="002F5C5B" w:rsidP="005849AF">
            <w:pPr>
              <w:jc w:val="center"/>
              <w:rPr>
                <w:color w:val="FF0000"/>
              </w:rPr>
            </w:pPr>
            <w:r w:rsidRPr="002D4C50">
              <w:rPr>
                <w:color w:val="FF0000"/>
              </w:rPr>
              <w:t xml:space="preserve">50 km </w:t>
            </w:r>
          </w:p>
        </w:tc>
        <w:tc>
          <w:tcPr>
            <w:tcW w:w="322" w:type="pct"/>
            <w:shd w:val="clear" w:color="auto" w:fill="auto"/>
            <w:vAlign w:val="center"/>
          </w:tcPr>
          <w:p w:rsidR="002F5C5B" w:rsidRPr="002D4C50" w:rsidRDefault="002F5C5B" w:rsidP="005849AF">
            <w:pPr>
              <w:jc w:val="center"/>
              <w:rPr>
                <w:color w:val="FF0000"/>
              </w:rPr>
            </w:pPr>
            <w:r w:rsidRPr="002D4C50">
              <w:rPr>
                <w:color w:val="FF0000"/>
              </w:rPr>
              <w:t>100,00</w:t>
            </w:r>
          </w:p>
        </w:tc>
        <w:tc>
          <w:tcPr>
            <w:tcW w:w="308" w:type="pct"/>
            <w:vMerge/>
            <w:shd w:val="clear" w:color="auto" w:fill="auto"/>
            <w:vAlign w:val="center"/>
          </w:tcPr>
          <w:p w:rsidR="002F5C5B" w:rsidRPr="003453EE" w:rsidRDefault="002F5C5B" w:rsidP="005849AF">
            <w:pPr>
              <w:jc w:val="center"/>
            </w:pPr>
          </w:p>
        </w:tc>
        <w:tc>
          <w:tcPr>
            <w:tcW w:w="272" w:type="pct"/>
            <w:shd w:val="clear" w:color="auto" w:fill="auto"/>
            <w:vAlign w:val="center"/>
          </w:tcPr>
          <w:p w:rsidR="002F5C5B" w:rsidRPr="003453EE" w:rsidRDefault="002F5C5B" w:rsidP="005849AF">
            <w:pPr>
              <w:jc w:val="center"/>
            </w:pPr>
            <w:r w:rsidRPr="003453EE">
              <w:t>-</w:t>
            </w:r>
          </w:p>
        </w:tc>
        <w:tc>
          <w:tcPr>
            <w:tcW w:w="322" w:type="pct"/>
            <w:shd w:val="clear" w:color="auto" w:fill="auto"/>
            <w:vAlign w:val="center"/>
          </w:tcPr>
          <w:p w:rsidR="002F5C5B" w:rsidRPr="003453EE" w:rsidRDefault="002F5C5B" w:rsidP="005849AF">
            <w:pPr>
              <w:jc w:val="center"/>
            </w:pPr>
            <w:r w:rsidRPr="003453EE">
              <w:t>-</w:t>
            </w:r>
          </w:p>
        </w:tc>
        <w:tc>
          <w:tcPr>
            <w:tcW w:w="309" w:type="pct"/>
            <w:shd w:val="clear" w:color="auto" w:fill="auto"/>
            <w:vAlign w:val="center"/>
          </w:tcPr>
          <w:p w:rsidR="002F5C5B" w:rsidRPr="003453EE" w:rsidRDefault="002F5C5B" w:rsidP="005849AF">
            <w:pPr>
              <w:jc w:val="center"/>
            </w:pPr>
            <w:r>
              <w:t>-</w:t>
            </w:r>
          </w:p>
        </w:tc>
        <w:tc>
          <w:tcPr>
            <w:tcW w:w="331" w:type="pct"/>
            <w:shd w:val="clear" w:color="auto" w:fill="auto"/>
            <w:vAlign w:val="center"/>
          </w:tcPr>
          <w:p w:rsidR="002F5C5B" w:rsidRPr="002D4C50" w:rsidRDefault="002F5C5B" w:rsidP="005849AF">
            <w:pPr>
              <w:jc w:val="center"/>
              <w:rPr>
                <w:color w:val="FF0000"/>
              </w:rPr>
            </w:pPr>
            <w:r w:rsidRPr="002D4C50">
              <w:rPr>
                <w:color w:val="FF0000"/>
              </w:rPr>
              <w:t>50 km</w:t>
            </w:r>
          </w:p>
        </w:tc>
        <w:tc>
          <w:tcPr>
            <w:tcW w:w="379" w:type="pct"/>
            <w:vMerge/>
            <w:shd w:val="clear" w:color="auto" w:fill="auto"/>
            <w:vAlign w:val="center"/>
          </w:tcPr>
          <w:p w:rsidR="002F5C5B" w:rsidRPr="003453EE" w:rsidRDefault="002F5C5B" w:rsidP="005849AF">
            <w:pPr>
              <w:jc w:val="center"/>
            </w:pPr>
          </w:p>
        </w:tc>
        <w:tc>
          <w:tcPr>
            <w:tcW w:w="288" w:type="pct"/>
            <w:vMerge/>
            <w:vAlign w:val="center"/>
          </w:tcPr>
          <w:p w:rsidR="002F5C5B" w:rsidRPr="003453EE" w:rsidRDefault="002F5C5B" w:rsidP="005849AF">
            <w:pPr>
              <w:jc w:val="left"/>
            </w:pPr>
          </w:p>
        </w:tc>
        <w:tc>
          <w:tcPr>
            <w:tcW w:w="558" w:type="pct"/>
            <w:shd w:val="clear" w:color="auto" w:fill="auto"/>
            <w:vAlign w:val="center"/>
          </w:tcPr>
          <w:p w:rsidR="002F5C5B" w:rsidRPr="003453EE" w:rsidRDefault="002F5C5B" w:rsidP="005849AF">
            <w:pPr>
              <w:jc w:val="center"/>
            </w:pPr>
            <w:r w:rsidRPr="003453EE">
              <w:t>Wdrażanie projektów współpracy</w:t>
            </w:r>
          </w:p>
        </w:tc>
      </w:tr>
      <w:tr w:rsidR="002F5C5B" w:rsidRPr="00BF3081" w:rsidTr="005849AF">
        <w:trPr>
          <w:trHeight w:val="290"/>
        </w:trPr>
        <w:tc>
          <w:tcPr>
            <w:tcW w:w="737" w:type="pct"/>
            <w:gridSpan w:val="2"/>
            <w:shd w:val="clear" w:color="000000" w:fill="FFFFC1"/>
            <w:vAlign w:val="center"/>
            <w:hideMark/>
          </w:tcPr>
          <w:p w:rsidR="002F5C5B" w:rsidRPr="003453EE" w:rsidRDefault="002F5C5B" w:rsidP="005849AF">
            <w:pPr>
              <w:jc w:val="center"/>
            </w:pPr>
            <w:r w:rsidRPr="003453EE">
              <w:t>Razem cel szczegółowy 2.1</w:t>
            </w:r>
          </w:p>
        </w:tc>
        <w:tc>
          <w:tcPr>
            <w:tcW w:w="594" w:type="pct"/>
            <w:gridSpan w:val="2"/>
            <w:shd w:val="clear" w:color="000000" w:fill="BFBFBF"/>
            <w:vAlign w:val="center"/>
            <w:hideMark/>
          </w:tcPr>
          <w:p w:rsidR="002F5C5B" w:rsidRPr="003453EE" w:rsidRDefault="002F5C5B" w:rsidP="005849AF">
            <w:pPr>
              <w:jc w:val="center"/>
            </w:pPr>
            <w:r w:rsidRPr="003453EE">
              <w:t> </w:t>
            </w:r>
          </w:p>
        </w:tc>
        <w:tc>
          <w:tcPr>
            <w:tcW w:w="308" w:type="pct"/>
            <w:vMerge w:val="restart"/>
            <w:shd w:val="clear" w:color="auto" w:fill="auto"/>
            <w:vAlign w:val="center"/>
            <w:hideMark/>
          </w:tcPr>
          <w:p w:rsidR="002F5C5B" w:rsidRPr="003453EE" w:rsidRDefault="002F5C5B" w:rsidP="005849AF">
            <w:pPr>
              <w:jc w:val="center"/>
            </w:pPr>
            <w:r w:rsidRPr="003453EE">
              <w:t>2 665 000</w:t>
            </w:r>
          </w:p>
        </w:tc>
        <w:tc>
          <w:tcPr>
            <w:tcW w:w="594" w:type="pct"/>
            <w:gridSpan w:val="2"/>
            <w:shd w:val="clear" w:color="000000" w:fill="BFBFBF"/>
            <w:vAlign w:val="center"/>
            <w:hideMark/>
          </w:tcPr>
          <w:p w:rsidR="002F5C5B" w:rsidRPr="003453EE" w:rsidRDefault="002F5C5B" w:rsidP="005849AF">
            <w:pPr>
              <w:jc w:val="center"/>
            </w:pPr>
            <w:r w:rsidRPr="003453EE">
              <w:t> </w:t>
            </w:r>
          </w:p>
        </w:tc>
        <w:tc>
          <w:tcPr>
            <w:tcW w:w="308" w:type="pct"/>
            <w:vMerge w:val="restart"/>
            <w:shd w:val="clear" w:color="auto" w:fill="auto"/>
            <w:vAlign w:val="center"/>
            <w:hideMark/>
          </w:tcPr>
          <w:p w:rsidR="002F5C5B" w:rsidRPr="003453EE" w:rsidRDefault="002F5C5B" w:rsidP="005849AF">
            <w:pPr>
              <w:jc w:val="center"/>
            </w:pPr>
            <w:r w:rsidRPr="003453EE">
              <w:t>691 391</w:t>
            </w:r>
          </w:p>
        </w:tc>
        <w:tc>
          <w:tcPr>
            <w:tcW w:w="594" w:type="pct"/>
            <w:gridSpan w:val="2"/>
            <w:shd w:val="clear" w:color="000000" w:fill="BFBFBF"/>
            <w:vAlign w:val="center"/>
            <w:hideMark/>
          </w:tcPr>
          <w:p w:rsidR="002F5C5B" w:rsidRPr="003453EE" w:rsidRDefault="002F5C5B" w:rsidP="005849AF">
            <w:pPr>
              <w:jc w:val="center"/>
            </w:pPr>
            <w:r w:rsidRPr="003453EE">
              <w:t> </w:t>
            </w:r>
          </w:p>
        </w:tc>
        <w:tc>
          <w:tcPr>
            <w:tcW w:w="309" w:type="pct"/>
            <w:vMerge w:val="restart"/>
            <w:shd w:val="clear" w:color="auto" w:fill="auto"/>
            <w:vAlign w:val="center"/>
            <w:hideMark/>
          </w:tcPr>
          <w:p w:rsidR="002F5C5B" w:rsidRPr="003453EE" w:rsidRDefault="002F5C5B" w:rsidP="005849AF">
            <w:pPr>
              <w:jc w:val="center"/>
            </w:pPr>
            <w:r w:rsidRPr="003453EE">
              <w:t>0</w:t>
            </w:r>
          </w:p>
        </w:tc>
        <w:tc>
          <w:tcPr>
            <w:tcW w:w="331" w:type="pct"/>
            <w:shd w:val="clear" w:color="000000" w:fill="BFBFBF"/>
            <w:vAlign w:val="center"/>
            <w:hideMark/>
          </w:tcPr>
          <w:p w:rsidR="002F5C5B" w:rsidRPr="003453EE" w:rsidRDefault="002F5C5B" w:rsidP="005849AF">
            <w:pPr>
              <w:jc w:val="center"/>
            </w:pPr>
            <w:r w:rsidRPr="003453EE">
              <w:t> </w:t>
            </w:r>
          </w:p>
        </w:tc>
        <w:tc>
          <w:tcPr>
            <w:tcW w:w="379" w:type="pct"/>
            <w:vMerge w:val="restart"/>
            <w:shd w:val="clear" w:color="auto" w:fill="auto"/>
            <w:vAlign w:val="center"/>
            <w:hideMark/>
          </w:tcPr>
          <w:p w:rsidR="002F5C5B" w:rsidRPr="003453EE" w:rsidRDefault="002F5C5B" w:rsidP="005849AF">
            <w:pPr>
              <w:jc w:val="center"/>
            </w:pPr>
            <w:r w:rsidRPr="003453EE">
              <w:t>3 356 391</w:t>
            </w:r>
          </w:p>
          <w:p w:rsidR="002F5C5B" w:rsidRPr="003453EE" w:rsidRDefault="002F5C5B" w:rsidP="005849AF">
            <w:pPr>
              <w:jc w:val="center"/>
            </w:pPr>
          </w:p>
          <w:p w:rsidR="002F5C5B" w:rsidRPr="003453EE" w:rsidRDefault="002F5C5B" w:rsidP="005849AF">
            <w:pPr>
              <w:jc w:val="center"/>
            </w:pPr>
          </w:p>
        </w:tc>
        <w:tc>
          <w:tcPr>
            <w:tcW w:w="846" w:type="pct"/>
            <w:gridSpan w:val="2"/>
            <w:vMerge w:val="restart"/>
            <w:shd w:val="clear" w:color="000000" w:fill="BFBFBF"/>
            <w:vAlign w:val="center"/>
            <w:hideMark/>
          </w:tcPr>
          <w:p w:rsidR="002F5C5B" w:rsidRPr="003453EE" w:rsidRDefault="002F5C5B" w:rsidP="005849AF">
            <w:pPr>
              <w:jc w:val="center"/>
            </w:pPr>
            <w:r w:rsidRPr="003453EE">
              <w:t> </w:t>
            </w:r>
          </w:p>
        </w:tc>
      </w:tr>
      <w:tr w:rsidR="002F5C5B" w:rsidRPr="00BF3081" w:rsidTr="005849AF">
        <w:trPr>
          <w:trHeight w:val="290"/>
        </w:trPr>
        <w:tc>
          <w:tcPr>
            <w:tcW w:w="737" w:type="pct"/>
            <w:gridSpan w:val="2"/>
            <w:shd w:val="clear" w:color="000000" w:fill="FFFFC1"/>
            <w:vAlign w:val="center"/>
            <w:hideMark/>
          </w:tcPr>
          <w:p w:rsidR="002F5C5B" w:rsidRPr="00BF3081" w:rsidRDefault="002F5C5B" w:rsidP="005849AF">
            <w:pPr>
              <w:jc w:val="center"/>
              <w:rPr>
                <w:color w:val="000000"/>
              </w:rPr>
            </w:pPr>
            <w:r w:rsidRPr="00BF3081">
              <w:rPr>
                <w:color w:val="000000"/>
              </w:rPr>
              <w:t>Wskaźnik rezultatu 2.1</w:t>
            </w:r>
          </w:p>
        </w:tc>
        <w:tc>
          <w:tcPr>
            <w:tcW w:w="272" w:type="pct"/>
            <w:shd w:val="clear" w:color="auto" w:fill="auto"/>
            <w:vAlign w:val="center"/>
            <w:hideMark/>
          </w:tcPr>
          <w:p w:rsidR="002F5C5B" w:rsidRPr="00B51DC1" w:rsidRDefault="002F5C5B" w:rsidP="005849AF">
            <w:pPr>
              <w:jc w:val="center"/>
              <w:rPr>
                <w:color w:val="FF0000"/>
              </w:rPr>
            </w:pPr>
            <w:r w:rsidRPr="00B51DC1">
              <w:rPr>
                <w:strike/>
                <w:color w:val="000000"/>
              </w:rPr>
              <w:t xml:space="preserve">3500 </w:t>
            </w:r>
            <w:r w:rsidRPr="00B51DC1">
              <w:rPr>
                <w:color w:val="FF0000"/>
              </w:rPr>
              <w:t>6300</w:t>
            </w:r>
          </w:p>
          <w:p w:rsidR="002F5C5B" w:rsidRPr="00BF3081" w:rsidRDefault="002F5C5B" w:rsidP="005849AF">
            <w:pPr>
              <w:jc w:val="center"/>
              <w:rPr>
                <w:color w:val="000000"/>
              </w:rPr>
            </w:pPr>
            <w:r w:rsidRPr="00B51DC1">
              <w:rPr>
                <w:color w:val="FF0000"/>
              </w:rPr>
              <w:t>osób</w:t>
            </w:r>
          </w:p>
        </w:tc>
        <w:tc>
          <w:tcPr>
            <w:tcW w:w="322" w:type="pct"/>
            <w:shd w:val="clear" w:color="auto" w:fill="auto"/>
            <w:vAlign w:val="center"/>
            <w:hideMark/>
          </w:tcPr>
          <w:p w:rsidR="002F5C5B" w:rsidRPr="00BF3081" w:rsidRDefault="002F5C5B" w:rsidP="005849AF">
            <w:pPr>
              <w:jc w:val="center"/>
              <w:rPr>
                <w:color w:val="000000"/>
              </w:rPr>
            </w:pPr>
            <w:r>
              <w:rPr>
                <w:color w:val="000000"/>
              </w:rPr>
              <w:t>70,00</w:t>
            </w:r>
          </w:p>
        </w:tc>
        <w:tc>
          <w:tcPr>
            <w:tcW w:w="308" w:type="pct"/>
            <w:vMerge/>
            <w:vAlign w:val="center"/>
            <w:hideMark/>
          </w:tcPr>
          <w:p w:rsidR="002F5C5B" w:rsidRPr="00BF3081" w:rsidRDefault="002F5C5B" w:rsidP="005849AF">
            <w:pPr>
              <w:jc w:val="left"/>
              <w:rPr>
                <w:color w:val="000000"/>
              </w:rPr>
            </w:pPr>
          </w:p>
        </w:tc>
        <w:tc>
          <w:tcPr>
            <w:tcW w:w="272" w:type="pct"/>
            <w:shd w:val="clear" w:color="auto" w:fill="auto"/>
            <w:vAlign w:val="center"/>
            <w:hideMark/>
          </w:tcPr>
          <w:p w:rsidR="002F5C5B" w:rsidRPr="00BF3081" w:rsidRDefault="002F5C5B" w:rsidP="005849AF">
            <w:pPr>
              <w:jc w:val="center"/>
              <w:rPr>
                <w:color w:val="000000"/>
              </w:rPr>
            </w:pPr>
            <w:r w:rsidRPr="00B51DC1">
              <w:rPr>
                <w:color w:val="FF0000"/>
              </w:rPr>
              <w:t>2 700</w:t>
            </w:r>
            <w:r>
              <w:rPr>
                <w:color w:val="000000"/>
              </w:rPr>
              <w:t xml:space="preserve"> </w:t>
            </w:r>
            <w:r w:rsidRPr="00BF3081">
              <w:rPr>
                <w:color w:val="000000"/>
              </w:rPr>
              <w:t>osób</w:t>
            </w:r>
          </w:p>
        </w:tc>
        <w:tc>
          <w:tcPr>
            <w:tcW w:w="322" w:type="pct"/>
            <w:shd w:val="clear" w:color="auto" w:fill="auto"/>
            <w:vAlign w:val="center"/>
            <w:hideMark/>
          </w:tcPr>
          <w:p w:rsidR="002F5C5B" w:rsidRPr="00BF3081" w:rsidRDefault="002F5C5B" w:rsidP="005849AF">
            <w:pPr>
              <w:jc w:val="center"/>
              <w:rPr>
                <w:color w:val="000000"/>
              </w:rPr>
            </w:pPr>
            <w:r w:rsidRPr="00BF3081">
              <w:rPr>
                <w:color w:val="000000"/>
              </w:rPr>
              <w:t>100</w:t>
            </w:r>
          </w:p>
        </w:tc>
        <w:tc>
          <w:tcPr>
            <w:tcW w:w="308" w:type="pct"/>
            <w:vMerge/>
            <w:vAlign w:val="center"/>
            <w:hideMark/>
          </w:tcPr>
          <w:p w:rsidR="002F5C5B" w:rsidRPr="00BF3081" w:rsidRDefault="002F5C5B" w:rsidP="005849AF">
            <w:pPr>
              <w:jc w:val="left"/>
              <w:rPr>
                <w:color w:val="000000"/>
              </w:rPr>
            </w:pPr>
          </w:p>
        </w:tc>
        <w:tc>
          <w:tcPr>
            <w:tcW w:w="272" w:type="pct"/>
            <w:shd w:val="clear" w:color="auto" w:fill="auto"/>
            <w:vAlign w:val="center"/>
            <w:hideMark/>
          </w:tcPr>
          <w:p w:rsidR="002F5C5B" w:rsidRPr="00BF3081" w:rsidRDefault="002F5C5B" w:rsidP="005849AF">
            <w:pPr>
              <w:jc w:val="center"/>
              <w:rPr>
                <w:color w:val="000000"/>
              </w:rPr>
            </w:pPr>
            <w:r w:rsidRPr="00BF3081">
              <w:rPr>
                <w:color w:val="000000"/>
              </w:rPr>
              <w:t> </w:t>
            </w:r>
            <w:r>
              <w:rPr>
                <w:color w:val="000000"/>
              </w:rPr>
              <w:t>-</w:t>
            </w:r>
          </w:p>
        </w:tc>
        <w:tc>
          <w:tcPr>
            <w:tcW w:w="322" w:type="pct"/>
            <w:shd w:val="clear" w:color="auto" w:fill="auto"/>
            <w:vAlign w:val="center"/>
            <w:hideMark/>
          </w:tcPr>
          <w:p w:rsidR="002F5C5B" w:rsidRPr="00BF3081" w:rsidRDefault="002F5C5B" w:rsidP="005849AF">
            <w:pPr>
              <w:jc w:val="center"/>
              <w:rPr>
                <w:color w:val="000000"/>
              </w:rPr>
            </w:pPr>
            <w:r>
              <w:rPr>
                <w:color w:val="000000"/>
              </w:rPr>
              <w:t>-</w:t>
            </w:r>
            <w:r w:rsidRPr="00BF3081">
              <w:rPr>
                <w:color w:val="000000"/>
              </w:rPr>
              <w:t> </w:t>
            </w:r>
          </w:p>
        </w:tc>
        <w:tc>
          <w:tcPr>
            <w:tcW w:w="309" w:type="pct"/>
            <w:vMerge/>
            <w:vAlign w:val="center"/>
            <w:hideMark/>
          </w:tcPr>
          <w:p w:rsidR="002F5C5B" w:rsidRPr="00BF3081" w:rsidRDefault="002F5C5B" w:rsidP="005849AF">
            <w:pPr>
              <w:jc w:val="left"/>
              <w:rPr>
                <w:color w:val="000000"/>
              </w:rPr>
            </w:pPr>
          </w:p>
        </w:tc>
        <w:tc>
          <w:tcPr>
            <w:tcW w:w="331" w:type="pct"/>
            <w:shd w:val="clear" w:color="auto" w:fill="auto"/>
            <w:vAlign w:val="center"/>
            <w:hideMark/>
          </w:tcPr>
          <w:p w:rsidR="002F5C5B" w:rsidRPr="00BF3081" w:rsidRDefault="002F5C5B" w:rsidP="005849AF">
            <w:pPr>
              <w:jc w:val="center"/>
              <w:rPr>
                <w:color w:val="000000"/>
              </w:rPr>
            </w:pPr>
            <w:r w:rsidRPr="00B51DC1">
              <w:rPr>
                <w:strike/>
                <w:color w:val="000000"/>
              </w:rPr>
              <w:t>4500</w:t>
            </w:r>
            <w:r>
              <w:rPr>
                <w:color w:val="000000"/>
              </w:rPr>
              <w:t xml:space="preserve"> </w:t>
            </w:r>
            <w:r w:rsidRPr="00B51DC1">
              <w:rPr>
                <w:color w:val="FF0000"/>
              </w:rPr>
              <w:t xml:space="preserve">9000 </w:t>
            </w:r>
            <w:r w:rsidRPr="00BF3081">
              <w:rPr>
                <w:color w:val="000000"/>
              </w:rPr>
              <w:t>osób</w:t>
            </w:r>
          </w:p>
        </w:tc>
        <w:tc>
          <w:tcPr>
            <w:tcW w:w="379" w:type="pct"/>
            <w:vMerge/>
            <w:vAlign w:val="center"/>
            <w:hideMark/>
          </w:tcPr>
          <w:p w:rsidR="002F5C5B" w:rsidRPr="00BF3081" w:rsidRDefault="002F5C5B" w:rsidP="005849AF">
            <w:pPr>
              <w:jc w:val="left"/>
              <w:rPr>
                <w:color w:val="000000"/>
              </w:rPr>
            </w:pPr>
          </w:p>
        </w:tc>
        <w:tc>
          <w:tcPr>
            <w:tcW w:w="846" w:type="pct"/>
            <w:gridSpan w:val="2"/>
            <w:vMerge/>
            <w:vAlign w:val="center"/>
            <w:hideMark/>
          </w:tcPr>
          <w:p w:rsidR="002F5C5B" w:rsidRPr="00BF3081" w:rsidRDefault="002F5C5B" w:rsidP="005849AF">
            <w:pPr>
              <w:jc w:val="left"/>
              <w:rPr>
                <w:color w:val="000000"/>
              </w:rPr>
            </w:pPr>
          </w:p>
        </w:tc>
      </w:tr>
      <w:tr w:rsidR="002F5C5B" w:rsidRPr="00BF3081" w:rsidTr="005849AF">
        <w:trPr>
          <w:trHeight w:val="300"/>
        </w:trPr>
        <w:tc>
          <w:tcPr>
            <w:tcW w:w="737" w:type="pct"/>
            <w:gridSpan w:val="2"/>
            <w:shd w:val="clear" w:color="auto" w:fill="FFFF99"/>
            <w:vAlign w:val="center"/>
            <w:hideMark/>
          </w:tcPr>
          <w:p w:rsidR="002F5C5B" w:rsidRPr="00BF3081" w:rsidRDefault="002F5C5B" w:rsidP="005849AF">
            <w:pPr>
              <w:jc w:val="center"/>
              <w:rPr>
                <w:color w:val="000000"/>
              </w:rPr>
            </w:pPr>
            <w:r w:rsidRPr="00BF3081">
              <w:rPr>
                <w:color w:val="000000"/>
              </w:rPr>
              <w:t>Wskaźnik rezultatu 2.1</w:t>
            </w:r>
            <w:r>
              <w:rPr>
                <w:color w:val="000000"/>
              </w:rPr>
              <w:t>a</w:t>
            </w:r>
          </w:p>
        </w:tc>
        <w:tc>
          <w:tcPr>
            <w:tcW w:w="272" w:type="pct"/>
            <w:shd w:val="clear" w:color="auto" w:fill="auto"/>
            <w:vAlign w:val="center"/>
            <w:hideMark/>
          </w:tcPr>
          <w:p w:rsidR="002F5C5B" w:rsidRPr="00BF3081" w:rsidRDefault="002F5C5B" w:rsidP="005849AF">
            <w:pPr>
              <w:jc w:val="center"/>
              <w:rPr>
                <w:color w:val="000000"/>
              </w:rPr>
            </w:pPr>
            <w:r w:rsidRPr="00BF3081">
              <w:rPr>
                <w:color w:val="000000"/>
              </w:rPr>
              <w:t>7 sztuk</w:t>
            </w:r>
          </w:p>
        </w:tc>
        <w:tc>
          <w:tcPr>
            <w:tcW w:w="322" w:type="pct"/>
            <w:shd w:val="clear" w:color="auto" w:fill="auto"/>
            <w:vAlign w:val="center"/>
            <w:hideMark/>
          </w:tcPr>
          <w:p w:rsidR="002F5C5B" w:rsidRPr="00BF3081" w:rsidRDefault="002F5C5B" w:rsidP="005849AF">
            <w:pPr>
              <w:jc w:val="center"/>
              <w:rPr>
                <w:color w:val="000000"/>
              </w:rPr>
            </w:pPr>
            <w:r w:rsidRPr="00BF3081">
              <w:rPr>
                <w:color w:val="000000"/>
              </w:rPr>
              <w:t>70,00</w:t>
            </w:r>
          </w:p>
        </w:tc>
        <w:tc>
          <w:tcPr>
            <w:tcW w:w="308" w:type="pct"/>
            <w:vMerge/>
            <w:vAlign w:val="center"/>
            <w:hideMark/>
          </w:tcPr>
          <w:p w:rsidR="002F5C5B" w:rsidRPr="00BF3081" w:rsidRDefault="002F5C5B" w:rsidP="005849AF">
            <w:pPr>
              <w:jc w:val="left"/>
              <w:rPr>
                <w:color w:val="000000"/>
              </w:rPr>
            </w:pPr>
          </w:p>
        </w:tc>
        <w:tc>
          <w:tcPr>
            <w:tcW w:w="272" w:type="pct"/>
            <w:shd w:val="clear" w:color="auto" w:fill="auto"/>
            <w:vAlign w:val="center"/>
            <w:hideMark/>
          </w:tcPr>
          <w:p w:rsidR="002F5C5B" w:rsidRPr="00BF3081" w:rsidRDefault="002F5C5B" w:rsidP="005849AF">
            <w:pPr>
              <w:jc w:val="center"/>
              <w:rPr>
                <w:color w:val="000000"/>
              </w:rPr>
            </w:pPr>
            <w:r w:rsidRPr="00BF3081">
              <w:rPr>
                <w:color w:val="000000"/>
              </w:rPr>
              <w:t>3 sztuki</w:t>
            </w:r>
          </w:p>
        </w:tc>
        <w:tc>
          <w:tcPr>
            <w:tcW w:w="322" w:type="pct"/>
            <w:shd w:val="clear" w:color="auto" w:fill="auto"/>
            <w:vAlign w:val="center"/>
            <w:hideMark/>
          </w:tcPr>
          <w:p w:rsidR="002F5C5B" w:rsidRPr="00BF3081" w:rsidRDefault="002F5C5B" w:rsidP="005849AF">
            <w:pPr>
              <w:jc w:val="center"/>
              <w:rPr>
                <w:color w:val="000000"/>
              </w:rPr>
            </w:pPr>
            <w:r w:rsidRPr="00BF3081">
              <w:rPr>
                <w:color w:val="000000"/>
              </w:rPr>
              <w:t>100</w:t>
            </w:r>
          </w:p>
        </w:tc>
        <w:tc>
          <w:tcPr>
            <w:tcW w:w="308" w:type="pct"/>
            <w:vMerge/>
            <w:vAlign w:val="center"/>
            <w:hideMark/>
          </w:tcPr>
          <w:p w:rsidR="002F5C5B" w:rsidRPr="00BF3081" w:rsidRDefault="002F5C5B" w:rsidP="005849AF">
            <w:pPr>
              <w:jc w:val="left"/>
              <w:rPr>
                <w:color w:val="000000"/>
              </w:rPr>
            </w:pPr>
          </w:p>
        </w:tc>
        <w:tc>
          <w:tcPr>
            <w:tcW w:w="272" w:type="pct"/>
            <w:shd w:val="clear" w:color="auto" w:fill="auto"/>
            <w:vAlign w:val="center"/>
            <w:hideMark/>
          </w:tcPr>
          <w:p w:rsidR="002F5C5B" w:rsidRPr="00BF3081" w:rsidRDefault="002F5C5B" w:rsidP="005849AF">
            <w:pPr>
              <w:jc w:val="center"/>
              <w:rPr>
                <w:color w:val="000000"/>
              </w:rPr>
            </w:pPr>
            <w:r w:rsidRPr="00BF3081">
              <w:rPr>
                <w:color w:val="000000"/>
              </w:rPr>
              <w:t>-</w:t>
            </w:r>
          </w:p>
        </w:tc>
        <w:tc>
          <w:tcPr>
            <w:tcW w:w="322" w:type="pct"/>
            <w:shd w:val="clear" w:color="auto" w:fill="auto"/>
            <w:vAlign w:val="center"/>
            <w:hideMark/>
          </w:tcPr>
          <w:p w:rsidR="002F5C5B" w:rsidRPr="00BF3081" w:rsidRDefault="002F5C5B" w:rsidP="005849AF">
            <w:pPr>
              <w:jc w:val="center"/>
              <w:rPr>
                <w:color w:val="000000"/>
              </w:rPr>
            </w:pPr>
            <w:r w:rsidRPr="00BF3081">
              <w:rPr>
                <w:color w:val="000000"/>
              </w:rPr>
              <w:t>-</w:t>
            </w:r>
          </w:p>
        </w:tc>
        <w:tc>
          <w:tcPr>
            <w:tcW w:w="309" w:type="pct"/>
            <w:vMerge/>
            <w:vAlign w:val="center"/>
            <w:hideMark/>
          </w:tcPr>
          <w:p w:rsidR="002F5C5B" w:rsidRPr="00BF3081" w:rsidRDefault="002F5C5B" w:rsidP="005849AF">
            <w:pPr>
              <w:jc w:val="left"/>
              <w:rPr>
                <w:color w:val="000000"/>
              </w:rPr>
            </w:pPr>
          </w:p>
        </w:tc>
        <w:tc>
          <w:tcPr>
            <w:tcW w:w="331" w:type="pct"/>
            <w:shd w:val="clear" w:color="auto" w:fill="auto"/>
            <w:vAlign w:val="center"/>
            <w:hideMark/>
          </w:tcPr>
          <w:p w:rsidR="002F5C5B" w:rsidRPr="00BF3081" w:rsidRDefault="002F5C5B" w:rsidP="005849AF">
            <w:pPr>
              <w:jc w:val="center"/>
              <w:rPr>
                <w:color w:val="000000"/>
              </w:rPr>
            </w:pPr>
            <w:r w:rsidRPr="00BF3081">
              <w:rPr>
                <w:color w:val="000000"/>
              </w:rPr>
              <w:t>10 sztuk</w:t>
            </w:r>
          </w:p>
        </w:tc>
        <w:tc>
          <w:tcPr>
            <w:tcW w:w="379" w:type="pct"/>
            <w:vMerge/>
            <w:vAlign w:val="center"/>
            <w:hideMark/>
          </w:tcPr>
          <w:p w:rsidR="002F5C5B" w:rsidRPr="00BF3081" w:rsidRDefault="002F5C5B" w:rsidP="005849AF">
            <w:pPr>
              <w:jc w:val="left"/>
              <w:rPr>
                <w:color w:val="000000"/>
              </w:rPr>
            </w:pPr>
          </w:p>
        </w:tc>
        <w:tc>
          <w:tcPr>
            <w:tcW w:w="846" w:type="pct"/>
            <w:gridSpan w:val="2"/>
            <w:vMerge/>
            <w:vAlign w:val="center"/>
            <w:hideMark/>
          </w:tcPr>
          <w:p w:rsidR="002F5C5B" w:rsidRPr="00BF3081" w:rsidRDefault="002F5C5B" w:rsidP="005849AF">
            <w:pPr>
              <w:jc w:val="left"/>
              <w:rPr>
                <w:color w:val="000000"/>
              </w:rPr>
            </w:pPr>
          </w:p>
        </w:tc>
      </w:tr>
      <w:tr w:rsidR="002F5C5B" w:rsidRPr="00BF3081" w:rsidTr="005849AF">
        <w:trPr>
          <w:trHeight w:val="300"/>
        </w:trPr>
        <w:tc>
          <w:tcPr>
            <w:tcW w:w="737" w:type="pct"/>
            <w:gridSpan w:val="2"/>
            <w:shd w:val="clear" w:color="auto" w:fill="FFFF99"/>
            <w:vAlign w:val="center"/>
          </w:tcPr>
          <w:p w:rsidR="002F5C5B" w:rsidRPr="00BF3081" w:rsidRDefault="002F5C5B" w:rsidP="005849AF">
            <w:pPr>
              <w:jc w:val="left"/>
              <w:rPr>
                <w:color w:val="000000"/>
              </w:rPr>
            </w:pPr>
            <w:r w:rsidRPr="00BF3081">
              <w:rPr>
                <w:color w:val="000000"/>
              </w:rPr>
              <w:lastRenderedPageBreak/>
              <w:t>Wskaźnik rezultatu 2.1</w:t>
            </w:r>
            <w:r>
              <w:rPr>
                <w:color w:val="000000"/>
              </w:rPr>
              <w:t>b</w:t>
            </w:r>
          </w:p>
        </w:tc>
        <w:tc>
          <w:tcPr>
            <w:tcW w:w="272" w:type="pct"/>
            <w:shd w:val="clear" w:color="auto" w:fill="auto"/>
            <w:vAlign w:val="center"/>
          </w:tcPr>
          <w:p w:rsidR="002F5C5B" w:rsidRPr="00B51DC1" w:rsidRDefault="002F5C5B" w:rsidP="005849AF">
            <w:pPr>
              <w:jc w:val="center"/>
              <w:rPr>
                <w:color w:val="FF0000"/>
              </w:rPr>
            </w:pPr>
            <w:r w:rsidRPr="00B51DC1">
              <w:rPr>
                <w:color w:val="FF0000"/>
              </w:rPr>
              <w:t>1400 godzin</w:t>
            </w:r>
          </w:p>
        </w:tc>
        <w:tc>
          <w:tcPr>
            <w:tcW w:w="322" w:type="pct"/>
            <w:shd w:val="clear" w:color="auto" w:fill="auto"/>
            <w:vAlign w:val="center"/>
          </w:tcPr>
          <w:p w:rsidR="002F5C5B" w:rsidRPr="00B51DC1" w:rsidRDefault="002F5C5B" w:rsidP="005849AF">
            <w:pPr>
              <w:jc w:val="center"/>
              <w:rPr>
                <w:color w:val="FF0000"/>
              </w:rPr>
            </w:pPr>
            <w:r w:rsidRPr="00B51DC1">
              <w:rPr>
                <w:color w:val="FF0000"/>
              </w:rPr>
              <w:t>70,00</w:t>
            </w:r>
          </w:p>
        </w:tc>
        <w:tc>
          <w:tcPr>
            <w:tcW w:w="308" w:type="pct"/>
            <w:vMerge/>
            <w:vAlign w:val="center"/>
          </w:tcPr>
          <w:p w:rsidR="002F5C5B" w:rsidRPr="00BF3081" w:rsidRDefault="002F5C5B" w:rsidP="005849AF">
            <w:pPr>
              <w:jc w:val="left"/>
              <w:rPr>
                <w:color w:val="000000"/>
              </w:rPr>
            </w:pPr>
          </w:p>
        </w:tc>
        <w:tc>
          <w:tcPr>
            <w:tcW w:w="272" w:type="pct"/>
            <w:shd w:val="clear" w:color="auto" w:fill="auto"/>
            <w:vAlign w:val="center"/>
          </w:tcPr>
          <w:p w:rsidR="002F5C5B" w:rsidRPr="00B51DC1" w:rsidRDefault="002F5C5B" w:rsidP="005849AF">
            <w:pPr>
              <w:jc w:val="center"/>
              <w:rPr>
                <w:color w:val="FF0000"/>
              </w:rPr>
            </w:pPr>
            <w:r w:rsidRPr="00B51DC1">
              <w:rPr>
                <w:color w:val="FF0000"/>
              </w:rPr>
              <w:t xml:space="preserve">600 godzin </w:t>
            </w:r>
          </w:p>
        </w:tc>
        <w:tc>
          <w:tcPr>
            <w:tcW w:w="322" w:type="pct"/>
            <w:shd w:val="clear" w:color="auto" w:fill="auto"/>
            <w:vAlign w:val="center"/>
          </w:tcPr>
          <w:p w:rsidR="002F5C5B" w:rsidRPr="00BF3081" w:rsidRDefault="002F5C5B" w:rsidP="005849AF">
            <w:pPr>
              <w:jc w:val="center"/>
              <w:rPr>
                <w:color w:val="000000"/>
              </w:rPr>
            </w:pPr>
            <w:r>
              <w:rPr>
                <w:color w:val="000000"/>
              </w:rPr>
              <w:t>100</w:t>
            </w:r>
          </w:p>
        </w:tc>
        <w:tc>
          <w:tcPr>
            <w:tcW w:w="308" w:type="pct"/>
            <w:vMerge/>
            <w:vAlign w:val="center"/>
          </w:tcPr>
          <w:p w:rsidR="002F5C5B" w:rsidRPr="00BF3081" w:rsidRDefault="002F5C5B" w:rsidP="005849AF">
            <w:pPr>
              <w:jc w:val="left"/>
              <w:rPr>
                <w:color w:val="000000"/>
              </w:rPr>
            </w:pPr>
          </w:p>
        </w:tc>
        <w:tc>
          <w:tcPr>
            <w:tcW w:w="272" w:type="pct"/>
            <w:shd w:val="clear" w:color="auto" w:fill="auto"/>
            <w:vAlign w:val="center"/>
          </w:tcPr>
          <w:p w:rsidR="002F5C5B" w:rsidRPr="00BF3081" w:rsidRDefault="002F5C5B" w:rsidP="005849AF">
            <w:pPr>
              <w:jc w:val="center"/>
              <w:rPr>
                <w:color w:val="000000"/>
              </w:rPr>
            </w:pPr>
            <w:r>
              <w:rPr>
                <w:color w:val="000000"/>
              </w:rPr>
              <w:t>-</w:t>
            </w:r>
          </w:p>
        </w:tc>
        <w:tc>
          <w:tcPr>
            <w:tcW w:w="322" w:type="pct"/>
            <w:shd w:val="clear" w:color="auto" w:fill="auto"/>
            <w:vAlign w:val="center"/>
          </w:tcPr>
          <w:p w:rsidR="002F5C5B" w:rsidRPr="00BF3081" w:rsidRDefault="002F5C5B" w:rsidP="005849AF">
            <w:pPr>
              <w:jc w:val="center"/>
              <w:rPr>
                <w:color w:val="000000"/>
              </w:rPr>
            </w:pPr>
            <w:r>
              <w:rPr>
                <w:color w:val="000000"/>
              </w:rPr>
              <w:t>-</w:t>
            </w:r>
          </w:p>
        </w:tc>
        <w:tc>
          <w:tcPr>
            <w:tcW w:w="309" w:type="pct"/>
            <w:vMerge/>
            <w:vAlign w:val="center"/>
          </w:tcPr>
          <w:p w:rsidR="002F5C5B" w:rsidRPr="00BF3081" w:rsidRDefault="002F5C5B" w:rsidP="005849AF">
            <w:pPr>
              <w:jc w:val="left"/>
              <w:rPr>
                <w:color w:val="000000"/>
              </w:rPr>
            </w:pPr>
          </w:p>
        </w:tc>
        <w:tc>
          <w:tcPr>
            <w:tcW w:w="331" w:type="pct"/>
            <w:shd w:val="clear" w:color="auto" w:fill="auto"/>
            <w:vAlign w:val="center"/>
          </w:tcPr>
          <w:p w:rsidR="002F5C5B" w:rsidRPr="00B51DC1" w:rsidRDefault="002F5C5B" w:rsidP="005849AF">
            <w:pPr>
              <w:jc w:val="center"/>
              <w:rPr>
                <w:color w:val="FF0000"/>
              </w:rPr>
            </w:pPr>
            <w:r w:rsidRPr="00B51DC1">
              <w:rPr>
                <w:color w:val="FF0000"/>
              </w:rPr>
              <w:t>2000 godzin</w:t>
            </w:r>
          </w:p>
        </w:tc>
        <w:tc>
          <w:tcPr>
            <w:tcW w:w="379" w:type="pct"/>
            <w:vMerge/>
            <w:vAlign w:val="center"/>
          </w:tcPr>
          <w:p w:rsidR="002F5C5B" w:rsidRPr="00BF3081" w:rsidRDefault="002F5C5B" w:rsidP="005849AF">
            <w:pPr>
              <w:jc w:val="left"/>
              <w:rPr>
                <w:color w:val="000000"/>
              </w:rPr>
            </w:pPr>
          </w:p>
        </w:tc>
        <w:tc>
          <w:tcPr>
            <w:tcW w:w="846" w:type="pct"/>
            <w:gridSpan w:val="2"/>
            <w:vMerge/>
            <w:vAlign w:val="center"/>
          </w:tcPr>
          <w:p w:rsidR="002F5C5B" w:rsidRPr="00BF3081" w:rsidRDefault="002F5C5B" w:rsidP="005849AF">
            <w:pPr>
              <w:jc w:val="left"/>
              <w:rPr>
                <w:color w:val="000000"/>
              </w:rPr>
            </w:pPr>
          </w:p>
        </w:tc>
      </w:tr>
      <w:tr w:rsidR="002F5C5B" w:rsidRPr="00BF3081" w:rsidTr="005849AF">
        <w:trPr>
          <w:trHeight w:val="300"/>
        </w:trPr>
        <w:tc>
          <w:tcPr>
            <w:tcW w:w="737" w:type="pct"/>
            <w:gridSpan w:val="2"/>
            <w:shd w:val="clear" w:color="auto" w:fill="FFFF99"/>
            <w:vAlign w:val="center"/>
          </w:tcPr>
          <w:p w:rsidR="002F5C5B" w:rsidRPr="00BF3081" w:rsidRDefault="002F5C5B" w:rsidP="005849AF">
            <w:pPr>
              <w:jc w:val="left"/>
              <w:rPr>
                <w:color w:val="000000"/>
              </w:rPr>
            </w:pPr>
            <w:r w:rsidRPr="00BF3081">
              <w:rPr>
                <w:color w:val="000000"/>
              </w:rPr>
              <w:t>Wskaźnik rezultatu 2.1</w:t>
            </w:r>
            <w:r>
              <w:rPr>
                <w:color w:val="000000"/>
              </w:rPr>
              <w:t>c</w:t>
            </w:r>
          </w:p>
        </w:tc>
        <w:tc>
          <w:tcPr>
            <w:tcW w:w="272" w:type="pct"/>
            <w:shd w:val="clear" w:color="auto" w:fill="auto"/>
            <w:vAlign w:val="center"/>
          </w:tcPr>
          <w:p w:rsidR="002F5C5B" w:rsidRPr="00B51DC1" w:rsidRDefault="002F5C5B" w:rsidP="005849AF">
            <w:pPr>
              <w:jc w:val="center"/>
              <w:rPr>
                <w:color w:val="FF0000"/>
              </w:rPr>
            </w:pPr>
            <w:r>
              <w:rPr>
                <w:color w:val="FF0000"/>
              </w:rPr>
              <w:t>1 sztuka</w:t>
            </w:r>
          </w:p>
        </w:tc>
        <w:tc>
          <w:tcPr>
            <w:tcW w:w="322" w:type="pct"/>
            <w:shd w:val="clear" w:color="auto" w:fill="auto"/>
            <w:vAlign w:val="center"/>
          </w:tcPr>
          <w:p w:rsidR="002F5C5B" w:rsidRPr="00B51DC1" w:rsidRDefault="002F5C5B" w:rsidP="005849AF">
            <w:pPr>
              <w:jc w:val="center"/>
              <w:rPr>
                <w:color w:val="FF0000"/>
              </w:rPr>
            </w:pPr>
            <w:r>
              <w:rPr>
                <w:color w:val="FF0000"/>
              </w:rPr>
              <w:t>-</w:t>
            </w:r>
          </w:p>
        </w:tc>
        <w:tc>
          <w:tcPr>
            <w:tcW w:w="308" w:type="pct"/>
            <w:vMerge/>
            <w:vAlign w:val="center"/>
          </w:tcPr>
          <w:p w:rsidR="002F5C5B" w:rsidRPr="00BF3081" w:rsidRDefault="002F5C5B" w:rsidP="005849AF">
            <w:pPr>
              <w:jc w:val="left"/>
              <w:rPr>
                <w:color w:val="000000"/>
              </w:rPr>
            </w:pPr>
          </w:p>
        </w:tc>
        <w:tc>
          <w:tcPr>
            <w:tcW w:w="272" w:type="pct"/>
            <w:shd w:val="clear" w:color="auto" w:fill="auto"/>
            <w:vAlign w:val="center"/>
          </w:tcPr>
          <w:p w:rsidR="002F5C5B" w:rsidRPr="00B51DC1" w:rsidRDefault="002F5C5B" w:rsidP="005849AF">
            <w:pPr>
              <w:jc w:val="center"/>
              <w:rPr>
                <w:color w:val="FF0000"/>
              </w:rPr>
            </w:pPr>
            <w:r>
              <w:rPr>
                <w:color w:val="FF0000"/>
              </w:rPr>
              <w:t xml:space="preserve">1 sztuka </w:t>
            </w:r>
          </w:p>
        </w:tc>
        <w:tc>
          <w:tcPr>
            <w:tcW w:w="322" w:type="pct"/>
            <w:shd w:val="clear" w:color="auto" w:fill="auto"/>
            <w:vAlign w:val="center"/>
          </w:tcPr>
          <w:p w:rsidR="002F5C5B" w:rsidRDefault="002F5C5B" w:rsidP="005849AF">
            <w:pPr>
              <w:jc w:val="center"/>
              <w:rPr>
                <w:color w:val="000000"/>
              </w:rPr>
            </w:pPr>
            <w:r>
              <w:rPr>
                <w:color w:val="000000"/>
              </w:rPr>
              <w:t>-</w:t>
            </w:r>
          </w:p>
        </w:tc>
        <w:tc>
          <w:tcPr>
            <w:tcW w:w="308" w:type="pct"/>
            <w:vMerge/>
            <w:vAlign w:val="center"/>
          </w:tcPr>
          <w:p w:rsidR="002F5C5B" w:rsidRPr="00BF3081" w:rsidRDefault="002F5C5B" w:rsidP="005849AF">
            <w:pPr>
              <w:jc w:val="left"/>
              <w:rPr>
                <w:color w:val="000000"/>
              </w:rPr>
            </w:pPr>
          </w:p>
        </w:tc>
        <w:tc>
          <w:tcPr>
            <w:tcW w:w="272" w:type="pct"/>
            <w:shd w:val="clear" w:color="auto" w:fill="auto"/>
            <w:vAlign w:val="center"/>
          </w:tcPr>
          <w:p w:rsidR="002F5C5B" w:rsidRDefault="002F5C5B" w:rsidP="005849AF">
            <w:pPr>
              <w:jc w:val="center"/>
              <w:rPr>
                <w:color w:val="000000"/>
              </w:rPr>
            </w:pPr>
            <w:r>
              <w:rPr>
                <w:color w:val="000000"/>
              </w:rPr>
              <w:t>-</w:t>
            </w:r>
          </w:p>
        </w:tc>
        <w:tc>
          <w:tcPr>
            <w:tcW w:w="322" w:type="pct"/>
            <w:shd w:val="clear" w:color="auto" w:fill="auto"/>
            <w:vAlign w:val="center"/>
          </w:tcPr>
          <w:p w:rsidR="002F5C5B" w:rsidRDefault="002F5C5B" w:rsidP="005849AF">
            <w:pPr>
              <w:jc w:val="center"/>
              <w:rPr>
                <w:color w:val="000000"/>
              </w:rPr>
            </w:pPr>
            <w:r>
              <w:rPr>
                <w:color w:val="000000"/>
              </w:rPr>
              <w:t>-</w:t>
            </w:r>
          </w:p>
        </w:tc>
        <w:tc>
          <w:tcPr>
            <w:tcW w:w="309" w:type="pct"/>
            <w:vMerge/>
            <w:vAlign w:val="center"/>
          </w:tcPr>
          <w:p w:rsidR="002F5C5B" w:rsidRPr="00BF3081" w:rsidRDefault="002F5C5B" w:rsidP="005849AF">
            <w:pPr>
              <w:jc w:val="left"/>
              <w:rPr>
                <w:color w:val="000000"/>
              </w:rPr>
            </w:pPr>
          </w:p>
        </w:tc>
        <w:tc>
          <w:tcPr>
            <w:tcW w:w="331" w:type="pct"/>
            <w:shd w:val="clear" w:color="auto" w:fill="auto"/>
            <w:vAlign w:val="center"/>
          </w:tcPr>
          <w:p w:rsidR="002F5C5B" w:rsidRPr="00B51DC1" w:rsidRDefault="002F5C5B" w:rsidP="005849AF">
            <w:pPr>
              <w:jc w:val="center"/>
              <w:rPr>
                <w:color w:val="FF0000"/>
              </w:rPr>
            </w:pPr>
            <w:r>
              <w:rPr>
                <w:color w:val="FF0000"/>
              </w:rPr>
              <w:t xml:space="preserve">1 sztuka </w:t>
            </w:r>
          </w:p>
        </w:tc>
        <w:tc>
          <w:tcPr>
            <w:tcW w:w="379" w:type="pct"/>
            <w:vMerge/>
            <w:vAlign w:val="center"/>
          </w:tcPr>
          <w:p w:rsidR="002F5C5B" w:rsidRPr="00BF3081" w:rsidRDefault="002F5C5B" w:rsidP="005849AF">
            <w:pPr>
              <w:jc w:val="left"/>
              <w:rPr>
                <w:color w:val="000000"/>
              </w:rPr>
            </w:pPr>
          </w:p>
        </w:tc>
        <w:tc>
          <w:tcPr>
            <w:tcW w:w="846" w:type="pct"/>
            <w:gridSpan w:val="2"/>
            <w:vMerge/>
            <w:vAlign w:val="center"/>
          </w:tcPr>
          <w:p w:rsidR="002F5C5B" w:rsidRPr="00BF3081" w:rsidRDefault="002F5C5B" w:rsidP="005849AF">
            <w:pPr>
              <w:jc w:val="left"/>
              <w:rPr>
                <w:color w:val="000000"/>
              </w:rPr>
            </w:pPr>
          </w:p>
        </w:tc>
      </w:tr>
      <w:tr w:rsidR="002F5C5B" w:rsidRPr="00BF3081" w:rsidTr="005849AF">
        <w:trPr>
          <w:trHeight w:val="300"/>
        </w:trPr>
        <w:tc>
          <w:tcPr>
            <w:tcW w:w="737" w:type="pct"/>
            <w:gridSpan w:val="2"/>
            <w:shd w:val="clear" w:color="auto" w:fill="FFFF99"/>
            <w:vAlign w:val="center"/>
          </w:tcPr>
          <w:p w:rsidR="002F5C5B" w:rsidRPr="00BF3081" w:rsidRDefault="002F5C5B" w:rsidP="005849AF">
            <w:pPr>
              <w:jc w:val="left"/>
              <w:rPr>
                <w:color w:val="000000"/>
              </w:rPr>
            </w:pPr>
            <w:r w:rsidRPr="00BF3081">
              <w:rPr>
                <w:color w:val="000000"/>
              </w:rPr>
              <w:t>Wskaźnik rezultatu 2.1</w:t>
            </w:r>
            <w:r>
              <w:rPr>
                <w:color w:val="000000"/>
              </w:rPr>
              <w:t>d</w:t>
            </w:r>
          </w:p>
        </w:tc>
        <w:tc>
          <w:tcPr>
            <w:tcW w:w="272" w:type="pct"/>
            <w:shd w:val="clear" w:color="auto" w:fill="auto"/>
            <w:vAlign w:val="center"/>
          </w:tcPr>
          <w:p w:rsidR="002F5C5B" w:rsidRPr="00B51DC1" w:rsidRDefault="002F5C5B" w:rsidP="005849AF">
            <w:pPr>
              <w:jc w:val="center"/>
              <w:rPr>
                <w:color w:val="FF0000"/>
              </w:rPr>
            </w:pPr>
            <w:r>
              <w:rPr>
                <w:color w:val="FF0000"/>
              </w:rPr>
              <w:t xml:space="preserve">1 sztuka </w:t>
            </w:r>
          </w:p>
        </w:tc>
        <w:tc>
          <w:tcPr>
            <w:tcW w:w="322" w:type="pct"/>
            <w:shd w:val="clear" w:color="auto" w:fill="auto"/>
            <w:vAlign w:val="center"/>
          </w:tcPr>
          <w:p w:rsidR="002F5C5B" w:rsidRPr="00B51DC1" w:rsidRDefault="002F5C5B" w:rsidP="005849AF">
            <w:pPr>
              <w:jc w:val="center"/>
              <w:rPr>
                <w:color w:val="FF0000"/>
              </w:rPr>
            </w:pPr>
            <w:r>
              <w:rPr>
                <w:color w:val="FF0000"/>
              </w:rPr>
              <w:t>-</w:t>
            </w:r>
          </w:p>
        </w:tc>
        <w:tc>
          <w:tcPr>
            <w:tcW w:w="308" w:type="pct"/>
            <w:vMerge/>
            <w:vAlign w:val="center"/>
          </w:tcPr>
          <w:p w:rsidR="002F5C5B" w:rsidRPr="00BF3081" w:rsidRDefault="002F5C5B" w:rsidP="005849AF">
            <w:pPr>
              <w:jc w:val="left"/>
              <w:rPr>
                <w:color w:val="000000"/>
              </w:rPr>
            </w:pPr>
          </w:p>
        </w:tc>
        <w:tc>
          <w:tcPr>
            <w:tcW w:w="272" w:type="pct"/>
            <w:shd w:val="clear" w:color="auto" w:fill="auto"/>
            <w:vAlign w:val="center"/>
          </w:tcPr>
          <w:p w:rsidR="002F5C5B" w:rsidRPr="00B51DC1" w:rsidRDefault="002F5C5B" w:rsidP="005849AF">
            <w:pPr>
              <w:jc w:val="center"/>
              <w:rPr>
                <w:color w:val="FF0000"/>
              </w:rPr>
            </w:pPr>
            <w:r>
              <w:rPr>
                <w:color w:val="FF0000"/>
              </w:rPr>
              <w:t xml:space="preserve">1 sztuka </w:t>
            </w:r>
          </w:p>
        </w:tc>
        <w:tc>
          <w:tcPr>
            <w:tcW w:w="322" w:type="pct"/>
            <w:shd w:val="clear" w:color="auto" w:fill="auto"/>
            <w:vAlign w:val="center"/>
          </w:tcPr>
          <w:p w:rsidR="002F5C5B" w:rsidRDefault="002F5C5B" w:rsidP="005849AF">
            <w:pPr>
              <w:jc w:val="center"/>
              <w:rPr>
                <w:color w:val="000000"/>
              </w:rPr>
            </w:pPr>
            <w:r>
              <w:rPr>
                <w:color w:val="000000"/>
              </w:rPr>
              <w:t>-</w:t>
            </w:r>
          </w:p>
        </w:tc>
        <w:tc>
          <w:tcPr>
            <w:tcW w:w="308" w:type="pct"/>
            <w:vMerge/>
            <w:vAlign w:val="center"/>
          </w:tcPr>
          <w:p w:rsidR="002F5C5B" w:rsidRPr="00BF3081" w:rsidRDefault="002F5C5B" w:rsidP="005849AF">
            <w:pPr>
              <w:jc w:val="left"/>
              <w:rPr>
                <w:color w:val="000000"/>
              </w:rPr>
            </w:pPr>
          </w:p>
        </w:tc>
        <w:tc>
          <w:tcPr>
            <w:tcW w:w="272" w:type="pct"/>
            <w:shd w:val="clear" w:color="auto" w:fill="auto"/>
            <w:vAlign w:val="center"/>
          </w:tcPr>
          <w:p w:rsidR="002F5C5B" w:rsidRDefault="002F5C5B" w:rsidP="005849AF">
            <w:pPr>
              <w:jc w:val="center"/>
              <w:rPr>
                <w:color w:val="000000"/>
              </w:rPr>
            </w:pPr>
            <w:r>
              <w:rPr>
                <w:color w:val="000000"/>
              </w:rPr>
              <w:t>-</w:t>
            </w:r>
          </w:p>
        </w:tc>
        <w:tc>
          <w:tcPr>
            <w:tcW w:w="322" w:type="pct"/>
            <w:shd w:val="clear" w:color="auto" w:fill="auto"/>
            <w:vAlign w:val="center"/>
          </w:tcPr>
          <w:p w:rsidR="002F5C5B" w:rsidRDefault="002F5C5B" w:rsidP="005849AF">
            <w:pPr>
              <w:jc w:val="center"/>
              <w:rPr>
                <w:color w:val="000000"/>
              </w:rPr>
            </w:pPr>
            <w:r>
              <w:rPr>
                <w:color w:val="000000"/>
              </w:rPr>
              <w:t>-</w:t>
            </w:r>
          </w:p>
        </w:tc>
        <w:tc>
          <w:tcPr>
            <w:tcW w:w="309" w:type="pct"/>
            <w:vMerge/>
            <w:vAlign w:val="center"/>
          </w:tcPr>
          <w:p w:rsidR="002F5C5B" w:rsidRPr="00BF3081" w:rsidRDefault="002F5C5B" w:rsidP="005849AF">
            <w:pPr>
              <w:jc w:val="left"/>
              <w:rPr>
                <w:color w:val="000000"/>
              </w:rPr>
            </w:pPr>
          </w:p>
        </w:tc>
        <w:tc>
          <w:tcPr>
            <w:tcW w:w="331" w:type="pct"/>
            <w:shd w:val="clear" w:color="auto" w:fill="auto"/>
            <w:vAlign w:val="center"/>
          </w:tcPr>
          <w:p w:rsidR="002F5C5B" w:rsidRPr="00B51DC1" w:rsidRDefault="002F5C5B" w:rsidP="005849AF">
            <w:pPr>
              <w:jc w:val="center"/>
              <w:rPr>
                <w:color w:val="FF0000"/>
              </w:rPr>
            </w:pPr>
            <w:r>
              <w:rPr>
                <w:color w:val="FF0000"/>
              </w:rPr>
              <w:t xml:space="preserve">1 sztuka </w:t>
            </w:r>
          </w:p>
        </w:tc>
        <w:tc>
          <w:tcPr>
            <w:tcW w:w="379" w:type="pct"/>
            <w:vMerge/>
            <w:vAlign w:val="center"/>
          </w:tcPr>
          <w:p w:rsidR="002F5C5B" w:rsidRPr="00BF3081" w:rsidRDefault="002F5C5B" w:rsidP="005849AF">
            <w:pPr>
              <w:jc w:val="left"/>
              <w:rPr>
                <w:color w:val="000000"/>
              </w:rPr>
            </w:pPr>
          </w:p>
        </w:tc>
        <w:tc>
          <w:tcPr>
            <w:tcW w:w="846" w:type="pct"/>
            <w:gridSpan w:val="2"/>
            <w:vMerge/>
            <w:vAlign w:val="center"/>
          </w:tcPr>
          <w:p w:rsidR="002F5C5B" w:rsidRPr="00BF3081" w:rsidRDefault="002F5C5B" w:rsidP="005849AF">
            <w:pPr>
              <w:jc w:val="left"/>
              <w:rPr>
                <w:color w:val="000000"/>
              </w:rPr>
            </w:pPr>
          </w:p>
        </w:tc>
      </w:tr>
      <w:tr w:rsidR="002F5C5B" w:rsidRPr="00BF3081" w:rsidTr="005849AF">
        <w:trPr>
          <w:trHeight w:val="290"/>
        </w:trPr>
        <w:tc>
          <w:tcPr>
            <w:tcW w:w="5000" w:type="pct"/>
            <w:gridSpan w:val="15"/>
            <w:shd w:val="clear" w:color="000000" w:fill="95B3D7"/>
            <w:vAlign w:val="center"/>
            <w:hideMark/>
          </w:tcPr>
          <w:p w:rsidR="002F5C5B" w:rsidRPr="00BF3081" w:rsidRDefault="002F5C5B" w:rsidP="005849AF">
            <w:pPr>
              <w:jc w:val="center"/>
              <w:rPr>
                <w:color w:val="000000"/>
              </w:rPr>
            </w:pPr>
            <w:r w:rsidRPr="00BF3081">
              <w:rPr>
                <w:color w:val="000000"/>
              </w:rPr>
              <w:t>Cel szczegółowy 2.2</w:t>
            </w:r>
          </w:p>
        </w:tc>
      </w:tr>
      <w:tr w:rsidR="002F5C5B" w:rsidRPr="00BF3081" w:rsidTr="005849AF">
        <w:trPr>
          <w:trHeight w:val="1403"/>
        </w:trPr>
        <w:tc>
          <w:tcPr>
            <w:tcW w:w="200" w:type="pct"/>
            <w:shd w:val="clear" w:color="000000" w:fill="B8CCE4"/>
            <w:textDirection w:val="btLr"/>
            <w:vAlign w:val="center"/>
            <w:hideMark/>
          </w:tcPr>
          <w:p w:rsidR="002F5C5B" w:rsidRPr="00BF3081" w:rsidRDefault="002F5C5B" w:rsidP="005849AF">
            <w:pPr>
              <w:jc w:val="center"/>
              <w:rPr>
                <w:color w:val="000000"/>
              </w:rPr>
            </w:pPr>
            <w:r w:rsidRPr="00BF3081">
              <w:rPr>
                <w:color w:val="000000"/>
              </w:rPr>
              <w:t>Przedsięwzięcie 2.2.1</w:t>
            </w:r>
          </w:p>
        </w:tc>
        <w:tc>
          <w:tcPr>
            <w:tcW w:w="537" w:type="pct"/>
            <w:shd w:val="clear" w:color="auto" w:fill="auto"/>
            <w:vAlign w:val="center"/>
            <w:hideMark/>
          </w:tcPr>
          <w:p w:rsidR="002F5C5B" w:rsidRPr="00BF3081" w:rsidRDefault="002F5C5B" w:rsidP="005849AF">
            <w:pPr>
              <w:jc w:val="center"/>
              <w:rPr>
                <w:color w:val="000000"/>
              </w:rPr>
            </w:pPr>
            <w:r>
              <w:rPr>
                <w:color w:val="000000"/>
              </w:rPr>
              <w:t>Liczba targów i wystaw, na których promowany był obszar LGD</w:t>
            </w:r>
          </w:p>
        </w:tc>
        <w:tc>
          <w:tcPr>
            <w:tcW w:w="272" w:type="pct"/>
            <w:shd w:val="clear" w:color="auto" w:fill="auto"/>
            <w:vAlign w:val="center"/>
            <w:hideMark/>
          </w:tcPr>
          <w:p w:rsidR="002F5C5B" w:rsidRPr="00BF3081" w:rsidRDefault="002F5C5B" w:rsidP="005849AF">
            <w:pPr>
              <w:jc w:val="center"/>
              <w:rPr>
                <w:color w:val="000000"/>
              </w:rPr>
            </w:pPr>
            <w:r w:rsidRPr="00BF3081">
              <w:rPr>
                <w:color w:val="000000"/>
              </w:rPr>
              <w:t>3 sztuki</w:t>
            </w:r>
          </w:p>
        </w:tc>
        <w:tc>
          <w:tcPr>
            <w:tcW w:w="322" w:type="pct"/>
            <w:shd w:val="clear" w:color="auto" w:fill="auto"/>
            <w:vAlign w:val="center"/>
            <w:hideMark/>
          </w:tcPr>
          <w:p w:rsidR="002F5C5B" w:rsidRPr="00BF3081" w:rsidRDefault="002F5C5B" w:rsidP="005849AF">
            <w:pPr>
              <w:jc w:val="center"/>
              <w:rPr>
                <w:color w:val="000000"/>
              </w:rPr>
            </w:pPr>
            <w:r w:rsidRPr="00BF3081">
              <w:rPr>
                <w:color w:val="000000"/>
              </w:rPr>
              <w:t>100</w:t>
            </w:r>
          </w:p>
        </w:tc>
        <w:tc>
          <w:tcPr>
            <w:tcW w:w="308" w:type="pct"/>
            <w:shd w:val="clear" w:color="auto" w:fill="auto"/>
            <w:vAlign w:val="center"/>
            <w:hideMark/>
          </w:tcPr>
          <w:p w:rsidR="002F5C5B" w:rsidRPr="00BF3081" w:rsidRDefault="002F5C5B" w:rsidP="005849AF">
            <w:pPr>
              <w:jc w:val="center"/>
              <w:rPr>
                <w:color w:val="000000"/>
              </w:rPr>
            </w:pPr>
            <w:r w:rsidRPr="00BF3081">
              <w:rPr>
                <w:color w:val="000000"/>
              </w:rPr>
              <w:t>80 000</w:t>
            </w:r>
          </w:p>
        </w:tc>
        <w:tc>
          <w:tcPr>
            <w:tcW w:w="272" w:type="pct"/>
            <w:shd w:val="clear" w:color="auto" w:fill="auto"/>
            <w:vAlign w:val="center"/>
            <w:hideMark/>
          </w:tcPr>
          <w:p w:rsidR="002F5C5B" w:rsidRPr="00BF3081" w:rsidRDefault="002F5C5B" w:rsidP="005849AF">
            <w:pPr>
              <w:jc w:val="center"/>
              <w:rPr>
                <w:color w:val="000000"/>
              </w:rPr>
            </w:pPr>
            <w:r w:rsidRPr="00BF3081">
              <w:rPr>
                <w:color w:val="000000"/>
              </w:rPr>
              <w:t>-</w:t>
            </w:r>
          </w:p>
        </w:tc>
        <w:tc>
          <w:tcPr>
            <w:tcW w:w="322" w:type="pct"/>
            <w:shd w:val="clear" w:color="auto" w:fill="auto"/>
            <w:vAlign w:val="center"/>
            <w:hideMark/>
          </w:tcPr>
          <w:p w:rsidR="002F5C5B" w:rsidRPr="00BF3081" w:rsidRDefault="002F5C5B" w:rsidP="005849AF">
            <w:pPr>
              <w:jc w:val="center"/>
              <w:rPr>
                <w:color w:val="000000"/>
              </w:rPr>
            </w:pPr>
            <w:r w:rsidRPr="00BF3081">
              <w:rPr>
                <w:color w:val="000000"/>
              </w:rPr>
              <w:t>-</w:t>
            </w:r>
          </w:p>
        </w:tc>
        <w:tc>
          <w:tcPr>
            <w:tcW w:w="308" w:type="pct"/>
            <w:shd w:val="clear" w:color="auto" w:fill="auto"/>
            <w:vAlign w:val="center"/>
            <w:hideMark/>
          </w:tcPr>
          <w:p w:rsidR="002F5C5B" w:rsidRPr="00BF3081" w:rsidRDefault="002F5C5B" w:rsidP="005849AF">
            <w:pPr>
              <w:jc w:val="center"/>
              <w:rPr>
                <w:color w:val="000000"/>
              </w:rPr>
            </w:pPr>
            <w:r w:rsidRPr="00BF3081">
              <w:rPr>
                <w:color w:val="000000"/>
              </w:rPr>
              <w:t>0</w:t>
            </w:r>
          </w:p>
        </w:tc>
        <w:tc>
          <w:tcPr>
            <w:tcW w:w="272" w:type="pct"/>
            <w:shd w:val="clear" w:color="auto" w:fill="auto"/>
            <w:vAlign w:val="center"/>
            <w:hideMark/>
          </w:tcPr>
          <w:p w:rsidR="002F5C5B" w:rsidRPr="00BF3081" w:rsidRDefault="002F5C5B" w:rsidP="005849AF">
            <w:pPr>
              <w:jc w:val="center"/>
              <w:rPr>
                <w:color w:val="000000"/>
              </w:rPr>
            </w:pPr>
            <w:r w:rsidRPr="00BF3081">
              <w:rPr>
                <w:color w:val="000000"/>
              </w:rPr>
              <w:t>-</w:t>
            </w:r>
          </w:p>
        </w:tc>
        <w:tc>
          <w:tcPr>
            <w:tcW w:w="322" w:type="pct"/>
            <w:shd w:val="clear" w:color="auto" w:fill="auto"/>
            <w:vAlign w:val="center"/>
            <w:hideMark/>
          </w:tcPr>
          <w:p w:rsidR="002F5C5B" w:rsidRPr="00BF3081" w:rsidRDefault="002F5C5B" w:rsidP="005849AF">
            <w:pPr>
              <w:jc w:val="center"/>
              <w:rPr>
                <w:color w:val="000000"/>
              </w:rPr>
            </w:pPr>
            <w:r w:rsidRPr="00BF3081">
              <w:rPr>
                <w:color w:val="000000"/>
              </w:rPr>
              <w:t>-</w:t>
            </w:r>
          </w:p>
        </w:tc>
        <w:tc>
          <w:tcPr>
            <w:tcW w:w="309" w:type="pct"/>
            <w:shd w:val="clear" w:color="auto" w:fill="auto"/>
            <w:vAlign w:val="center"/>
            <w:hideMark/>
          </w:tcPr>
          <w:p w:rsidR="002F5C5B" w:rsidRPr="00BF3081" w:rsidRDefault="002F5C5B" w:rsidP="005849AF">
            <w:pPr>
              <w:jc w:val="center"/>
              <w:rPr>
                <w:color w:val="000000"/>
              </w:rPr>
            </w:pPr>
            <w:r w:rsidRPr="00BF3081">
              <w:rPr>
                <w:color w:val="000000"/>
              </w:rPr>
              <w:t>0</w:t>
            </w:r>
          </w:p>
        </w:tc>
        <w:tc>
          <w:tcPr>
            <w:tcW w:w="331" w:type="pct"/>
            <w:shd w:val="clear" w:color="auto" w:fill="auto"/>
            <w:vAlign w:val="center"/>
            <w:hideMark/>
          </w:tcPr>
          <w:p w:rsidR="002F5C5B" w:rsidRPr="00BF3081" w:rsidRDefault="002F5C5B" w:rsidP="005849AF">
            <w:pPr>
              <w:jc w:val="center"/>
              <w:rPr>
                <w:color w:val="000000"/>
              </w:rPr>
            </w:pPr>
            <w:r w:rsidRPr="00BF3081">
              <w:rPr>
                <w:color w:val="000000"/>
              </w:rPr>
              <w:t>3 sztuki</w:t>
            </w:r>
          </w:p>
        </w:tc>
        <w:tc>
          <w:tcPr>
            <w:tcW w:w="379" w:type="pct"/>
            <w:shd w:val="clear" w:color="auto" w:fill="auto"/>
            <w:vAlign w:val="center"/>
            <w:hideMark/>
          </w:tcPr>
          <w:p w:rsidR="002F5C5B" w:rsidRPr="00BF3081" w:rsidRDefault="002F5C5B" w:rsidP="005849AF">
            <w:pPr>
              <w:jc w:val="center"/>
              <w:rPr>
                <w:color w:val="000000"/>
              </w:rPr>
            </w:pPr>
            <w:r w:rsidRPr="00BF3081">
              <w:rPr>
                <w:color w:val="000000"/>
              </w:rPr>
              <w:t>80 000</w:t>
            </w:r>
          </w:p>
        </w:tc>
        <w:tc>
          <w:tcPr>
            <w:tcW w:w="288" w:type="pct"/>
            <w:vMerge w:val="restart"/>
            <w:shd w:val="clear" w:color="auto" w:fill="auto"/>
            <w:vAlign w:val="center"/>
            <w:hideMark/>
          </w:tcPr>
          <w:p w:rsidR="002F5C5B" w:rsidRPr="00BF3081" w:rsidRDefault="002F5C5B" w:rsidP="005849AF">
            <w:pPr>
              <w:jc w:val="center"/>
              <w:rPr>
                <w:color w:val="000000"/>
              </w:rPr>
            </w:pPr>
            <w:r w:rsidRPr="00BF3081">
              <w:rPr>
                <w:color w:val="000000"/>
              </w:rPr>
              <w:t>PROW</w:t>
            </w:r>
          </w:p>
        </w:tc>
        <w:tc>
          <w:tcPr>
            <w:tcW w:w="558" w:type="pct"/>
            <w:shd w:val="clear" w:color="auto" w:fill="auto"/>
            <w:vAlign w:val="center"/>
            <w:hideMark/>
          </w:tcPr>
          <w:p w:rsidR="002F5C5B" w:rsidRPr="00BF3081" w:rsidRDefault="002F5C5B" w:rsidP="005849AF">
            <w:pPr>
              <w:jc w:val="center"/>
              <w:rPr>
                <w:color w:val="000000"/>
              </w:rPr>
            </w:pPr>
            <w:r w:rsidRPr="00BF3081">
              <w:rPr>
                <w:color w:val="000000"/>
              </w:rPr>
              <w:t>Realizacja LSR</w:t>
            </w:r>
          </w:p>
        </w:tc>
      </w:tr>
      <w:tr w:rsidR="002F5C5B" w:rsidRPr="00BF3081" w:rsidTr="005849AF">
        <w:trPr>
          <w:trHeight w:val="1692"/>
        </w:trPr>
        <w:tc>
          <w:tcPr>
            <w:tcW w:w="200" w:type="pct"/>
            <w:shd w:val="clear" w:color="000000" w:fill="B8CCE4"/>
            <w:textDirection w:val="btLr"/>
            <w:vAlign w:val="center"/>
            <w:hideMark/>
          </w:tcPr>
          <w:p w:rsidR="002F5C5B" w:rsidRPr="00BF3081" w:rsidRDefault="002F5C5B" w:rsidP="005849AF">
            <w:pPr>
              <w:jc w:val="center"/>
              <w:rPr>
                <w:color w:val="000000"/>
              </w:rPr>
            </w:pPr>
            <w:r w:rsidRPr="00BF3081">
              <w:rPr>
                <w:color w:val="000000"/>
              </w:rPr>
              <w:t>Przedsięwzięcie 2.2.2</w:t>
            </w:r>
          </w:p>
        </w:tc>
        <w:tc>
          <w:tcPr>
            <w:tcW w:w="537" w:type="pct"/>
            <w:shd w:val="clear" w:color="auto" w:fill="auto"/>
            <w:vAlign w:val="center"/>
            <w:hideMark/>
          </w:tcPr>
          <w:p w:rsidR="002F5C5B" w:rsidRPr="002D4C50" w:rsidRDefault="002F5C5B" w:rsidP="005849AF">
            <w:pPr>
              <w:jc w:val="center"/>
              <w:rPr>
                <w:color w:val="FF0000"/>
              </w:rPr>
            </w:pPr>
            <w:r w:rsidRPr="002D4C50">
              <w:rPr>
                <w:color w:val="FF0000"/>
              </w:rPr>
              <w:t>liczba wydarzeń/imprez (2.12)</w:t>
            </w:r>
          </w:p>
        </w:tc>
        <w:tc>
          <w:tcPr>
            <w:tcW w:w="272" w:type="pct"/>
            <w:shd w:val="clear" w:color="auto" w:fill="auto"/>
            <w:vAlign w:val="center"/>
            <w:hideMark/>
          </w:tcPr>
          <w:p w:rsidR="002F5C5B" w:rsidRPr="00BF3081" w:rsidRDefault="002F5C5B" w:rsidP="005849AF">
            <w:pPr>
              <w:jc w:val="center"/>
              <w:rPr>
                <w:color w:val="000000"/>
              </w:rPr>
            </w:pPr>
            <w:r w:rsidRPr="00BF3081">
              <w:rPr>
                <w:color w:val="000000"/>
              </w:rPr>
              <w:t>16 sztuk</w:t>
            </w:r>
          </w:p>
        </w:tc>
        <w:tc>
          <w:tcPr>
            <w:tcW w:w="322" w:type="pct"/>
            <w:shd w:val="clear" w:color="auto" w:fill="auto"/>
            <w:vAlign w:val="center"/>
            <w:hideMark/>
          </w:tcPr>
          <w:p w:rsidR="002F5C5B" w:rsidRPr="00BF3081" w:rsidRDefault="002F5C5B" w:rsidP="005849AF">
            <w:pPr>
              <w:jc w:val="center"/>
              <w:rPr>
                <w:color w:val="000000"/>
              </w:rPr>
            </w:pPr>
            <w:r w:rsidRPr="00BF3081">
              <w:rPr>
                <w:color w:val="000000"/>
              </w:rPr>
              <w:t>100,00</w:t>
            </w:r>
          </w:p>
        </w:tc>
        <w:tc>
          <w:tcPr>
            <w:tcW w:w="308" w:type="pct"/>
            <w:shd w:val="clear" w:color="auto" w:fill="auto"/>
            <w:vAlign w:val="center"/>
            <w:hideMark/>
          </w:tcPr>
          <w:p w:rsidR="002F5C5B" w:rsidRPr="00BF3081" w:rsidRDefault="002F5C5B" w:rsidP="005849AF">
            <w:pPr>
              <w:jc w:val="center"/>
              <w:rPr>
                <w:color w:val="000000"/>
              </w:rPr>
            </w:pPr>
            <w:r w:rsidRPr="00BF3081">
              <w:rPr>
                <w:color w:val="000000"/>
              </w:rPr>
              <w:t>500 000</w:t>
            </w:r>
          </w:p>
        </w:tc>
        <w:tc>
          <w:tcPr>
            <w:tcW w:w="272" w:type="pct"/>
            <w:shd w:val="clear" w:color="auto" w:fill="auto"/>
            <w:vAlign w:val="center"/>
            <w:hideMark/>
          </w:tcPr>
          <w:p w:rsidR="002F5C5B" w:rsidRPr="00BF3081" w:rsidRDefault="002F5C5B" w:rsidP="005849AF">
            <w:pPr>
              <w:jc w:val="center"/>
              <w:rPr>
                <w:color w:val="000000"/>
              </w:rPr>
            </w:pPr>
            <w:r w:rsidRPr="00BF3081">
              <w:rPr>
                <w:color w:val="000000"/>
              </w:rPr>
              <w:t>-</w:t>
            </w:r>
          </w:p>
        </w:tc>
        <w:tc>
          <w:tcPr>
            <w:tcW w:w="322" w:type="pct"/>
            <w:shd w:val="clear" w:color="auto" w:fill="auto"/>
            <w:vAlign w:val="center"/>
            <w:hideMark/>
          </w:tcPr>
          <w:p w:rsidR="002F5C5B" w:rsidRPr="00BF3081" w:rsidRDefault="002F5C5B" w:rsidP="005849AF">
            <w:pPr>
              <w:jc w:val="center"/>
              <w:rPr>
                <w:color w:val="000000"/>
              </w:rPr>
            </w:pPr>
            <w:r w:rsidRPr="00BF3081">
              <w:rPr>
                <w:color w:val="000000"/>
              </w:rPr>
              <w:t>-</w:t>
            </w:r>
          </w:p>
        </w:tc>
        <w:tc>
          <w:tcPr>
            <w:tcW w:w="308" w:type="pct"/>
            <w:shd w:val="clear" w:color="auto" w:fill="auto"/>
            <w:vAlign w:val="center"/>
            <w:hideMark/>
          </w:tcPr>
          <w:p w:rsidR="002F5C5B" w:rsidRPr="00BF3081" w:rsidRDefault="002F5C5B" w:rsidP="005849AF">
            <w:pPr>
              <w:jc w:val="center"/>
              <w:rPr>
                <w:color w:val="000000"/>
              </w:rPr>
            </w:pPr>
            <w:r w:rsidRPr="00BF3081">
              <w:rPr>
                <w:color w:val="000000"/>
              </w:rPr>
              <w:t>0</w:t>
            </w:r>
          </w:p>
        </w:tc>
        <w:tc>
          <w:tcPr>
            <w:tcW w:w="272" w:type="pct"/>
            <w:shd w:val="clear" w:color="auto" w:fill="auto"/>
            <w:vAlign w:val="center"/>
            <w:hideMark/>
          </w:tcPr>
          <w:p w:rsidR="002F5C5B" w:rsidRPr="00BF3081" w:rsidRDefault="002F5C5B" w:rsidP="005849AF">
            <w:pPr>
              <w:jc w:val="center"/>
              <w:rPr>
                <w:color w:val="000000"/>
              </w:rPr>
            </w:pPr>
            <w:r w:rsidRPr="00BF3081">
              <w:rPr>
                <w:color w:val="000000"/>
              </w:rPr>
              <w:t>-</w:t>
            </w:r>
          </w:p>
        </w:tc>
        <w:tc>
          <w:tcPr>
            <w:tcW w:w="322" w:type="pct"/>
            <w:shd w:val="clear" w:color="auto" w:fill="auto"/>
            <w:vAlign w:val="center"/>
            <w:hideMark/>
          </w:tcPr>
          <w:p w:rsidR="002F5C5B" w:rsidRPr="00BF3081" w:rsidRDefault="002F5C5B" w:rsidP="005849AF">
            <w:pPr>
              <w:jc w:val="center"/>
              <w:rPr>
                <w:color w:val="000000"/>
              </w:rPr>
            </w:pPr>
            <w:r w:rsidRPr="00BF3081">
              <w:rPr>
                <w:color w:val="000000"/>
              </w:rPr>
              <w:t>-</w:t>
            </w:r>
          </w:p>
        </w:tc>
        <w:tc>
          <w:tcPr>
            <w:tcW w:w="309" w:type="pct"/>
            <w:shd w:val="clear" w:color="auto" w:fill="auto"/>
            <w:vAlign w:val="center"/>
            <w:hideMark/>
          </w:tcPr>
          <w:p w:rsidR="002F5C5B" w:rsidRPr="00BF3081" w:rsidRDefault="002F5C5B" w:rsidP="005849AF">
            <w:pPr>
              <w:jc w:val="center"/>
              <w:rPr>
                <w:color w:val="000000"/>
              </w:rPr>
            </w:pPr>
            <w:r w:rsidRPr="00BF3081">
              <w:rPr>
                <w:color w:val="000000"/>
              </w:rPr>
              <w:t>0</w:t>
            </w:r>
          </w:p>
        </w:tc>
        <w:tc>
          <w:tcPr>
            <w:tcW w:w="331" w:type="pct"/>
            <w:shd w:val="clear" w:color="auto" w:fill="auto"/>
            <w:vAlign w:val="center"/>
            <w:hideMark/>
          </w:tcPr>
          <w:p w:rsidR="002F5C5B" w:rsidRPr="00BF3081" w:rsidRDefault="002F5C5B" w:rsidP="005849AF">
            <w:pPr>
              <w:jc w:val="center"/>
              <w:rPr>
                <w:color w:val="000000"/>
              </w:rPr>
            </w:pPr>
            <w:r w:rsidRPr="00BF3081">
              <w:rPr>
                <w:color w:val="000000"/>
              </w:rPr>
              <w:t>16 sztuk</w:t>
            </w:r>
          </w:p>
        </w:tc>
        <w:tc>
          <w:tcPr>
            <w:tcW w:w="379" w:type="pct"/>
            <w:shd w:val="clear" w:color="auto" w:fill="auto"/>
            <w:vAlign w:val="center"/>
            <w:hideMark/>
          </w:tcPr>
          <w:p w:rsidR="002F5C5B" w:rsidRPr="00BF3081" w:rsidRDefault="002F5C5B" w:rsidP="005849AF">
            <w:pPr>
              <w:jc w:val="center"/>
              <w:rPr>
                <w:color w:val="000000"/>
              </w:rPr>
            </w:pPr>
            <w:r w:rsidRPr="00BF3081">
              <w:rPr>
                <w:color w:val="000000"/>
              </w:rPr>
              <w:t>500 000</w:t>
            </w:r>
          </w:p>
        </w:tc>
        <w:tc>
          <w:tcPr>
            <w:tcW w:w="288" w:type="pct"/>
            <w:vMerge/>
            <w:vAlign w:val="center"/>
            <w:hideMark/>
          </w:tcPr>
          <w:p w:rsidR="002F5C5B" w:rsidRPr="00BF3081" w:rsidRDefault="002F5C5B" w:rsidP="005849AF">
            <w:pPr>
              <w:jc w:val="left"/>
              <w:rPr>
                <w:color w:val="000000"/>
              </w:rPr>
            </w:pPr>
          </w:p>
        </w:tc>
        <w:tc>
          <w:tcPr>
            <w:tcW w:w="558" w:type="pct"/>
            <w:shd w:val="clear" w:color="auto" w:fill="auto"/>
            <w:vAlign w:val="center"/>
            <w:hideMark/>
          </w:tcPr>
          <w:p w:rsidR="002F5C5B" w:rsidRPr="00BF3081" w:rsidRDefault="002F5C5B" w:rsidP="005849AF">
            <w:pPr>
              <w:jc w:val="center"/>
              <w:rPr>
                <w:color w:val="000000"/>
              </w:rPr>
            </w:pPr>
            <w:r w:rsidRPr="00BF3081">
              <w:rPr>
                <w:color w:val="000000"/>
              </w:rPr>
              <w:t>Realizacja LSR</w:t>
            </w:r>
          </w:p>
        </w:tc>
      </w:tr>
      <w:tr w:rsidR="002F5C5B" w:rsidRPr="00BF3081" w:rsidTr="005849AF">
        <w:trPr>
          <w:trHeight w:val="1371"/>
        </w:trPr>
        <w:tc>
          <w:tcPr>
            <w:tcW w:w="200" w:type="pct"/>
            <w:vMerge w:val="restart"/>
            <w:shd w:val="clear" w:color="000000" w:fill="B8CCE4"/>
            <w:textDirection w:val="btLr"/>
            <w:vAlign w:val="center"/>
            <w:hideMark/>
          </w:tcPr>
          <w:p w:rsidR="002F5C5B" w:rsidRPr="00BF3081" w:rsidRDefault="002F5C5B" w:rsidP="005849AF">
            <w:pPr>
              <w:jc w:val="center"/>
              <w:rPr>
                <w:color w:val="000000"/>
              </w:rPr>
            </w:pPr>
            <w:r w:rsidRPr="00BF3081">
              <w:rPr>
                <w:color w:val="000000"/>
              </w:rPr>
              <w:t>Przedsięwzięcie 2.2.3</w:t>
            </w:r>
          </w:p>
        </w:tc>
        <w:tc>
          <w:tcPr>
            <w:tcW w:w="537" w:type="pct"/>
            <w:shd w:val="clear" w:color="auto" w:fill="auto"/>
            <w:vAlign w:val="center"/>
            <w:hideMark/>
          </w:tcPr>
          <w:p w:rsidR="002F5C5B" w:rsidRPr="00E52DAB" w:rsidRDefault="002F5C5B" w:rsidP="005849AF">
            <w:pPr>
              <w:jc w:val="center"/>
              <w:rPr>
                <w:color w:val="FF0000"/>
              </w:rPr>
            </w:pPr>
            <w:r w:rsidRPr="00E52DAB">
              <w:rPr>
                <w:color w:val="FF0000"/>
              </w:rPr>
              <w:t xml:space="preserve">Liczba zrealizowanych operacji obejmujących </w:t>
            </w:r>
          </w:p>
          <w:p w:rsidR="002F5C5B" w:rsidRPr="00BF3081" w:rsidRDefault="002F5C5B" w:rsidP="005849AF">
            <w:pPr>
              <w:jc w:val="center"/>
              <w:rPr>
                <w:color w:val="000000"/>
              </w:rPr>
            </w:pPr>
            <w:r w:rsidRPr="00E52DAB">
              <w:rPr>
                <w:color w:val="FF0000"/>
              </w:rPr>
              <w:t xml:space="preserve">wyposażenie </w:t>
            </w:r>
            <w:r w:rsidRPr="00E52DAB">
              <w:rPr>
                <w:color w:val="FF0000"/>
              </w:rPr>
              <w:lastRenderedPageBreak/>
              <w:t>mające na celu szerzenie lokalnej kultury i dziedzictwa lokalnego (2.10)</w:t>
            </w:r>
          </w:p>
        </w:tc>
        <w:tc>
          <w:tcPr>
            <w:tcW w:w="272" w:type="pct"/>
            <w:shd w:val="clear" w:color="auto" w:fill="auto"/>
            <w:vAlign w:val="center"/>
            <w:hideMark/>
          </w:tcPr>
          <w:p w:rsidR="002F5C5B" w:rsidRPr="00BF3081" w:rsidRDefault="002F5C5B" w:rsidP="005849AF">
            <w:pPr>
              <w:jc w:val="center"/>
              <w:rPr>
                <w:color w:val="000000"/>
              </w:rPr>
            </w:pPr>
            <w:r w:rsidRPr="00BF3081">
              <w:rPr>
                <w:color w:val="000000"/>
              </w:rPr>
              <w:lastRenderedPageBreak/>
              <w:t>10 sztuk</w:t>
            </w:r>
          </w:p>
        </w:tc>
        <w:tc>
          <w:tcPr>
            <w:tcW w:w="322" w:type="pct"/>
            <w:shd w:val="clear" w:color="auto" w:fill="auto"/>
            <w:vAlign w:val="center"/>
            <w:hideMark/>
          </w:tcPr>
          <w:p w:rsidR="002F5C5B" w:rsidRPr="00BF3081" w:rsidRDefault="002F5C5B" w:rsidP="005849AF">
            <w:pPr>
              <w:jc w:val="center"/>
              <w:rPr>
                <w:color w:val="000000"/>
              </w:rPr>
            </w:pPr>
            <w:r w:rsidRPr="00BF3081">
              <w:rPr>
                <w:color w:val="000000"/>
              </w:rPr>
              <w:t>62,50</w:t>
            </w:r>
          </w:p>
        </w:tc>
        <w:tc>
          <w:tcPr>
            <w:tcW w:w="308" w:type="pct"/>
            <w:vMerge w:val="restart"/>
            <w:shd w:val="clear" w:color="auto" w:fill="auto"/>
            <w:vAlign w:val="center"/>
            <w:hideMark/>
          </w:tcPr>
          <w:p w:rsidR="002F5C5B" w:rsidRPr="00BF3081" w:rsidRDefault="002F5C5B" w:rsidP="005849AF">
            <w:pPr>
              <w:jc w:val="center"/>
              <w:rPr>
                <w:color w:val="000000"/>
              </w:rPr>
            </w:pPr>
            <w:r w:rsidRPr="00BF3081">
              <w:rPr>
                <w:color w:val="000000"/>
              </w:rPr>
              <w:t>312 500</w:t>
            </w:r>
          </w:p>
          <w:p w:rsidR="002F5C5B" w:rsidRPr="00BF3081" w:rsidRDefault="002F5C5B" w:rsidP="005849AF">
            <w:pPr>
              <w:jc w:val="center"/>
              <w:rPr>
                <w:color w:val="000000"/>
              </w:rPr>
            </w:pPr>
          </w:p>
        </w:tc>
        <w:tc>
          <w:tcPr>
            <w:tcW w:w="272" w:type="pct"/>
            <w:shd w:val="clear" w:color="auto" w:fill="auto"/>
            <w:vAlign w:val="center"/>
            <w:hideMark/>
          </w:tcPr>
          <w:p w:rsidR="002F5C5B" w:rsidRPr="00BF3081" w:rsidRDefault="002F5C5B" w:rsidP="005849AF">
            <w:pPr>
              <w:jc w:val="center"/>
              <w:rPr>
                <w:color w:val="000000"/>
              </w:rPr>
            </w:pPr>
            <w:r w:rsidRPr="00E52DAB">
              <w:rPr>
                <w:strike/>
                <w:color w:val="000000"/>
              </w:rPr>
              <w:t>6</w:t>
            </w:r>
            <w:r w:rsidRPr="00BF3081">
              <w:rPr>
                <w:color w:val="000000"/>
              </w:rPr>
              <w:t xml:space="preserve"> </w:t>
            </w:r>
            <w:r>
              <w:rPr>
                <w:color w:val="000000"/>
              </w:rPr>
              <w:t xml:space="preserve"> 10 </w:t>
            </w:r>
            <w:r w:rsidRPr="00E52DAB">
              <w:rPr>
                <w:color w:val="FF0000"/>
              </w:rPr>
              <w:t>sztuk</w:t>
            </w:r>
          </w:p>
        </w:tc>
        <w:tc>
          <w:tcPr>
            <w:tcW w:w="322" w:type="pct"/>
            <w:shd w:val="clear" w:color="auto" w:fill="auto"/>
            <w:vAlign w:val="center"/>
            <w:hideMark/>
          </w:tcPr>
          <w:p w:rsidR="002F5C5B" w:rsidRPr="00BF3081" w:rsidRDefault="002F5C5B" w:rsidP="005849AF">
            <w:pPr>
              <w:jc w:val="center"/>
              <w:rPr>
                <w:color w:val="000000"/>
              </w:rPr>
            </w:pPr>
            <w:r w:rsidRPr="00BF3081">
              <w:rPr>
                <w:color w:val="000000"/>
              </w:rPr>
              <w:t>100</w:t>
            </w:r>
          </w:p>
        </w:tc>
        <w:tc>
          <w:tcPr>
            <w:tcW w:w="308" w:type="pct"/>
            <w:vMerge w:val="restart"/>
            <w:shd w:val="clear" w:color="auto" w:fill="auto"/>
            <w:vAlign w:val="center"/>
            <w:hideMark/>
          </w:tcPr>
          <w:p w:rsidR="002F5C5B" w:rsidRPr="00BF3081" w:rsidRDefault="002F5C5B" w:rsidP="005849AF">
            <w:pPr>
              <w:jc w:val="center"/>
              <w:rPr>
                <w:color w:val="000000"/>
              </w:rPr>
            </w:pPr>
            <w:r w:rsidRPr="00BF3081">
              <w:rPr>
                <w:color w:val="000000"/>
              </w:rPr>
              <w:t>187 500</w:t>
            </w:r>
          </w:p>
          <w:p w:rsidR="002F5C5B" w:rsidRPr="00BF3081" w:rsidRDefault="002F5C5B" w:rsidP="005849AF">
            <w:pPr>
              <w:jc w:val="center"/>
              <w:rPr>
                <w:color w:val="000000"/>
              </w:rPr>
            </w:pPr>
          </w:p>
        </w:tc>
        <w:tc>
          <w:tcPr>
            <w:tcW w:w="272" w:type="pct"/>
            <w:shd w:val="clear" w:color="auto" w:fill="auto"/>
            <w:vAlign w:val="center"/>
            <w:hideMark/>
          </w:tcPr>
          <w:p w:rsidR="002F5C5B" w:rsidRPr="00BF3081" w:rsidRDefault="002F5C5B" w:rsidP="005849AF">
            <w:pPr>
              <w:jc w:val="center"/>
              <w:rPr>
                <w:color w:val="000000"/>
              </w:rPr>
            </w:pPr>
            <w:r w:rsidRPr="00BF3081">
              <w:rPr>
                <w:color w:val="000000"/>
              </w:rPr>
              <w:t>-</w:t>
            </w:r>
          </w:p>
        </w:tc>
        <w:tc>
          <w:tcPr>
            <w:tcW w:w="322" w:type="pct"/>
            <w:shd w:val="clear" w:color="auto" w:fill="auto"/>
            <w:vAlign w:val="center"/>
            <w:hideMark/>
          </w:tcPr>
          <w:p w:rsidR="002F5C5B" w:rsidRPr="00BF3081" w:rsidRDefault="002F5C5B" w:rsidP="005849AF">
            <w:pPr>
              <w:jc w:val="center"/>
              <w:rPr>
                <w:color w:val="000000"/>
              </w:rPr>
            </w:pPr>
            <w:r w:rsidRPr="00BF3081">
              <w:rPr>
                <w:color w:val="000000"/>
              </w:rPr>
              <w:t>-</w:t>
            </w:r>
          </w:p>
        </w:tc>
        <w:tc>
          <w:tcPr>
            <w:tcW w:w="309" w:type="pct"/>
            <w:shd w:val="clear" w:color="auto" w:fill="auto"/>
            <w:vAlign w:val="center"/>
            <w:hideMark/>
          </w:tcPr>
          <w:p w:rsidR="002F5C5B" w:rsidRPr="00BF3081" w:rsidRDefault="002F5C5B" w:rsidP="005849AF">
            <w:pPr>
              <w:jc w:val="center"/>
              <w:rPr>
                <w:color w:val="000000"/>
              </w:rPr>
            </w:pPr>
            <w:r w:rsidRPr="00BF3081">
              <w:rPr>
                <w:color w:val="000000"/>
              </w:rPr>
              <w:t>0</w:t>
            </w:r>
          </w:p>
        </w:tc>
        <w:tc>
          <w:tcPr>
            <w:tcW w:w="331" w:type="pct"/>
            <w:shd w:val="clear" w:color="auto" w:fill="auto"/>
            <w:vAlign w:val="center"/>
            <w:hideMark/>
          </w:tcPr>
          <w:p w:rsidR="002F5C5B" w:rsidRPr="00BF3081" w:rsidRDefault="002F5C5B" w:rsidP="005849AF">
            <w:pPr>
              <w:jc w:val="center"/>
              <w:rPr>
                <w:color w:val="000000"/>
              </w:rPr>
            </w:pPr>
            <w:r w:rsidRPr="00E52DAB">
              <w:rPr>
                <w:strike/>
                <w:color w:val="000000"/>
              </w:rPr>
              <w:t>16</w:t>
            </w:r>
            <w:r w:rsidRPr="00BF3081">
              <w:rPr>
                <w:color w:val="000000"/>
              </w:rPr>
              <w:t xml:space="preserve"> </w:t>
            </w:r>
            <w:r>
              <w:rPr>
                <w:color w:val="000000"/>
              </w:rPr>
              <w:t xml:space="preserve"> </w:t>
            </w:r>
            <w:r w:rsidRPr="00E52DAB">
              <w:rPr>
                <w:color w:val="FF0000"/>
              </w:rPr>
              <w:t xml:space="preserve">20 </w:t>
            </w:r>
            <w:r w:rsidRPr="00BF3081">
              <w:rPr>
                <w:color w:val="000000"/>
              </w:rPr>
              <w:t>sztuk</w:t>
            </w:r>
          </w:p>
        </w:tc>
        <w:tc>
          <w:tcPr>
            <w:tcW w:w="379" w:type="pct"/>
            <w:vMerge w:val="restart"/>
            <w:shd w:val="clear" w:color="auto" w:fill="auto"/>
            <w:vAlign w:val="center"/>
            <w:hideMark/>
          </w:tcPr>
          <w:p w:rsidR="002F5C5B" w:rsidRPr="00BF3081" w:rsidRDefault="002F5C5B" w:rsidP="005849AF">
            <w:pPr>
              <w:jc w:val="center"/>
              <w:rPr>
                <w:color w:val="000000"/>
              </w:rPr>
            </w:pPr>
            <w:r w:rsidRPr="00BF3081">
              <w:rPr>
                <w:color w:val="000000"/>
              </w:rPr>
              <w:t>500 000</w:t>
            </w:r>
          </w:p>
          <w:p w:rsidR="002F5C5B" w:rsidRPr="00BF3081" w:rsidRDefault="002F5C5B" w:rsidP="005849AF">
            <w:pPr>
              <w:jc w:val="center"/>
              <w:rPr>
                <w:color w:val="000000"/>
              </w:rPr>
            </w:pPr>
          </w:p>
        </w:tc>
        <w:tc>
          <w:tcPr>
            <w:tcW w:w="288" w:type="pct"/>
            <w:vMerge/>
            <w:vAlign w:val="center"/>
            <w:hideMark/>
          </w:tcPr>
          <w:p w:rsidR="002F5C5B" w:rsidRPr="00BF3081" w:rsidRDefault="002F5C5B" w:rsidP="005849AF">
            <w:pPr>
              <w:jc w:val="left"/>
              <w:rPr>
                <w:color w:val="000000"/>
              </w:rPr>
            </w:pPr>
          </w:p>
        </w:tc>
        <w:tc>
          <w:tcPr>
            <w:tcW w:w="558" w:type="pct"/>
            <w:shd w:val="clear" w:color="auto" w:fill="auto"/>
            <w:vAlign w:val="center"/>
            <w:hideMark/>
          </w:tcPr>
          <w:p w:rsidR="002F5C5B" w:rsidRPr="00BF3081" w:rsidRDefault="002F5C5B" w:rsidP="005849AF">
            <w:pPr>
              <w:jc w:val="center"/>
              <w:rPr>
                <w:color w:val="000000"/>
              </w:rPr>
            </w:pPr>
            <w:r w:rsidRPr="00BF3081">
              <w:rPr>
                <w:color w:val="000000"/>
              </w:rPr>
              <w:t>Realizacja LSR</w:t>
            </w:r>
          </w:p>
        </w:tc>
      </w:tr>
      <w:tr w:rsidR="002F5C5B" w:rsidRPr="00BF3081" w:rsidTr="005849AF">
        <w:trPr>
          <w:trHeight w:val="2547"/>
        </w:trPr>
        <w:tc>
          <w:tcPr>
            <w:tcW w:w="200" w:type="pct"/>
            <w:vMerge/>
            <w:shd w:val="clear" w:color="000000" w:fill="B8CCE4"/>
            <w:textDirection w:val="btLr"/>
            <w:vAlign w:val="center"/>
          </w:tcPr>
          <w:p w:rsidR="002F5C5B" w:rsidRPr="00BF3081" w:rsidRDefault="002F5C5B" w:rsidP="005849AF">
            <w:pPr>
              <w:jc w:val="center"/>
              <w:rPr>
                <w:color w:val="000000"/>
              </w:rPr>
            </w:pPr>
          </w:p>
        </w:tc>
        <w:tc>
          <w:tcPr>
            <w:tcW w:w="537" w:type="pct"/>
            <w:shd w:val="clear" w:color="auto" w:fill="auto"/>
            <w:vAlign w:val="center"/>
          </w:tcPr>
          <w:p w:rsidR="002F5C5B" w:rsidRPr="00E52DAB" w:rsidRDefault="002F5C5B" w:rsidP="005849AF">
            <w:pPr>
              <w:jc w:val="center"/>
              <w:rPr>
                <w:color w:val="FF0000"/>
              </w:rPr>
            </w:pPr>
            <w:r w:rsidRPr="00E52DAB">
              <w:rPr>
                <w:color w:val="FF0000"/>
              </w:rPr>
              <w:t xml:space="preserve">Liczba podmiotów wspartych w ramach </w:t>
            </w:r>
          </w:p>
          <w:p w:rsidR="002F5C5B" w:rsidRPr="002D4C1B" w:rsidRDefault="002F5C5B" w:rsidP="005849AF">
            <w:pPr>
              <w:jc w:val="center"/>
              <w:rPr>
                <w:color w:val="000000"/>
              </w:rPr>
            </w:pPr>
            <w:r w:rsidRPr="00E52DAB">
              <w:rPr>
                <w:color w:val="FF0000"/>
              </w:rPr>
              <w:t>operacji obejmujących wyposażenie mające na celu szerzenie lokalnej kultury i dziedzictwa lokalnego (2.11)</w:t>
            </w:r>
          </w:p>
        </w:tc>
        <w:tc>
          <w:tcPr>
            <w:tcW w:w="272" w:type="pct"/>
            <w:shd w:val="clear" w:color="auto" w:fill="auto"/>
            <w:vAlign w:val="center"/>
          </w:tcPr>
          <w:p w:rsidR="002F5C5B" w:rsidRPr="00E52DAB" w:rsidRDefault="002F5C5B" w:rsidP="005849AF">
            <w:pPr>
              <w:jc w:val="center"/>
              <w:rPr>
                <w:color w:val="FF0000"/>
              </w:rPr>
            </w:pPr>
            <w:r w:rsidRPr="00E52DAB">
              <w:rPr>
                <w:color w:val="FF0000"/>
              </w:rPr>
              <w:t>10 podmiotów</w:t>
            </w:r>
          </w:p>
        </w:tc>
        <w:tc>
          <w:tcPr>
            <w:tcW w:w="322" w:type="pct"/>
            <w:shd w:val="clear" w:color="auto" w:fill="auto"/>
            <w:vAlign w:val="center"/>
          </w:tcPr>
          <w:p w:rsidR="002F5C5B" w:rsidRPr="00E52DAB" w:rsidRDefault="002F5C5B" w:rsidP="005849AF">
            <w:pPr>
              <w:jc w:val="center"/>
              <w:rPr>
                <w:color w:val="FF0000"/>
              </w:rPr>
            </w:pPr>
            <w:r w:rsidRPr="00E52DAB">
              <w:rPr>
                <w:color w:val="FF0000"/>
              </w:rPr>
              <w:t>62,50</w:t>
            </w:r>
          </w:p>
        </w:tc>
        <w:tc>
          <w:tcPr>
            <w:tcW w:w="308" w:type="pct"/>
            <w:vMerge/>
            <w:shd w:val="clear" w:color="auto" w:fill="auto"/>
            <w:vAlign w:val="center"/>
          </w:tcPr>
          <w:p w:rsidR="002F5C5B" w:rsidRPr="00E52DAB" w:rsidRDefault="002F5C5B" w:rsidP="005849AF">
            <w:pPr>
              <w:jc w:val="center"/>
              <w:rPr>
                <w:color w:val="FF0000"/>
              </w:rPr>
            </w:pPr>
          </w:p>
        </w:tc>
        <w:tc>
          <w:tcPr>
            <w:tcW w:w="272" w:type="pct"/>
            <w:shd w:val="clear" w:color="auto" w:fill="auto"/>
            <w:vAlign w:val="center"/>
          </w:tcPr>
          <w:p w:rsidR="002F5C5B" w:rsidRPr="00E52DAB" w:rsidRDefault="002F5C5B" w:rsidP="005849AF">
            <w:pPr>
              <w:jc w:val="center"/>
              <w:rPr>
                <w:color w:val="FF0000"/>
              </w:rPr>
            </w:pPr>
            <w:r w:rsidRPr="00E52DAB">
              <w:rPr>
                <w:color w:val="FF0000"/>
              </w:rPr>
              <w:t xml:space="preserve">10 podmiotów </w:t>
            </w:r>
          </w:p>
        </w:tc>
        <w:tc>
          <w:tcPr>
            <w:tcW w:w="322" w:type="pct"/>
            <w:shd w:val="clear" w:color="auto" w:fill="auto"/>
            <w:vAlign w:val="center"/>
          </w:tcPr>
          <w:p w:rsidR="002F5C5B" w:rsidRPr="00E52DAB" w:rsidRDefault="002F5C5B" w:rsidP="005849AF">
            <w:pPr>
              <w:jc w:val="center"/>
              <w:rPr>
                <w:color w:val="FF0000"/>
              </w:rPr>
            </w:pPr>
            <w:r w:rsidRPr="00E52DAB">
              <w:rPr>
                <w:color w:val="FF0000"/>
              </w:rPr>
              <w:t>100</w:t>
            </w:r>
          </w:p>
        </w:tc>
        <w:tc>
          <w:tcPr>
            <w:tcW w:w="308" w:type="pct"/>
            <w:vMerge/>
            <w:shd w:val="clear" w:color="auto" w:fill="auto"/>
            <w:vAlign w:val="center"/>
          </w:tcPr>
          <w:p w:rsidR="002F5C5B" w:rsidRPr="00E52DAB" w:rsidRDefault="002F5C5B" w:rsidP="005849AF">
            <w:pPr>
              <w:jc w:val="center"/>
              <w:rPr>
                <w:color w:val="FF0000"/>
              </w:rPr>
            </w:pPr>
          </w:p>
        </w:tc>
        <w:tc>
          <w:tcPr>
            <w:tcW w:w="272" w:type="pct"/>
            <w:shd w:val="clear" w:color="auto" w:fill="auto"/>
            <w:vAlign w:val="center"/>
          </w:tcPr>
          <w:p w:rsidR="002F5C5B" w:rsidRPr="00E52DAB" w:rsidRDefault="002F5C5B" w:rsidP="005849AF">
            <w:pPr>
              <w:jc w:val="center"/>
              <w:rPr>
                <w:color w:val="FF0000"/>
              </w:rPr>
            </w:pPr>
            <w:r w:rsidRPr="00E52DAB">
              <w:rPr>
                <w:color w:val="FF0000"/>
              </w:rPr>
              <w:t>-</w:t>
            </w:r>
          </w:p>
        </w:tc>
        <w:tc>
          <w:tcPr>
            <w:tcW w:w="322" w:type="pct"/>
            <w:shd w:val="clear" w:color="auto" w:fill="auto"/>
            <w:vAlign w:val="center"/>
          </w:tcPr>
          <w:p w:rsidR="002F5C5B" w:rsidRPr="00E52DAB" w:rsidRDefault="002F5C5B" w:rsidP="005849AF">
            <w:pPr>
              <w:jc w:val="center"/>
              <w:rPr>
                <w:color w:val="FF0000"/>
              </w:rPr>
            </w:pPr>
            <w:r w:rsidRPr="00E52DAB">
              <w:rPr>
                <w:color w:val="FF0000"/>
              </w:rPr>
              <w:t>-</w:t>
            </w:r>
          </w:p>
        </w:tc>
        <w:tc>
          <w:tcPr>
            <w:tcW w:w="309" w:type="pct"/>
            <w:shd w:val="clear" w:color="auto" w:fill="auto"/>
            <w:vAlign w:val="center"/>
          </w:tcPr>
          <w:p w:rsidR="002F5C5B" w:rsidRPr="00E52DAB" w:rsidRDefault="002F5C5B" w:rsidP="005849AF">
            <w:pPr>
              <w:jc w:val="center"/>
              <w:rPr>
                <w:color w:val="FF0000"/>
              </w:rPr>
            </w:pPr>
            <w:r w:rsidRPr="00E52DAB">
              <w:rPr>
                <w:color w:val="FF0000"/>
              </w:rPr>
              <w:t>0</w:t>
            </w:r>
          </w:p>
        </w:tc>
        <w:tc>
          <w:tcPr>
            <w:tcW w:w="331" w:type="pct"/>
            <w:shd w:val="clear" w:color="auto" w:fill="auto"/>
            <w:vAlign w:val="center"/>
          </w:tcPr>
          <w:p w:rsidR="002F5C5B" w:rsidRPr="00E52DAB" w:rsidRDefault="002F5C5B" w:rsidP="005849AF">
            <w:pPr>
              <w:jc w:val="center"/>
              <w:rPr>
                <w:color w:val="FF0000"/>
              </w:rPr>
            </w:pPr>
            <w:r w:rsidRPr="00E52DAB">
              <w:rPr>
                <w:color w:val="FF0000"/>
              </w:rPr>
              <w:t>20 podmiotów</w:t>
            </w:r>
          </w:p>
        </w:tc>
        <w:tc>
          <w:tcPr>
            <w:tcW w:w="379" w:type="pct"/>
            <w:vMerge/>
            <w:shd w:val="clear" w:color="auto" w:fill="auto"/>
            <w:vAlign w:val="center"/>
          </w:tcPr>
          <w:p w:rsidR="002F5C5B" w:rsidRPr="00E52DAB" w:rsidRDefault="002F5C5B" w:rsidP="005849AF">
            <w:pPr>
              <w:jc w:val="center"/>
              <w:rPr>
                <w:color w:val="FF0000"/>
              </w:rPr>
            </w:pPr>
          </w:p>
        </w:tc>
        <w:tc>
          <w:tcPr>
            <w:tcW w:w="288" w:type="pct"/>
            <w:vMerge/>
            <w:vAlign w:val="center"/>
          </w:tcPr>
          <w:p w:rsidR="002F5C5B" w:rsidRPr="00BF3081" w:rsidRDefault="002F5C5B" w:rsidP="005849AF">
            <w:pPr>
              <w:jc w:val="left"/>
              <w:rPr>
                <w:color w:val="000000"/>
              </w:rPr>
            </w:pPr>
          </w:p>
        </w:tc>
        <w:tc>
          <w:tcPr>
            <w:tcW w:w="558" w:type="pct"/>
            <w:shd w:val="clear" w:color="auto" w:fill="auto"/>
            <w:vAlign w:val="center"/>
          </w:tcPr>
          <w:p w:rsidR="002F5C5B" w:rsidRPr="00BF3081" w:rsidRDefault="002F5C5B" w:rsidP="005849AF">
            <w:pPr>
              <w:jc w:val="center"/>
              <w:rPr>
                <w:color w:val="000000"/>
              </w:rPr>
            </w:pPr>
            <w:r w:rsidRPr="00BF3081">
              <w:rPr>
                <w:color w:val="000000"/>
              </w:rPr>
              <w:t>Realizacja LSR</w:t>
            </w:r>
          </w:p>
        </w:tc>
      </w:tr>
      <w:tr w:rsidR="002F5C5B" w:rsidRPr="00BF3081" w:rsidTr="005849AF">
        <w:trPr>
          <w:trHeight w:val="1299"/>
        </w:trPr>
        <w:tc>
          <w:tcPr>
            <w:tcW w:w="200" w:type="pct"/>
            <w:shd w:val="clear" w:color="000000" w:fill="B8CCE4"/>
            <w:textDirection w:val="btLr"/>
            <w:vAlign w:val="center"/>
            <w:hideMark/>
          </w:tcPr>
          <w:p w:rsidR="002F5C5B" w:rsidRPr="00BF3081" w:rsidRDefault="002F5C5B" w:rsidP="005849AF">
            <w:pPr>
              <w:jc w:val="center"/>
              <w:rPr>
                <w:color w:val="000000"/>
              </w:rPr>
            </w:pPr>
            <w:r w:rsidRPr="00BF3081">
              <w:rPr>
                <w:color w:val="000000"/>
              </w:rPr>
              <w:t>Przedsięwzięcie 2.2.4</w:t>
            </w:r>
          </w:p>
        </w:tc>
        <w:tc>
          <w:tcPr>
            <w:tcW w:w="537" w:type="pct"/>
            <w:shd w:val="clear" w:color="auto" w:fill="auto"/>
            <w:vAlign w:val="center"/>
            <w:hideMark/>
          </w:tcPr>
          <w:p w:rsidR="002F5C5B" w:rsidRPr="00BF3081" w:rsidRDefault="002F5C5B" w:rsidP="005849AF">
            <w:pPr>
              <w:jc w:val="center"/>
              <w:rPr>
                <w:color w:val="000000"/>
              </w:rPr>
            </w:pPr>
            <w:r w:rsidRPr="00BF3081">
              <w:rPr>
                <w:color w:val="000000"/>
              </w:rPr>
              <w:t>liczba oznakowanych miejsc</w:t>
            </w:r>
          </w:p>
        </w:tc>
        <w:tc>
          <w:tcPr>
            <w:tcW w:w="272" w:type="pct"/>
            <w:shd w:val="clear" w:color="auto" w:fill="auto"/>
            <w:vAlign w:val="center"/>
            <w:hideMark/>
          </w:tcPr>
          <w:p w:rsidR="002F5C5B" w:rsidRPr="00BF3081" w:rsidRDefault="002F5C5B" w:rsidP="005849AF">
            <w:pPr>
              <w:jc w:val="center"/>
              <w:rPr>
                <w:color w:val="000000"/>
              </w:rPr>
            </w:pPr>
            <w:r w:rsidRPr="00BF3081">
              <w:rPr>
                <w:color w:val="000000"/>
              </w:rPr>
              <w:t>25 sztuk</w:t>
            </w:r>
          </w:p>
        </w:tc>
        <w:tc>
          <w:tcPr>
            <w:tcW w:w="322" w:type="pct"/>
            <w:shd w:val="clear" w:color="auto" w:fill="auto"/>
            <w:vAlign w:val="center"/>
            <w:hideMark/>
          </w:tcPr>
          <w:p w:rsidR="002F5C5B" w:rsidRPr="00BF3081" w:rsidRDefault="002F5C5B" w:rsidP="005849AF">
            <w:pPr>
              <w:jc w:val="center"/>
              <w:rPr>
                <w:color w:val="000000"/>
              </w:rPr>
            </w:pPr>
            <w:r w:rsidRPr="00BF3081">
              <w:rPr>
                <w:color w:val="000000"/>
              </w:rPr>
              <w:t>100</w:t>
            </w:r>
          </w:p>
        </w:tc>
        <w:tc>
          <w:tcPr>
            <w:tcW w:w="308" w:type="pct"/>
            <w:shd w:val="clear" w:color="auto" w:fill="auto"/>
            <w:vAlign w:val="center"/>
            <w:hideMark/>
          </w:tcPr>
          <w:p w:rsidR="002F5C5B" w:rsidRPr="00BF3081" w:rsidRDefault="002F5C5B" w:rsidP="005849AF">
            <w:pPr>
              <w:jc w:val="center"/>
              <w:rPr>
                <w:color w:val="000000"/>
              </w:rPr>
            </w:pPr>
            <w:r w:rsidRPr="00BF3081">
              <w:rPr>
                <w:color w:val="000000"/>
              </w:rPr>
              <w:t>100 000</w:t>
            </w:r>
          </w:p>
        </w:tc>
        <w:tc>
          <w:tcPr>
            <w:tcW w:w="272" w:type="pct"/>
            <w:shd w:val="clear" w:color="auto" w:fill="auto"/>
            <w:vAlign w:val="center"/>
            <w:hideMark/>
          </w:tcPr>
          <w:p w:rsidR="002F5C5B" w:rsidRPr="00BF3081" w:rsidRDefault="002F5C5B" w:rsidP="005849AF">
            <w:pPr>
              <w:jc w:val="center"/>
              <w:rPr>
                <w:color w:val="000000"/>
              </w:rPr>
            </w:pPr>
            <w:r w:rsidRPr="00BF3081">
              <w:rPr>
                <w:color w:val="000000"/>
              </w:rPr>
              <w:t>-</w:t>
            </w:r>
          </w:p>
        </w:tc>
        <w:tc>
          <w:tcPr>
            <w:tcW w:w="322" w:type="pct"/>
            <w:shd w:val="clear" w:color="auto" w:fill="auto"/>
            <w:vAlign w:val="center"/>
            <w:hideMark/>
          </w:tcPr>
          <w:p w:rsidR="002F5C5B" w:rsidRPr="00BF3081" w:rsidRDefault="002F5C5B" w:rsidP="005849AF">
            <w:pPr>
              <w:jc w:val="center"/>
              <w:rPr>
                <w:color w:val="000000"/>
              </w:rPr>
            </w:pPr>
            <w:r w:rsidRPr="00BF3081">
              <w:rPr>
                <w:color w:val="000000"/>
              </w:rPr>
              <w:t>-</w:t>
            </w:r>
          </w:p>
        </w:tc>
        <w:tc>
          <w:tcPr>
            <w:tcW w:w="308" w:type="pct"/>
            <w:shd w:val="clear" w:color="auto" w:fill="auto"/>
            <w:vAlign w:val="center"/>
            <w:hideMark/>
          </w:tcPr>
          <w:p w:rsidR="002F5C5B" w:rsidRPr="00BF3081" w:rsidRDefault="002F5C5B" w:rsidP="005849AF">
            <w:pPr>
              <w:jc w:val="center"/>
              <w:rPr>
                <w:color w:val="000000"/>
              </w:rPr>
            </w:pPr>
            <w:r w:rsidRPr="00BF3081">
              <w:rPr>
                <w:color w:val="000000"/>
              </w:rPr>
              <w:t>0</w:t>
            </w:r>
          </w:p>
        </w:tc>
        <w:tc>
          <w:tcPr>
            <w:tcW w:w="272" w:type="pct"/>
            <w:shd w:val="clear" w:color="auto" w:fill="auto"/>
            <w:vAlign w:val="center"/>
            <w:hideMark/>
          </w:tcPr>
          <w:p w:rsidR="002F5C5B" w:rsidRPr="00BF3081" w:rsidRDefault="002F5C5B" w:rsidP="005849AF">
            <w:pPr>
              <w:jc w:val="center"/>
              <w:rPr>
                <w:color w:val="000000"/>
              </w:rPr>
            </w:pPr>
            <w:r w:rsidRPr="00BF3081">
              <w:rPr>
                <w:color w:val="000000"/>
              </w:rPr>
              <w:t>-</w:t>
            </w:r>
          </w:p>
        </w:tc>
        <w:tc>
          <w:tcPr>
            <w:tcW w:w="322" w:type="pct"/>
            <w:shd w:val="clear" w:color="auto" w:fill="auto"/>
            <w:vAlign w:val="center"/>
            <w:hideMark/>
          </w:tcPr>
          <w:p w:rsidR="002F5C5B" w:rsidRPr="00BF3081" w:rsidRDefault="002F5C5B" w:rsidP="005849AF">
            <w:pPr>
              <w:jc w:val="center"/>
              <w:rPr>
                <w:color w:val="000000"/>
              </w:rPr>
            </w:pPr>
            <w:r w:rsidRPr="00BF3081">
              <w:rPr>
                <w:color w:val="000000"/>
              </w:rPr>
              <w:t>-</w:t>
            </w:r>
          </w:p>
        </w:tc>
        <w:tc>
          <w:tcPr>
            <w:tcW w:w="309" w:type="pct"/>
            <w:shd w:val="clear" w:color="auto" w:fill="auto"/>
            <w:vAlign w:val="center"/>
            <w:hideMark/>
          </w:tcPr>
          <w:p w:rsidR="002F5C5B" w:rsidRPr="00BF3081" w:rsidRDefault="002F5C5B" w:rsidP="005849AF">
            <w:pPr>
              <w:jc w:val="center"/>
              <w:rPr>
                <w:color w:val="000000"/>
              </w:rPr>
            </w:pPr>
            <w:r w:rsidRPr="00BF3081">
              <w:rPr>
                <w:color w:val="000000"/>
              </w:rPr>
              <w:t>0</w:t>
            </w:r>
          </w:p>
        </w:tc>
        <w:tc>
          <w:tcPr>
            <w:tcW w:w="331" w:type="pct"/>
            <w:shd w:val="clear" w:color="auto" w:fill="auto"/>
            <w:vAlign w:val="center"/>
            <w:hideMark/>
          </w:tcPr>
          <w:p w:rsidR="002F5C5B" w:rsidRPr="00BF3081" w:rsidRDefault="002F5C5B" w:rsidP="005849AF">
            <w:pPr>
              <w:jc w:val="center"/>
              <w:rPr>
                <w:color w:val="000000"/>
              </w:rPr>
            </w:pPr>
            <w:r w:rsidRPr="00BF3081">
              <w:rPr>
                <w:color w:val="000000"/>
              </w:rPr>
              <w:t>25 sztuk</w:t>
            </w:r>
          </w:p>
        </w:tc>
        <w:tc>
          <w:tcPr>
            <w:tcW w:w="379" w:type="pct"/>
            <w:shd w:val="clear" w:color="auto" w:fill="auto"/>
            <w:vAlign w:val="center"/>
            <w:hideMark/>
          </w:tcPr>
          <w:p w:rsidR="002F5C5B" w:rsidRPr="00BF3081" w:rsidRDefault="002F5C5B" w:rsidP="005849AF">
            <w:pPr>
              <w:jc w:val="center"/>
              <w:rPr>
                <w:color w:val="000000"/>
              </w:rPr>
            </w:pPr>
            <w:r w:rsidRPr="00BF3081">
              <w:rPr>
                <w:color w:val="000000"/>
              </w:rPr>
              <w:t>100 000</w:t>
            </w:r>
          </w:p>
        </w:tc>
        <w:tc>
          <w:tcPr>
            <w:tcW w:w="288" w:type="pct"/>
            <w:vMerge/>
            <w:vAlign w:val="center"/>
            <w:hideMark/>
          </w:tcPr>
          <w:p w:rsidR="002F5C5B" w:rsidRPr="00BF3081" w:rsidRDefault="002F5C5B" w:rsidP="005849AF">
            <w:pPr>
              <w:jc w:val="left"/>
              <w:rPr>
                <w:color w:val="000000"/>
              </w:rPr>
            </w:pPr>
          </w:p>
        </w:tc>
        <w:tc>
          <w:tcPr>
            <w:tcW w:w="558" w:type="pct"/>
            <w:tcBorders>
              <w:bottom w:val="single" w:sz="4" w:space="0" w:color="auto"/>
            </w:tcBorders>
            <w:shd w:val="clear" w:color="auto" w:fill="auto"/>
            <w:vAlign w:val="center"/>
            <w:hideMark/>
          </w:tcPr>
          <w:p w:rsidR="002F5C5B" w:rsidRPr="00BF3081" w:rsidRDefault="002F5C5B" w:rsidP="005849AF">
            <w:pPr>
              <w:jc w:val="center"/>
              <w:rPr>
                <w:color w:val="000000"/>
              </w:rPr>
            </w:pPr>
            <w:r w:rsidRPr="00BF3081">
              <w:rPr>
                <w:color w:val="000000"/>
              </w:rPr>
              <w:t>Realizacja LSR</w:t>
            </w:r>
          </w:p>
        </w:tc>
      </w:tr>
      <w:tr w:rsidR="002F5C5B" w:rsidRPr="00BF3081" w:rsidTr="005849AF">
        <w:trPr>
          <w:trHeight w:val="1423"/>
        </w:trPr>
        <w:tc>
          <w:tcPr>
            <w:tcW w:w="200" w:type="pct"/>
            <w:shd w:val="clear" w:color="000000" w:fill="B8CCE4"/>
            <w:textDirection w:val="btLr"/>
            <w:vAlign w:val="center"/>
            <w:hideMark/>
          </w:tcPr>
          <w:p w:rsidR="002F5C5B" w:rsidRPr="00BF3081" w:rsidRDefault="002F5C5B" w:rsidP="005849AF">
            <w:pPr>
              <w:jc w:val="center"/>
              <w:rPr>
                <w:color w:val="000000"/>
              </w:rPr>
            </w:pPr>
            <w:r w:rsidRPr="00BF3081">
              <w:rPr>
                <w:color w:val="000000"/>
              </w:rPr>
              <w:lastRenderedPageBreak/>
              <w:t>Przedsięwzięcie 2.2.5</w:t>
            </w:r>
          </w:p>
        </w:tc>
        <w:tc>
          <w:tcPr>
            <w:tcW w:w="537" w:type="pct"/>
            <w:shd w:val="clear" w:color="auto" w:fill="auto"/>
            <w:vAlign w:val="center"/>
            <w:hideMark/>
          </w:tcPr>
          <w:p w:rsidR="002F5C5B" w:rsidRPr="006F729B" w:rsidRDefault="002F5C5B" w:rsidP="005849AF">
            <w:pPr>
              <w:jc w:val="center"/>
              <w:rPr>
                <w:color w:val="FF0000"/>
              </w:rPr>
            </w:pPr>
            <w:r w:rsidRPr="006F729B">
              <w:rPr>
                <w:color w:val="FF0000"/>
              </w:rPr>
              <w:t xml:space="preserve">liczba zabytków poddanych pracom </w:t>
            </w:r>
          </w:p>
          <w:p w:rsidR="002F5C5B" w:rsidRPr="00BF3081" w:rsidRDefault="002F5C5B" w:rsidP="005849AF">
            <w:pPr>
              <w:jc w:val="center"/>
              <w:rPr>
                <w:color w:val="000000"/>
              </w:rPr>
            </w:pPr>
            <w:r w:rsidRPr="006F729B">
              <w:rPr>
                <w:color w:val="FF0000"/>
              </w:rPr>
              <w:t>konserwatorskim lub restauratorskim (2.9)</w:t>
            </w:r>
          </w:p>
        </w:tc>
        <w:tc>
          <w:tcPr>
            <w:tcW w:w="272" w:type="pct"/>
            <w:shd w:val="clear" w:color="auto" w:fill="auto"/>
            <w:vAlign w:val="center"/>
            <w:hideMark/>
          </w:tcPr>
          <w:p w:rsidR="002F5C5B" w:rsidRPr="00BF3081" w:rsidRDefault="002F5C5B" w:rsidP="005849AF">
            <w:pPr>
              <w:jc w:val="center"/>
              <w:rPr>
                <w:color w:val="000000"/>
              </w:rPr>
            </w:pPr>
            <w:r w:rsidRPr="00BF3081">
              <w:rPr>
                <w:color w:val="000000"/>
              </w:rPr>
              <w:t>7 sztuk</w:t>
            </w:r>
          </w:p>
        </w:tc>
        <w:tc>
          <w:tcPr>
            <w:tcW w:w="322" w:type="pct"/>
            <w:shd w:val="clear" w:color="auto" w:fill="auto"/>
            <w:vAlign w:val="center"/>
            <w:hideMark/>
          </w:tcPr>
          <w:p w:rsidR="002F5C5B" w:rsidRPr="00BF3081" w:rsidRDefault="002F5C5B" w:rsidP="005849AF">
            <w:pPr>
              <w:jc w:val="center"/>
              <w:rPr>
                <w:color w:val="000000"/>
              </w:rPr>
            </w:pPr>
            <w:r w:rsidRPr="00BF3081">
              <w:rPr>
                <w:color w:val="000000"/>
              </w:rPr>
              <w:t>70,00</w:t>
            </w:r>
          </w:p>
        </w:tc>
        <w:tc>
          <w:tcPr>
            <w:tcW w:w="308" w:type="pct"/>
            <w:shd w:val="clear" w:color="auto" w:fill="auto"/>
            <w:vAlign w:val="center"/>
            <w:hideMark/>
          </w:tcPr>
          <w:p w:rsidR="002F5C5B" w:rsidRPr="00BF3081" w:rsidRDefault="002F5C5B" w:rsidP="005849AF">
            <w:pPr>
              <w:jc w:val="center"/>
              <w:rPr>
                <w:color w:val="000000"/>
              </w:rPr>
            </w:pPr>
            <w:r w:rsidRPr="00BF3081">
              <w:rPr>
                <w:color w:val="000000"/>
              </w:rPr>
              <w:t>70 000</w:t>
            </w:r>
          </w:p>
        </w:tc>
        <w:tc>
          <w:tcPr>
            <w:tcW w:w="272" w:type="pct"/>
            <w:shd w:val="clear" w:color="auto" w:fill="auto"/>
            <w:vAlign w:val="center"/>
            <w:hideMark/>
          </w:tcPr>
          <w:p w:rsidR="002F5C5B" w:rsidRPr="00BF3081" w:rsidRDefault="002F5C5B" w:rsidP="005849AF">
            <w:pPr>
              <w:jc w:val="center"/>
              <w:rPr>
                <w:color w:val="000000"/>
              </w:rPr>
            </w:pPr>
            <w:r w:rsidRPr="00BF3081">
              <w:rPr>
                <w:color w:val="000000"/>
              </w:rPr>
              <w:t>3 sztuki</w:t>
            </w:r>
          </w:p>
        </w:tc>
        <w:tc>
          <w:tcPr>
            <w:tcW w:w="322" w:type="pct"/>
            <w:shd w:val="clear" w:color="auto" w:fill="auto"/>
            <w:vAlign w:val="center"/>
            <w:hideMark/>
          </w:tcPr>
          <w:p w:rsidR="002F5C5B" w:rsidRPr="00BF3081" w:rsidRDefault="002F5C5B" w:rsidP="005849AF">
            <w:pPr>
              <w:jc w:val="center"/>
              <w:rPr>
                <w:color w:val="000000"/>
              </w:rPr>
            </w:pPr>
            <w:r w:rsidRPr="00BF3081">
              <w:rPr>
                <w:color w:val="000000"/>
              </w:rPr>
              <w:t>100</w:t>
            </w:r>
          </w:p>
        </w:tc>
        <w:tc>
          <w:tcPr>
            <w:tcW w:w="308" w:type="pct"/>
            <w:shd w:val="clear" w:color="auto" w:fill="auto"/>
            <w:vAlign w:val="center"/>
            <w:hideMark/>
          </w:tcPr>
          <w:p w:rsidR="002F5C5B" w:rsidRPr="00BF3081" w:rsidRDefault="002F5C5B" w:rsidP="005849AF">
            <w:pPr>
              <w:jc w:val="center"/>
              <w:rPr>
                <w:color w:val="000000"/>
              </w:rPr>
            </w:pPr>
            <w:r w:rsidRPr="00BF3081">
              <w:rPr>
                <w:color w:val="000000"/>
              </w:rPr>
              <w:t>30 000</w:t>
            </w:r>
          </w:p>
        </w:tc>
        <w:tc>
          <w:tcPr>
            <w:tcW w:w="272" w:type="pct"/>
            <w:shd w:val="clear" w:color="auto" w:fill="auto"/>
            <w:vAlign w:val="center"/>
            <w:hideMark/>
          </w:tcPr>
          <w:p w:rsidR="002F5C5B" w:rsidRPr="00BF3081" w:rsidRDefault="002F5C5B" w:rsidP="005849AF">
            <w:pPr>
              <w:jc w:val="center"/>
              <w:rPr>
                <w:color w:val="000000"/>
              </w:rPr>
            </w:pPr>
            <w:r w:rsidRPr="00BF3081">
              <w:rPr>
                <w:color w:val="000000"/>
              </w:rPr>
              <w:t>-</w:t>
            </w:r>
          </w:p>
        </w:tc>
        <w:tc>
          <w:tcPr>
            <w:tcW w:w="322" w:type="pct"/>
            <w:shd w:val="clear" w:color="auto" w:fill="auto"/>
            <w:vAlign w:val="center"/>
            <w:hideMark/>
          </w:tcPr>
          <w:p w:rsidR="002F5C5B" w:rsidRPr="00BF3081" w:rsidRDefault="002F5C5B" w:rsidP="005849AF">
            <w:pPr>
              <w:jc w:val="center"/>
              <w:rPr>
                <w:color w:val="000000"/>
              </w:rPr>
            </w:pPr>
            <w:r w:rsidRPr="00BF3081">
              <w:rPr>
                <w:color w:val="000000"/>
              </w:rPr>
              <w:t>-</w:t>
            </w:r>
          </w:p>
        </w:tc>
        <w:tc>
          <w:tcPr>
            <w:tcW w:w="309" w:type="pct"/>
            <w:shd w:val="clear" w:color="auto" w:fill="auto"/>
            <w:vAlign w:val="center"/>
            <w:hideMark/>
          </w:tcPr>
          <w:p w:rsidR="002F5C5B" w:rsidRPr="00BF3081" w:rsidRDefault="002F5C5B" w:rsidP="005849AF">
            <w:pPr>
              <w:jc w:val="center"/>
              <w:rPr>
                <w:color w:val="000000"/>
              </w:rPr>
            </w:pPr>
            <w:r w:rsidRPr="00BF3081">
              <w:rPr>
                <w:color w:val="000000"/>
              </w:rPr>
              <w:t>0</w:t>
            </w:r>
          </w:p>
        </w:tc>
        <w:tc>
          <w:tcPr>
            <w:tcW w:w="331" w:type="pct"/>
            <w:shd w:val="clear" w:color="auto" w:fill="auto"/>
            <w:vAlign w:val="center"/>
            <w:hideMark/>
          </w:tcPr>
          <w:p w:rsidR="002F5C5B" w:rsidRPr="00BF3081" w:rsidRDefault="002F5C5B" w:rsidP="005849AF">
            <w:pPr>
              <w:jc w:val="center"/>
              <w:rPr>
                <w:color w:val="000000"/>
              </w:rPr>
            </w:pPr>
            <w:r w:rsidRPr="00BF3081">
              <w:rPr>
                <w:color w:val="000000"/>
              </w:rPr>
              <w:t>10 sztuk</w:t>
            </w:r>
          </w:p>
        </w:tc>
        <w:tc>
          <w:tcPr>
            <w:tcW w:w="379" w:type="pct"/>
            <w:shd w:val="clear" w:color="auto" w:fill="auto"/>
            <w:vAlign w:val="center"/>
            <w:hideMark/>
          </w:tcPr>
          <w:p w:rsidR="002F5C5B" w:rsidRPr="00BF3081" w:rsidRDefault="002F5C5B" w:rsidP="005849AF">
            <w:pPr>
              <w:jc w:val="center"/>
              <w:rPr>
                <w:color w:val="000000"/>
              </w:rPr>
            </w:pPr>
            <w:r w:rsidRPr="00BF3081">
              <w:rPr>
                <w:color w:val="000000"/>
              </w:rPr>
              <w:t>100 000</w:t>
            </w:r>
          </w:p>
        </w:tc>
        <w:tc>
          <w:tcPr>
            <w:tcW w:w="288" w:type="pct"/>
            <w:vMerge/>
            <w:vAlign w:val="center"/>
            <w:hideMark/>
          </w:tcPr>
          <w:p w:rsidR="002F5C5B" w:rsidRPr="00BF3081" w:rsidRDefault="002F5C5B" w:rsidP="005849AF">
            <w:pPr>
              <w:jc w:val="left"/>
              <w:rPr>
                <w:color w:val="000000"/>
              </w:rPr>
            </w:pPr>
          </w:p>
        </w:tc>
        <w:tc>
          <w:tcPr>
            <w:tcW w:w="558" w:type="pct"/>
            <w:tcBorders>
              <w:bottom w:val="nil"/>
            </w:tcBorders>
            <w:shd w:val="clear" w:color="auto" w:fill="auto"/>
            <w:vAlign w:val="center"/>
            <w:hideMark/>
          </w:tcPr>
          <w:p w:rsidR="002F5C5B" w:rsidRPr="00BF3081" w:rsidRDefault="002F5C5B" w:rsidP="005849AF">
            <w:pPr>
              <w:jc w:val="center"/>
              <w:rPr>
                <w:color w:val="000000"/>
              </w:rPr>
            </w:pPr>
            <w:r w:rsidRPr="00BF3081">
              <w:rPr>
                <w:color w:val="000000"/>
              </w:rPr>
              <w:t>Realizacja LSR</w:t>
            </w:r>
          </w:p>
        </w:tc>
      </w:tr>
      <w:tr w:rsidR="002F5C5B" w:rsidRPr="00BF3081" w:rsidTr="005849AF">
        <w:trPr>
          <w:trHeight w:val="1421"/>
        </w:trPr>
        <w:tc>
          <w:tcPr>
            <w:tcW w:w="200" w:type="pct"/>
            <w:shd w:val="clear" w:color="000000" w:fill="B8CCE4"/>
            <w:textDirection w:val="btLr"/>
            <w:vAlign w:val="center"/>
            <w:hideMark/>
          </w:tcPr>
          <w:p w:rsidR="002F5C5B" w:rsidRPr="00BF3081" w:rsidRDefault="002F5C5B" w:rsidP="005849AF">
            <w:pPr>
              <w:jc w:val="center"/>
              <w:rPr>
                <w:color w:val="000000"/>
              </w:rPr>
            </w:pPr>
            <w:r w:rsidRPr="00BF3081">
              <w:rPr>
                <w:color w:val="000000"/>
              </w:rPr>
              <w:t>Przedsięwzięcie 2.2.6</w:t>
            </w:r>
          </w:p>
        </w:tc>
        <w:tc>
          <w:tcPr>
            <w:tcW w:w="537" w:type="pct"/>
            <w:shd w:val="clear" w:color="auto" w:fill="auto"/>
            <w:vAlign w:val="center"/>
            <w:hideMark/>
          </w:tcPr>
          <w:p w:rsidR="002F5C5B" w:rsidRPr="00BF3081" w:rsidRDefault="002F5C5B" w:rsidP="005849AF">
            <w:pPr>
              <w:jc w:val="center"/>
              <w:rPr>
                <w:color w:val="000000"/>
              </w:rPr>
            </w:pPr>
            <w:r w:rsidRPr="00BF3081">
              <w:rPr>
                <w:color w:val="000000"/>
              </w:rPr>
              <w:t>liczba szlaków kulinarnych</w:t>
            </w:r>
          </w:p>
        </w:tc>
        <w:tc>
          <w:tcPr>
            <w:tcW w:w="272" w:type="pct"/>
            <w:shd w:val="clear" w:color="auto" w:fill="auto"/>
            <w:vAlign w:val="center"/>
            <w:hideMark/>
          </w:tcPr>
          <w:p w:rsidR="002F5C5B" w:rsidRPr="00BF3081" w:rsidRDefault="002F5C5B" w:rsidP="005849AF">
            <w:pPr>
              <w:jc w:val="center"/>
              <w:rPr>
                <w:color w:val="000000"/>
              </w:rPr>
            </w:pPr>
            <w:r w:rsidRPr="00BF3081">
              <w:rPr>
                <w:color w:val="000000"/>
              </w:rPr>
              <w:t>1 sztuka</w:t>
            </w:r>
          </w:p>
        </w:tc>
        <w:tc>
          <w:tcPr>
            <w:tcW w:w="322" w:type="pct"/>
            <w:shd w:val="clear" w:color="auto" w:fill="auto"/>
            <w:vAlign w:val="center"/>
            <w:hideMark/>
          </w:tcPr>
          <w:p w:rsidR="002F5C5B" w:rsidRPr="00BF3081" w:rsidRDefault="002F5C5B" w:rsidP="005849AF">
            <w:pPr>
              <w:jc w:val="center"/>
              <w:rPr>
                <w:color w:val="000000"/>
              </w:rPr>
            </w:pPr>
            <w:r w:rsidRPr="00BF3081">
              <w:rPr>
                <w:color w:val="000000"/>
              </w:rPr>
              <w:t>100</w:t>
            </w:r>
          </w:p>
        </w:tc>
        <w:tc>
          <w:tcPr>
            <w:tcW w:w="308" w:type="pct"/>
            <w:shd w:val="clear" w:color="auto" w:fill="auto"/>
            <w:vAlign w:val="center"/>
            <w:hideMark/>
          </w:tcPr>
          <w:p w:rsidR="002F5C5B" w:rsidRPr="00BF3081" w:rsidRDefault="002F5C5B" w:rsidP="005849AF">
            <w:pPr>
              <w:jc w:val="center"/>
              <w:rPr>
                <w:color w:val="000000"/>
              </w:rPr>
            </w:pPr>
            <w:r w:rsidRPr="00BF3081">
              <w:rPr>
                <w:color w:val="000000"/>
              </w:rPr>
              <w:t>220 000</w:t>
            </w:r>
          </w:p>
        </w:tc>
        <w:tc>
          <w:tcPr>
            <w:tcW w:w="272" w:type="pct"/>
            <w:shd w:val="clear" w:color="auto" w:fill="auto"/>
            <w:vAlign w:val="center"/>
            <w:hideMark/>
          </w:tcPr>
          <w:p w:rsidR="002F5C5B" w:rsidRPr="00BF3081" w:rsidRDefault="002F5C5B" w:rsidP="005849AF">
            <w:pPr>
              <w:jc w:val="center"/>
              <w:rPr>
                <w:color w:val="000000"/>
              </w:rPr>
            </w:pPr>
            <w:r w:rsidRPr="00BF3081">
              <w:rPr>
                <w:color w:val="000000"/>
              </w:rPr>
              <w:t>-</w:t>
            </w:r>
          </w:p>
        </w:tc>
        <w:tc>
          <w:tcPr>
            <w:tcW w:w="322" w:type="pct"/>
            <w:shd w:val="clear" w:color="auto" w:fill="auto"/>
            <w:vAlign w:val="center"/>
            <w:hideMark/>
          </w:tcPr>
          <w:p w:rsidR="002F5C5B" w:rsidRPr="00BF3081" w:rsidRDefault="002F5C5B" w:rsidP="005849AF">
            <w:pPr>
              <w:jc w:val="center"/>
              <w:rPr>
                <w:color w:val="000000"/>
              </w:rPr>
            </w:pPr>
            <w:r w:rsidRPr="00BF3081">
              <w:rPr>
                <w:color w:val="000000"/>
              </w:rPr>
              <w:t>-</w:t>
            </w:r>
          </w:p>
        </w:tc>
        <w:tc>
          <w:tcPr>
            <w:tcW w:w="308" w:type="pct"/>
            <w:shd w:val="clear" w:color="auto" w:fill="auto"/>
            <w:vAlign w:val="center"/>
            <w:hideMark/>
          </w:tcPr>
          <w:p w:rsidR="002F5C5B" w:rsidRPr="00BF3081" w:rsidRDefault="002F5C5B" w:rsidP="005849AF">
            <w:pPr>
              <w:jc w:val="center"/>
              <w:rPr>
                <w:color w:val="000000"/>
              </w:rPr>
            </w:pPr>
            <w:r w:rsidRPr="00BF3081">
              <w:rPr>
                <w:color w:val="000000"/>
              </w:rPr>
              <w:t>0</w:t>
            </w:r>
          </w:p>
        </w:tc>
        <w:tc>
          <w:tcPr>
            <w:tcW w:w="272" w:type="pct"/>
            <w:shd w:val="clear" w:color="auto" w:fill="auto"/>
            <w:vAlign w:val="center"/>
            <w:hideMark/>
          </w:tcPr>
          <w:p w:rsidR="002F5C5B" w:rsidRPr="00BF3081" w:rsidRDefault="002F5C5B" w:rsidP="005849AF">
            <w:pPr>
              <w:jc w:val="center"/>
              <w:rPr>
                <w:color w:val="000000"/>
              </w:rPr>
            </w:pPr>
            <w:r w:rsidRPr="00BF3081">
              <w:rPr>
                <w:color w:val="000000"/>
              </w:rPr>
              <w:t>-</w:t>
            </w:r>
          </w:p>
        </w:tc>
        <w:tc>
          <w:tcPr>
            <w:tcW w:w="322" w:type="pct"/>
            <w:shd w:val="clear" w:color="auto" w:fill="auto"/>
            <w:vAlign w:val="center"/>
            <w:hideMark/>
          </w:tcPr>
          <w:p w:rsidR="002F5C5B" w:rsidRPr="00BF3081" w:rsidRDefault="002F5C5B" w:rsidP="005849AF">
            <w:pPr>
              <w:jc w:val="center"/>
              <w:rPr>
                <w:color w:val="000000"/>
              </w:rPr>
            </w:pPr>
            <w:r w:rsidRPr="00BF3081">
              <w:rPr>
                <w:color w:val="000000"/>
              </w:rPr>
              <w:t>-</w:t>
            </w:r>
          </w:p>
        </w:tc>
        <w:tc>
          <w:tcPr>
            <w:tcW w:w="309" w:type="pct"/>
            <w:shd w:val="clear" w:color="auto" w:fill="auto"/>
            <w:vAlign w:val="center"/>
            <w:hideMark/>
          </w:tcPr>
          <w:p w:rsidR="002F5C5B" w:rsidRPr="00BF3081" w:rsidRDefault="002F5C5B" w:rsidP="005849AF">
            <w:pPr>
              <w:jc w:val="center"/>
              <w:rPr>
                <w:color w:val="000000"/>
              </w:rPr>
            </w:pPr>
            <w:r w:rsidRPr="00BF3081">
              <w:rPr>
                <w:color w:val="000000"/>
              </w:rPr>
              <w:t>0</w:t>
            </w:r>
          </w:p>
        </w:tc>
        <w:tc>
          <w:tcPr>
            <w:tcW w:w="331" w:type="pct"/>
            <w:shd w:val="clear" w:color="auto" w:fill="auto"/>
            <w:vAlign w:val="center"/>
            <w:hideMark/>
          </w:tcPr>
          <w:p w:rsidR="002F5C5B" w:rsidRPr="00BF3081" w:rsidRDefault="002F5C5B" w:rsidP="005849AF">
            <w:pPr>
              <w:jc w:val="center"/>
              <w:rPr>
                <w:color w:val="000000"/>
              </w:rPr>
            </w:pPr>
            <w:r w:rsidRPr="00BF3081">
              <w:rPr>
                <w:color w:val="000000"/>
              </w:rPr>
              <w:t>1 sztuka</w:t>
            </w:r>
          </w:p>
        </w:tc>
        <w:tc>
          <w:tcPr>
            <w:tcW w:w="379" w:type="pct"/>
            <w:shd w:val="clear" w:color="auto" w:fill="auto"/>
            <w:vAlign w:val="center"/>
            <w:hideMark/>
          </w:tcPr>
          <w:p w:rsidR="002F5C5B" w:rsidRPr="00BF3081" w:rsidRDefault="002F5C5B" w:rsidP="005849AF">
            <w:pPr>
              <w:jc w:val="center"/>
              <w:rPr>
                <w:color w:val="000000"/>
              </w:rPr>
            </w:pPr>
            <w:r w:rsidRPr="00BF3081">
              <w:rPr>
                <w:color w:val="000000"/>
              </w:rPr>
              <w:t>220 000</w:t>
            </w:r>
          </w:p>
        </w:tc>
        <w:tc>
          <w:tcPr>
            <w:tcW w:w="288" w:type="pct"/>
            <w:vMerge/>
            <w:vAlign w:val="center"/>
            <w:hideMark/>
          </w:tcPr>
          <w:p w:rsidR="002F5C5B" w:rsidRPr="00BF3081" w:rsidRDefault="002F5C5B" w:rsidP="005849AF">
            <w:pPr>
              <w:jc w:val="left"/>
              <w:rPr>
                <w:color w:val="000000"/>
              </w:rPr>
            </w:pPr>
          </w:p>
        </w:tc>
        <w:tc>
          <w:tcPr>
            <w:tcW w:w="558" w:type="pct"/>
            <w:tcBorders>
              <w:top w:val="nil"/>
            </w:tcBorders>
            <w:shd w:val="clear" w:color="auto" w:fill="auto"/>
            <w:vAlign w:val="center"/>
            <w:hideMark/>
          </w:tcPr>
          <w:p w:rsidR="002F5C5B" w:rsidRPr="00BF3081" w:rsidRDefault="002F5C5B" w:rsidP="005849AF">
            <w:pPr>
              <w:jc w:val="center"/>
              <w:rPr>
                <w:color w:val="000000"/>
              </w:rPr>
            </w:pPr>
            <w:r>
              <w:rPr>
                <w:color w:val="000000"/>
              </w:rPr>
              <w:t>Wdrażanie projektów współpracy</w:t>
            </w:r>
          </w:p>
        </w:tc>
      </w:tr>
      <w:tr w:rsidR="002F5C5B" w:rsidRPr="00BF3081" w:rsidTr="005849AF">
        <w:trPr>
          <w:trHeight w:val="290"/>
        </w:trPr>
        <w:tc>
          <w:tcPr>
            <w:tcW w:w="737" w:type="pct"/>
            <w:gridSpan w:val="2"/>
            <w:shd w:val="clear" w:color="000000" w:fill="FFFFC1"/>
            <w:vAlign w:val="center"/>
            <w:hideMark/>
          </w:tcPr>
          <w:p w:rsidR="002F5C5B" w:rsidRPr="00BF3081" w:rsidRDefault="002F5C5B" w:rsidP="005849AF">
            <w:pPr>
              <w:jc w:val="center"/>
              <w:rPr>
                <w:color w:val="000000"/>
              </w:rPr>
            </w:pPr>
            <w:r w:rsidRPr="00BF3081">
              <w:rPr>
                <w:color w:val="000000"/>
              </w:rPr>
              <w:t>Razem cel szczegółowy 2.2</w:t>
            </w:r>
          </w:p>
        </w:tc>
        <w:tc>
          <w:tcPr>
            <w:tcW w:w="594" w:type="pct"/>
            <w:gridSpan w:val="2"/>
            <w:shd w:val="clear" w:color="000000" w:fill="BFBFBF"/>
            <w:vAlign w:val="center"/>
            <w:hideMark/>
          </w:tcPr>
          <w:p w:rsidR="002F5C5B" w:rsidRPr="00BF3081" w:rsidRDefault="002F5C5B" w:rsidP="005849AF">
            <w:pPr>
              <w:jc w:val="center"/>
              <w:rPr>
                <w:color w:val="000000"/>
              </w:rPr>
            </w:pPr>
            <w:r w:rsidRPr="00BF3081">
              <w:rPr>
                <w:color w:val="000000"/>
              </w:rPr>
              <w:t> </w:t>
            </w:r>
          </w:p>
        </w:tc>
        <w:tc>
          <w:tcPr>
            <w:tcW w:w="308" w:type="pct"/>
            <w:vMerge w:val="restart"/>
            <w:shd w:val="clear" w:color="auto" w:fill="auto"/>
            <w:vAlign w:val="center"/>
            <w:hideMark/>
          </w:tcPr>
          <w:p w:rsidR="002F5C5B" w:rsidRPr="00BF3081" w:rsidRDefault="002F5C5B" w:rsidP="005849AF">
            <w:pPr>
              <w:jc w:val="center"/>
              <w:rPr>
                <w:color w:val="000000"/>
              </w:rPr>
            </w:pPr>
            <w:r w:rsidRPr="00BF3081">
              <w:rPr>
                <w:color w:val="000000"/>
              </w:rPr>
              <w:t>1 282 500</w:t>
            </w:r>
          </w:p>
        </w:tc>
        <w:tc>
          <w:tcPr>
            <w:tcW w:w="594" w:type="pct"/>
            <w:gridSpan w:val="2"/>
            <w:shd w:val="clear" w:color="000000" w:fill="BFBFBF"/>
            <w:vAlign w:val="center"/>
            <w:hideMark/>
          </w:tcPr>
          <w:p w:rsidR="002F5C5B" w:rsidRPr="00BF3081" w:rsidRDefault="002F5C5B" w:rsidP="005849AF">
            <w:pPr>
              <w:jc w:val="center"/>
              <w:rPr>
                <w:color w:val="000000"/>
              </w:rPr>
            </w:pPr>
            <w:r w:rsidRPr="00BF3081">
              <w:rPr>
                <w:color w:val="000000"/>
              </w:rPr>
              <w:t> </w:t>
            </w:r>
          </w:p>
        </w:tc>
        <w:tc>
          <w:tcPr>
            <w:tcW w:w="308" w:type="pct"/>
            <w:vMerge w:val="restart"/>
            <w:shd w:val="clear" w:color="auto" w:fill="auto"/>
            <w:vAlign w:val="center"/>
            <w:hideMark/>
          </w:tcPr>
          <w:p w:rsidR="002F5C5B" w:rsidRPr="00BF3081" w:rsidRDefault="002F5C5B" w:rsidP="005849AF">
            <w:pPr>
              <w:jc w:val="center"/>
              <w:rPr>
                <w:color w:val="000000"/>
              </w:rPr>
            </w:pPr>
            <w:r w:rsidRPr="00BF3081">
              <w:rPr>
                <w:color w:val="000000"/>
              </w:rPr>
              <w:t>217 500</w:t>
            </w:r>
          </w:p>
        </w:tc>
        <w:tc>
          <w:tcPr>
            <w:tcW w:w="594" w:type="pct"/>
            <w:gridSpan w:val="2"/>
            <w:shd w:val="clear" w:color="000000" w:fill="BFBFBF"/>
            <w:vAlign w:val="center"/>
            <w:hideMark/>
          </w:tcPr>
          <w:p w:rsidR="002F5C5B" w:rsidRPr="00BF3081" w:rsidRDefault="002F5C5B" w:rsidP="005849AF">
            <w:pPr>
              <w:jc w:val="center"/>
              <w:rPr>
                <w:color w:val="000000"/>
              </w:rPr>
            </w:pPr>
            <w:r w:rsidRPr="00BF3081">
              <w:rPr>
                <w:color w:val="000000"/>
              </w:rPr>
              <w:t> </w:t>
            </w:r>
          </w:p>
        </w:tc>
        <w:tc>
          <w:tcPr>
            <w:tcW w:w="309" w:type="pct"/>
            <w:vMerge w:val="restart"/>
            <w:shd w:val="clear" w:color="auto" w:fill="auto"/>
            <w:vAlign w:val="center"/>
            <w:hideMark/>
          </w:tcPr>
          <w:p w:rsidR="002F5C5B" w:rsidRPr="00BF3081" w:rsidRDefault="002F5C5B" w:rsidP="005849AF">
            <w:pPr>
              <w:jc w:val="center"/>
              <w:rPr>
                <w:color w:val="000000"/>
              </w:rPr>
            </w:pPr>
            <w:r w:rsidRPr="00BF3081">
              <w:rPr>
                <w:color w:val="000000"/>
              </w:rPr>
              <w:t>0</w:t>
            </w:r>
          </w:p>
        </w:tc>
        <w:tc>
          <w:tcPr>
            <w:tcW w:w="331" w:type="pct"/>
            <w:shd w:val="clear" w:color="000000" w:fill="BFBFBF"/>
            <w:vAlign w:val="center"/>
            <w:hideMark/>
          </w:tcPr>
          <w:p w:rsidR="002F5C5B" w:rsidRPr="00BF3081" w:rsidRDefault="002F5C5B" w:rsidP="005849AF">
            <w:pPr>
              <w:jc w:val="center"/>
              <w:rPr>
                <w:color w:val="000000"/>
              </w:rPr>
            </w:pPr>
            <w:r w:rsidRPr="00BF3081">
              <w:rPr>
                <w:color w:val="000000"/>
              </w:rPr>
              <w:t> </w:t>
            </w:r>
          </w:p>
        </w:tc>
        <w:tc>
          <w:tcPr>
            <w:tcW w:w="379" w:type="pct"/>
            <w:vMerge w:val="restart"/>
            <w:shd w:val="clear" w:color="auto" w:fill="auto"/>
            <w:vAlign w:val="center"/>
            <w:hideMark/>
          </w:tcPr>
          <w:p w:rsidR="002F5C5B" w:rsidRPr="00BF3081" w:rsidRDefault="002F5C5B" w:rsidP="005849AF">
            <w:pPr>
              <w:jc w:val="center"/>
              <w:rPr>
                <w:color w:val="000000"/>
              </w:rPr>
            </w:pPr>
            <w:r w:rsidRPr="00BF3081">
              <w:rPr>
                <w:color w:val="000000"/>
              </w:rPr>
              <w:t>1 500 000</w:t>
            </w:r>
          </w:p>
        </w:tc>
        <w:tc>
          <w:tcPr>
            <w:tcW w:w="846" w:type="pct"/>
            <w:gridSpan w:val="2"/>
            <w:vMerge w:val="restart"/>
            <w:shd w:val="clear" w:color="000000" w:fill="BFBFBF"/>
            <w:vAlign w:val="center"/>
            <w:hideMark/>
          </w:tcPr>
          <w:p w:rsidR="002F5C5B" w:rsidRPr="00BF3081" w:rsidRDefault="002F5C5B" w:rsidP="005849AF">
            <w:pPr>
              <w:jc w:val="center"/>
              <w:rPr>
                <w:color w:val="000000"/>
              </w:rPr>
            </w:pPr>
            <w:r w:rsidRPr="00BF3081">
              <w:rPr>
                <w:color w:val="000000"/>
              </w:rPr>
              <w:t> </w:t>
            </w:r>
          </w:p>
        </w:tc>
      </w:tr>
      <w:tr w:rsidR="002F5C5B" w:rsidRPr="00BF3081" w:rsidTr="005849AF">
        <w:trPr>
          <w:trHeight w:val="290"/>
        </w:trPr>
        <w:tc>
          <w:tcPr>
            <w:tcW w:w="737" w:type="pct"/>
            <w:gridSpan w:val="2"/>
            <w:shd w:val="clear" w:color="000000" w:fill="FFFFC1"/>
            <w:vAlign w:val="center"/>
            <w:hideMark/>
          </w:tcPr>
          <w:p w:rsidR="002F5C5B" w:rsidRPr="00BF3081" w:rsidRDefault="002F5C5B" w:rsidP="005849AF">
            <w:pPr>
              <w:jc w:val="center"/>
              <w:rPr>
                <w:color w:val="000000"/>
              </w:rPr>
            </w:pPr>
            <w:r w:rsidRPr="00BF3081">
              <w:rPr>
                <w:color w:val="000000"/>
              </w:rPr>
              <w:t>Wskaźnik rezultatu 2.2</w:t>
            </w:r>
          </w:p>
        </w:tc>
        <w:tc>
          <w:tcPr>
            <w:tcW w:w="272" w:type="pct"/>
            <w:shd w:val="clear" w:color="auto" w:fill="auto"/>
            <w:vAlign w:val="center"/>
            <w:hideMark/>
          </w:tcPr>
          <w:p w:rsidR="002F5C5B" w:rsidRPr="00BF3081" w:rsidRDefault="002F5C5B" w:rsidP="005849AF">
            <w:pPr>
              <w:jc w:val="center"/>
              <w:rPr>
                <w:color w:val="000000"/>
              </w:rPr>
            </w:pPr>
            <w:r w:rsidRPr="00BF3081">
              <w:rPr>
                <w:color w:val="000000"/>
              </w:rPr>
              <w:t>14500</w:t>
            </w:r>
          </w:p>
        </w:tc>
        <w:tc>
          <w:tcPr>
            <w:tcW w:w="322" w:type="pct"/>
            <w:shd w:val="clear" w:color="auto" w:fill="auto"/>
            <w:vAlign w:val="center"/>
            <w:hideMark/>
          </w:tcPr>
          <w:p w:rsidR="002F5C5B" w:rsidRPr="00BF3081" w:rsidRDefault="002F5C5B" w:rsidP="005849AF">
            <w:pPr>
              <w:jc w:val="center"/>
              <w:rPr>
                <w:color w:val="000000"/>
              </w:rPr>
            </w:pPr>
            <w:r w:rsidRPr="00BF3081">
              <w:rPr>
                <w:color w:val="000000"/>
              </w:rPr>
              <w:t>96,67</w:t>
            </w:r>
          </w:p>
        </w:tc>
        <w:tc>
          <w:tcPr>
            <w:tcW w:w="308" w:type="pct"/>
            <w:vMerge/>
            <w:vAlign w:val="center"/>
            <w:hideMark/>
          </w:tcPr>
          <w:p w:rsidR="002F5C5B" w:rsidRPr="00BF3081" w:rsidRDefault="002F5C5B" w:rsidP="005849AF">
            <w:pPr>
              <w:jc w:val="left"/>
              <w:rPr>
                <w:color w:val="000000"/>
              </w:rPr>
            </w:pPr>
          </w:p>
        </w:tc>
        <w:tc>
          <w:tcPr>
            <w:tcW w:w="272" w:type="pct"/>
            <w:shd w:val="clear" w:color="auto" w:fill="auto"/>
            <w:vAlign w:val="center"/>
            <w:hideMark/>
          </w:tcPr>
          <w:p w:rsidR="002F5C5B" w:rsidRPr="00BF3081" w:rsidRDefault="002F5C5B" w:rsidP="005849AF">
            <w:pPr>
              <w:jc w:val="center"/>
              <w:rPr>
                <w:color w:val="000000"/>
              </w:rPr>
            </w:pPr>
            <w:r w:rsidRPr="00BF3081">
              <w:rPr>
                <w:color w:val="000000"/>
              </w:rPr>
              <w:t>500</w:t>
            </w:r>
          </w:p>
        </w:tc>
        <w:tc>
          <w:tcPr>
            <w:tcW w:w="322" w:type="pct"/>
            <w:shd w:val="clear" w:color="auto" w:fill="auto"/>
            <w:vAlign w:val="center"/>
            <w:hideMark/>
          </w:tcPr>
          <w:p w:rsidR="002F5C5B" w:rsidRPr="00BF3081" w:rsidRDefault="002F5C5B" w:rsidP="005849AF">
            <w:pPr>
              <w:jc w:val="center"/>
              <w:rPr>
                <w:color w:val="000000"/>
              </w:rPr>
            </w:pPr>
            <w:r w:rsidRPr="00BF3081">
              <w:rPr>
                <w:color w:val="000000"/>
              </w:rPr>
              <w:t>100</w:t>
            </w:r>
          </w:p>
        </w:tc>
        <w:tc>
          <w:tcPr>
            <w:tcW w:w="308" w:type="pct"/>
            <w:vMerge/>
            <w:vAlign w:val="center"/>
            <w:hideMark/>
          </w:tcPr>
          <w:p w:rsidR="002F5C5B" w:rsidRPr="00BF3081" w:rsidRDefault="002F5C5B" w:rsidP="005849AF">
            <w:pPr>
              <w:jc w:val="left"/>
              <w:rPr>
                <w:color w:val="000000"/>
              </w:rPr>
            </w:pPr>
          </w:p>
        </w:tc>
        <w:tc>
          <w:tcPr>
            <w:tcW w:w="272" w:type="pct"/>
            <w:shd w:val="clear" w:color="auto" w:fill="auto"/>
            <w:vAlign w:val="center"/>
            <w:hideMark/>
          </w:tcPr>
          <w:p w:rsidR="002F5C5B" w:rsidRPr="00BF3081" w:rsidRDefault="002F5C5B" w:rsidP="005849AF">
            <w:pPr>
              <w:jc w:val="center"/>
              <w:rPr>
                <w:color w:val="000000"/>
              </w:rPr>
            </w:pPr>
            <w:r w:rsidRPr="00BF3081">
              <w:rPr>
                <w:color w:val="000000"/>
              </w:rPr>
              <w:t>0</w:t>
            </w:r>
          </w:p>
        </w:tc>
        <w:tc>
          <w:tcPr>
            <w:tcW w:w="322" w:type="pct"/>
            <w:shd w:val="clear" w:color="auto" w:fill="auto"/>
            <w:vAlign w:val="center"/>
            <w:hideMark/>
          </w:tcPr>
          <w:p w:rsidR="002F5C5B" w:rsidRPr="00BF3081" w:rsidRDefault="002F5C5B" w:rsidP="005849AF">
            <w:pPr>
              <w:jc w:val="center"/>
              <w:rPr>
                <w:color w:val="000000"/>
              </w:rPr>
            </w:pPr>
            <w:r w:rsidRPr="00BF3081">
              <w:rPr>
                <w:color w:val="000000"/>
              </w:rPr>
              <w:t>0</w:t>
            </w:r>
          </w:p>
        </w:tc>
        <w:tc>
          <w:tcPr>
            <w:tcW w:w="309" w:type="pct"/>
            <w:vMerge/>
            <w:vAlign w:val="center"/>
            <w:hideMark/>
          </w:tcPr>
          <w:p w:rsidR="002F5C5B" w:rsidRPr="00BF3081" w:rsidRDefault="002F5C5B" w:rsidP="005849AF">
            <w:pPr>
              <w:jc w:val="left"/>
              <w:rPr>
                <w:color w:val="000000"/>
              </w:rPr>
            </w:pPr>
          </w:p>
        </w:tc>
        <w:tc>
          <w:tcPr>
            <w:tcW w:w="331" w:type="pct"/>
            <w:shd w:val="clear" w:color="auto" w:fill="auto"/>
            <w:vAlign w:val="center"/>
            <w:hideMark/>
          </w:tcPr>
          <w:p w:rsidR="002F5C5B" w:rsidRPr="00BF3081" w:rsidRDefault="002F5C5B" w:rsidP="005849AF">
            <w:pPr>
              <w:jc w:val="center"/>
              <w:rPr>
                <w:color w:val="000000"/>
              </w:rPr>
            </w:pPr>
            <w:r w:rsidRPr="00BF3081">
              <w:rPr>
                <w:color w:val="000000"/>
              </w:rPr>
              <w:t>15000 osób</w:t>
            </w:r>
          </w:p>
        </w:tc>
        <w:tc>
          <w:tcPr>
            <w:tcW w:w="379" w:type="pct"/>
            <w:vMerge/>
            <w:vAlign w:val="center"/>
            <w:hideMark/>
          </w:tcPr>
          <w:p w:rsidR="002F5C5B" w:rsidRPr="00BF3081" w:rsidRDefault="002F5C5B" w:rsidP="005849AF">
            <w:pPr>
              <w:jc w:val="left"/>
              <w:rPr>
                <w:color w:val="000000"/>
              </w:rPr>
            </w:pPr>
          </w:p>
        </w:tc>
        <w:tc>
          <w:tcPr>
            <w:tcW w:w="846" w:type="pct"/>
            <w:gridSpan w:val="2"/>
            <w:vMerge/>
            <w:vAlign w:val="center"/>
            <w:hideMark/>
          </w:tcPr>
          <w:p w:rsidR="002F5C5B" w:rsidRPr="00BF3081" w:rsidRDefault="002F5C5B" w:rsidP="005849AF">
            <w:pPr>
              <w:jc w:val="left"/>
              <w:rPr>
                <w:color w:val="000000"/>
              </w:rPr>
            </w:pPr>
          </w:p>
        </w:tc>
      </w:tr>
      <w:tr w:rsidR="002F5C5B" w:rsidRPr="00BF3081" w:rsidTr="005849AF">
        <w:trPr>
          <w:trHeight w:val="290"/>
        </w:trPr>
        <w:tc>
          <w:tcPr>
            <w:tcW w:w="737" w:type="pct"/>
            <w:gridSpan w:val="2"/>
            <w:shd w:val="clear" w:color="000000" w:fill="FFFFC1"/>
            <w:vAlign w:val="center"/>
          </w:tcPr>
          <w:p w:rsidR="002F5C5B" w:rsidRPr="00BF3081" w:rsidRDefault="002F5C5B" w:rsidP="005849AF">
            <w:pPr>
              <w:jc w:val="center"/>
              <w:rPr>
                <w:color w:val="000000"/>
              </w:rPr>
            </w:pPr>
            <w:r w:rsidRPr="00BF3081">
              <w:rPr>
                <w:color w:val="000000"/>
              </w:rPr>
              <w:t>Wskaźnik rezultatu 2.2</w:t>
            </w:r>
            <w:r>
              <w:rPr>
                <w:color w:val="000000"/>
              </w:rPr>
              <w:t>a</w:t>
            </w:r>
          </w:p>
        </w:tc>
        <w:tc>
          <w:tcPr>
            <w:tcW w:w="272" w:type="pct"/>
            <w:shd w:val="clear" w:color="auto" w:fill="auto"/>
            <w:vAlign w:val="center"/>
          </w:tcPr>
          <w:p w:rsidR="002F5C5B" w:rsidRPr="008B7AC5" w:rsidRDefault="002F5C5B" w:rsidP="005849AF">
            <w:pPr>
              <w:jc w:val="center"/>
              <w:rPr>
                <w:color w:val="FF0000"/>
              </w:rPr>
            </w:pPr>
            <w:r w:rsidRPr="008B7AC5">
              <w:rPr>
                <w:color w:val="FF0000"/>
              </w:rPr>
              <w:t>1 sztuka</w:t>
            </w:r>
          </w:p>
        </w:tc>
        <w:tc>
          <w:tcPr>
            <w:tcW w:w="322" w:type="pct"/>
            <w:shd w:val="clear" w:color="auto" w:fill="auto"/>
            <w:vAlign w:val="center"/>
          </w:tcPr>
          <w:p w:rsidR="002F5C5B" w:rsidRPr="008B7AC5" w:rsidRDefault="002F5C5B" w:rsidP="005849AF">
            <w:pPr>
              <w:jc w:val="center"/>
              <w:rPr>
                <w:color w:val="FF0000"/>
              </w:rPr>
            </w:pPr>
            <w:r w:rsidRPr="008B7AC5">
              <w:rPr>
                <w:color w:val="FF0000"/>
              </w:rPr>
              <w:t>100</w:t>
            </w:r>
          </w:p>
        </w:tc>
        <w:tc>
          <w:tcPr>
            <w:tcW w:w="308" w:type="pct"/>
            <w:vMerge/>
            <w:vAlign w:val="center"/>
          </w:tcPr>
          <w:p w:rsidR="002F5C5B" w:rsidRPr="008B7AC5" w:rsidRDefault="002F5C5B" w:rsidP="005849AF">
            <w:pPr>
              <w:jc w:val="left"/>
              <w:rPr>
                <w:color w:val="FF0000"/>
              </w:rPr>
            </w:pPr>
          </w:p>
        </w:tc>
        <w:tc>
          <w:tcPr>
            <w:tcW w:w="272" w:type="pct"/>
            <w:shd w:val="clear" w:color="auto" w:fill="auto"/>
            <w:vAlign w:val="center"/>
          </w:tcPr>
          <w:p w:rsidR="002F5C5B" w:rsidRPr="008B7AC5" w:rsidRDefault="002F5C5B" w:rsidP="005849AF">
            <w:pPr>
              <w:jc w:val="center"/>
              <w:rPr>
                <w:color w:val="FF0000"/>
              </w:rPr>
            </w:pPr>
            <w:r w:rsidRPr="008B7AC5">
              <w:rPr>
                <w:color w:val="FF0000"/>
              </w:rPr>
              <w:t>-</w:t>
            </w:r>
          </w:p>
        </w:tc>
        <w:tc>
          <w:tcPr>
            <w:tcW w:w="322" w:type="pct"/>
            <w:shd w:val="clear" w:color="auto" w:fill="auto"/>
            <w:vAlign w:val="center"/>
          </w:tcPr>
          <w:p w:rsidR="002F5C5B" w:rsidRPr="008B7AC5" w:rsidRDefault="002F5C5B" w:rsidP="005849AF">
            <w:pPr>
              <w:jc w:val="center"/>
              <w:rPr>
                <w:color w:val="FF0000"/>
              </w:rPr>
            </w:pPr>
            <w:r w:rsidRPr="008B7AC5">
              <w:rPr>
                <w:color w:val="FF0000"/>
              </w:rPr>
              <w:t>-</w:t>
            </w:r>
          </w:p>
        </w:tc>
        <w:tc>
          <w:tcPr>
            <w:tcW w:w="308" w:type="pct"/>
            <w:vMerge/>
            <w:vAlign w:val="center"/>
          </w:tcPr>
          <w:p w:rsidR="002F5C5B" w:rsidRPr="008B7AC5" w:rsidRDefault="002F5C5B" w:rsidP="005849AF">
            <w:pPr>
              <w:jc w:val="left"/>
              <w:rPr>
                <w:color w:val="FF0000"/>
              </w:rPr>
            </w:pPr>
          </w:p>
        </w:tc>
        <w:tc>
          <w:tcPr>
            <w:tcW w:w="272" w:type="pct"/>
            <w:shd w:val="clear" w:color="auto" w:fill="auto"/>
            <w:vAlign w:val="center"/>
          </w:tcPr>
          <w:p w:rsidR="002F5C5B" w:rsidRPr="008B7AC5" w:rsidRDefault="002F5C5B" w:rsidP="005849AF">
            <w:pPr>
              <w:jc w:val="center"/>
              <w:rPr>
                <w:color w:val="FF0000"/>
              </w:rPr>
            </w:pPr>
            <w:r w:rsidRPr="008B7AC5">
              <w:rPr>
                <w:color w:val="FF0000"/>
              </w:rPr>
              <w:t>-</w:t>
            </w:r>
          </w:p>
        </w:tc>
        <w:tc>
          <w:tcPr>
            <w:tcW w:w="322" w:type="pct"/>
            <w:shd w:val="clear" w:color="auto" w:fill="auto"/>
            <w:vAlign w:val="center"/>
          </w:tcPr>
          <w:p w:rsidR="002F5C5B" w:rsidRPr="008B7AC5" w:rsidRDefault="002F5C5B" w:rsidP="005849AF">
            <w:pPr>
              <w:jc w:val="center"/>
              <w:rPr>
                <w:color w:val="FF0000"/>
              </w:rPr>
            </w:pPr>
            <w:r w:rsidRPr="008B7AC5">
              <w:rPr>
                <w:color w:val="FF0000"/>
              </w:rPr>
              <w:t>-</w:t>
            </w:r>
          </w:p>
        </w:tc>
        <w:tc>
          <w:tcPr>
            <w:tcW w:w="309" w:type="pct"/>
            <w:vMerge/>
            <w:vAlign w:val="center"/>
          </w:tcPr>
          <w:p w:rsidR="002F5C5B" w:rsidRPr="008B7AC5" w:rsidRDefault="002F5C5B" w:rsidP="005849AF">
            <w:pPr>
              <w:jc w:val="left"/>
              <w:rPr>
                <w:color w:val="FF0000"/>
              </w:rPr>
            </w:pPr>
          </w:p>
        </w:tc>
        <w:tc>
          <w:tcPr>
            <w:tcW w:w="331" w:type="pct"/>
            <w:shd w:val="clear" w:color="auto" w:fill="auto"/>
            <w:vAlign w:val="center"/>
          </w:tcPr>
          <w:p w:rsidR="002F5C5B" w:rsidRPr="008B7AC5" w:rsidRDefault="002F5C5B" w:rsidP="005849AF">
            <w:pPr>
              <w:jc w:val="center"/>
              <w:rPr>
                <w:color w:val="FF0000"/>
              </w:rPr>
            </w:pPr>
            <w:r w:rsidRPr="008B7AC5">
              <w:rPr>
                <w:color w:val="FF0000"/>
              </w:rPr>
              <w:t>1sztuka</w:t>
            </w:r>
          </w:p>
        </w:tc>
        <w:tc>
          <w:tcPr>
            <w:tcW w:w="379" w:type="pct"/>
            <w:vMerge/>
            <w:vAlign w:val="center"/>
          </w:tcPr>
          <w:p w:rsidR="002F5C5B" w:rsidRPr="00BF3081" w:rsidRDefault="002F5C5B" w:rsidP="005849AF">
            <w:pPr>
              <w:jc w:val="left"/>
              <w:rPr>
                <w:color w:val="000000"/>
              </w:rPr>
            </w:pPr>
          </w:p>
        </w:tc>
        <w:tc>
          <w:tcPr>
            <w:tcW w:w="846" w:type="pct"/>
            <w:gridSpan w:val="2"/>
            <w:vMerge/>
            <w:vAlign w:val="center"/>
          </w:tcPr>
          <w:p w:rsidR="002F5C5B" w:rsidRPr="00BF3081" w:rsidRDefault="002F5C5B" w:rsidP="005849AF">
            <w:pPr>
              <w:jc w:val="left"/>
              <w:rPr>
                <w:color w:val="000000"/>
              </w:rPr>
            </w:pPr>
          </w:p>
        </w:tc>
      </w:tr>
      <w:tr w:rsidR="002F5C5B" w:rsidRPr="00BF3081" w:rsidTr="005849AF">
        <w:trPr>
          <w:trHeight w:val="290"/>
        </w:trPr>
        <w:tc>
          <w:tcPr>
            <w:tcW w:w="737" w:type="pct"/>
            <w:gridSpan w:val="2"/>
            <w:shd w:val="clear" w:color="000000" w:fill="FFFFC1"/>
            <w:vAlign w:val="center"/>
          </w:tcPr>
          <w:p w:rsidR="002F5C5B" w:rsidRPr="00BF3081" w:rsidRDefault="002F5C5B" w:rsidP="005849AF">
            <w:pPr>
              <w:jc w:val="center"/>
              <w:rPr>
                <w:color w:val="000000"/>
              </w:rPr>
            </w:pPr>
            <w:r w:rsidRPr="00BF3081">
              <w:rPr>
                <w:color w:val="000000"/>
              </w:rPr>
              <w:t>Wskaźnik rezultatu 2.2</w:t>
            </w:r>
            <w:r>
              <w:rPr>
                <w:color w:val="000000"/>
              </w:rPr>
              <w:t>b</w:t>
            </w:r>
          </w:p>
        </w:tc>
        <w:tc>
          <w:tcPr>
            <w:tcW w:w="272" w:type="pct"/>
            <w:shd w:val="clear" w:color="auto" w:fill="auto"/>
            <w:vAlign w:val="center"/>
          </w:tcPr>
          <w:p w:rsidR="002F5C5B" w:rsidRPr="008B7AC5" w:rsidRDefault="002F5C5B" w:rsidP="005849AF">
            <w:pPr>
              <w:jc w:val="center"/>
              <w:rPr>
                <w:color w:val="FF0000"/>
              </w:rPr>
            </w:pPr>
            <w:r w:rsidRPr="008B7AC5">
              <w:rPr>
                <w:color w:val="FF0000"/>
              </w:rPr>
              <w:t>1 sztuka</w:t>
            </w:r>
          </w:p>
        </w:tc>
        <w:tc>
          <w:tcPr>
            <w:tcW w:w="322" w:type="pct"/>
            <w:shd w:val="clear" w:color="auto" w:fill="auto"/>
            <w:vAlign w:val="center"/>
          </w:tcPr>
          <w:p w:rsidR="002F5C5B" w:rsidRPr="008B7AC5" w:rsidRDefault="002F5C5B" w:rsidP="005849AF">
            <w:pPr>
              <w:jc w:val="center"/>
              <w:rPr>
                <w:color w:val="FF0000"/>
              </w:rPr>
            </w:pPr>
            <w:r w:rsidRPr="008B7AC5">
              <w:rPr>
                <w:color w:val="FF0000"/>
              </w:rPr>
              <w:t>100</w:t>
            </w:r>
          </w:p>
        </w:tc>
        <w:tc>
          <w:tcPr>
            <w:tcW w:w="308" w:type="pct"/>
            <w:vMerge/>
            <w:vAlign w:val="center"/>
          </w:tcPr>
          <w:p w:rsidR="002F5C5B" w:rsidRPr="008B7AC5" w:rsidRDefault="002F5C5B" w:rsidP="005849AF">
            <w:pPr>
              <w:jc w:val="left"/>
              <w:rPr>
                <w:color w:val="FF0000"/>
              </w:rPr>
            </w:pPr>
          </w:p>
        </w:tc>
        <w:tc>
          <w:tcPr>
            <w:tcW w:w="272" w:type="pct"/>
            <w:shd w:val="clear" w:color="auto" w:fill="auto"/>
            <w:vAlign w:val="center"/>
          </w:tcPr>
          <w:p w:rsidR="002F5C5B" w:rsidRPr="008B7AC5" w:rsidRDefault="002F5C5B" w:rsidP="005849AF">
            <w:pPr>
              <w:jc w:val="center"/>
              <w:rPr>
                <w:color w:val="FF0000"/>
              </w:rPr>
            </w:pPr>
            <w:r w:rsidRPr="008B7AC5">
              <w:rPr>
                <w:color w:val="FF0000"/>
              </w:rPr>
              <w:t>-</w:t>
            </w:r>
          </w:p>
        </w:tc>
        <w:tc>
          <w:tcPr>
            <w:tcW w:w="322" w:type="pct"/>
            <w:shd w:val="clear" w:color="auto" w:fill="auto"/>
            <w:vAlign w:val="center"/>
          </w:tcPr>
          <w:p w:rsidR="002F5C5B" w:rsidRPr="008B7AC5" w:rsidRDefault="002F5C5B" w:rsidP="005849AF">
            <w:pPr>
              <w:jc w:val="center"/>
              <w:rPr>
                <w:color w:val="FF0000"/>
              </w:rPr>
            </w:pPr>
            <w:r w:rsidRPr="008B7AC5">
              <w:rPr>
                <w:color w:val="FF0000"/>
              </w:rPr>
              <w:t>-</w:t>
            </w:r>
          </w:p>
        </w:tc>
        <w:tc>
          <w:tcPr>
            <w:tcW w:w="308" w:type="pct"/>
            <w:vMerge/>
            <w:vAlign w:val="center"/>
          </w:tcPr>
          <w:p w:rsidR="002F5C5B" w:rsidRPr="008B7AC5" w:rsidRDefault="002F5C5B" w:rsidP="005849AF">
            <w:pPr>
              <w:jc w:val="left"/>
              <w:rPr>
                <w:color w:val="FF0000"/>
              </w:rPr>
            </w:pPr>
          </w:p>
        </w:tc>
        <w:tc>
          <w:tcPr>
            <w:tcW w:w="272" w:type="pct"/>
            <w:shd w:val="clear" w:color="auto" w:fill="auto"/>
            <w:vAlign w:val="center"/>
          </w:tcPr>
          <w:p w:rsidR="002F5C5B" w:rsidRPr="008B7AC5" w:rsidRDefault="002F5C5B" w:rsidP="005849AF">
            <w:pPr>
              <w:jc w:val="center"/>
              <w:rPr>
                <w:color w:val="FF0000"/>
              </w:rPr>
            </w:pPr>
            <w:r w:rsidRPr="008B7AC5">
              <w:rPr>
                <w:color w:val="FF0000"/>
              </w:rPr>
              <w:t>-</w:t>
            </w:r>
          </w:p>
        </w:tc>
        <w:tc>
          <w:tcPr>
            <w:tcW w:w="322" w:type="pct"/>
            <w:shd w:val="clear" w:color="auto" w:fill="auto"/>
            <w:vAlign w:val="center"/>
          </w:tcPr>
          <w:p w:rsidR="002F5C5B" w:rsidRPr="008B7AC5" w:rsidRDefault="002F5C5B" w:rsidP="005849AF">
            <w:pPr>
              <w:jc w:val="center"/>
              <w:rPr>
                <w:color w:val="FF0000"/>
              </w:rPr>
            </w:pPr>
            <w:r w:rsidRPr="008B7AC5">
              <w:rPr>
                <w:color w:val="FF0000"/>
              </w:rPr>
              <w:t>-</w:t>
            </w:r>
          </w:p>
        </w:tc>
        <w:tc>
          <w:tcPr>
            <w:tcW w:w="309" w:type="pct"/>
            <w:vMerge/>
            <w:vAlign w:val="center"/>
          </w:tcPr>
          <w:p w:rsidR="002F5C5B" w:rsidRPr="008B7AC5" w:rsidRDefault="002F5C5B" w:rsidP="005849AF">
            <w:pPr>
              <w:jc w:val="left"/>
              <w:rPr>
                <w:color w:val="FF0000"/>
              </w:rPr>
            </w:pPr>
          </w:p>
        </w:tc>
        <w:tc>
          <w:tcPr>
            <w:tcW w:w="331" w:type="pct"/>
            <w:shd w:val="clear" w:color="auto" w:fill="auto"/>
            <w:vAlign w:val="center"/>
          </w:tcPr>
          <w:p w:rsidR="002F5C5B" w:rsidRPr="008B7AC5" w:rsidRDefault="002F5C5B" w:rsidP="005849AF">
            <w:pPr>
              <w:jc w:val="center"/>
              <w:rPr>
                <w:color w:val="FF0000"/>
              </w:rPr>
            </w:pPr>
            <w:r w:rsidRPr="008B7AC5">
              <w:rPr>
                <w:color w:val="FF0000"/>
              </w:rPr>
              <w:t>1 sztuka</w:t>
            </w:r>
          </w:p>
        </w:tc>
        <w:tc>
          <w:tcPr>
            <w:tcW w:w="379" w:type="pct"/>
            <w:vMerge/>
            <w:vAlign w:val="center"/>
          </w:tcPr>
          <w:p w:rsidR="002F5C5B" w:rsidRPr="00BF3081" w:rsidRDefault="002F5C5B" w:rsidP="005849AF">
            <w:pPr>
              <w:jc w:val="left"/>
              <w:rPr>
                <w:color w:val="000000"/>
              </w:rPr>
            </w:pPr>
          </w:p>
        </w:tc>
        <w:tc>
          <w:tcPr>
            <w:tcW w:w="846" w:type="pct"/>
            <w:gridSpan w:val="2"/>
            <w:vMerge/>
            <w:vAlign w:val="center"/>
          </w:tcPr>
          <w:p w:rsidR="002F5C5B" w:rsidRPr="00BF3081" w:rsidRDefault="002F5C5B" w:rsidP="005849AF">
            <w:pPr>
              <w:jc w:val="left"/>
              <w:rPr>
                <w:color w:val="000000"/>
              </w:rPr>
            </w:pPr>
          </w:p>
        </w:tc>
      </w:tr>
      <w:tr w:rsidR="002F5C5B" w:rsidRPr="00BF3081" w:rsidTr="005849AF">
        <w:trPr>
          <w:trHeight w:val="570"/>
        </w:trPr>
        <w:tc>
          <w:tcPr>
            <w:tcW w:w="737" w:type="pct"/>
            <w:gridSpan w:val="2"/>
            <w:shd w:val="clear" w:color="000000" w:fill="92CDDC"/>
            <w:vAlign w:val="center"/>
            <w:hideMark/>
          </w:tcPr>
          <w:p w:rsidR="002F5C5B" w:rsidRPr="00BF3081" w:rsidRDefault="002F5C5B" w:rsidP="005849AF">
            <w:pPr>
              <w:jc w:val="center"/>
              <w:rPr>
                <w:color w:val="000000"/>
              </w:rPr>
            </w:pPr>
            <w:r w:rsidRPr="00BF3081">
              <w:rPr>
                <w:color w:val="000000"/>
              </w:rPr>
              <w:t>Razem cel ogólny 2</w:t>
            </w:r>
          </w:p>
        </w:tc>
        <w:tc>
          <w:tcPr>
            <w:tcW w:w="594" w:type="pct"/>
            <w:gridSpan w:val="2"/>
            <w:shd w:val="clear" w:color="000000" w:fill="BFBFBF"/>
            <w:vAlign w:val="center"/>
            <w:hideMark/>
          </w:tcPr>
          <w:p w:rsidR="002F5C5B" w:rsidRPr="00BF3081" w:rsidRDefault="002F5C5B" w:rsidP="005849AF">
            <w:pPr>
              <w:jc w:val="center"/>
              <w:rPr>
                <w:color w:val="000000"/>
              </w:rPr>
            </w:pPr>
            <w:r w:rsidRPr="00BF3081">
              <w:rPr>
                <w:color w:val="000000"/>
              </w:rPr>
              <w:t> </w:t>
            </w:r>
          </w:p>
        </w:tc>
        <w:tc>
          <w:tcPr>
            <w:tcW w:w="308" w:type="pct"/>
            <w:shd w:val="clear" w:color="auto" w:fill="auto"/>
            <w:vAlign w:val="center"/>
            <w:hideMark/>
          </w:tcPr>
          <w:p w:rsidR="002F5C5B" w:rsidRPr="00BF3081" w:rsidRDefault="002F5C5B" w:rsidP="005849AF">
            <w:pPr>
              <w:jc w:val="center"/>
              <w:rPr>
                <w:color w:val="000000"/>
              </w:rPr>
            </w:pPr>
            <w:r w:rsidRPr="00BF3081">
              <w:rPr>
                <w:color w:val="000000"/>
              </w:rPr>
              <w:t>3 997 500</w:t>
            </w:r>
          </w:p>
        </w:tc>
        <w:tc>
          <w:tcPr>
            <w:tcW w:w="594" w:type="pct"/>
            <w:gridSpan w:val="2"/>
            <w:shd w:val="clear" w:color="000000" w:fill="BFBFBF"/>
            <w:vAlign w:val="center"/>
            <w:hideMark/>
          </w:tcPr>
          <w:p w:rsidR="002F5C5B" w:rsidRPr="00BF3081" w:rsidRDefault="002F5C5B" w:rsidP="005849AF">
            <w:pPr>
              <w:jc w:val="center"/>
              <w:rPr>
                <w:color w:val="000000"/>
              </w:rPr>
            </w:pPr>
            <w:r w:rsidRPr="00BF3081">
              <w:rPr>
                <w:color w:val="000000"/>
              </w:rPr>
              <w:t> </w:t>
            </w:r>
          </w:p>
        </w:tc>
        <w:tc>
          <w:tcPr>
            <w:tcW w:w="308" w:type="pct"/>
            <w:shd w:val="clear" w:color="auto" w:fill="auto"/>
            <w:vAlign w:val="center"/>
            <w:hideMark/>
          </w:tcPr>
          <w:p w:rsidR="002F5C5B" w:rsidRPr="00BF3081" w:rsidRDefault="002F5C5B" w:rsidP="005849AF">
            <w:pPr>
              <w:jc w:val="center"/>
              <w:rPr>
                <w:color w:val="000000"/>
              </w:rPr>
            </w:pPr>
            <w:r w:rsidRPr="00BF3081">
              <w:rPr>
                <w:color w:val="000000"/>
              </w:rPr>
              <w:t>1 072 500</w:t>
            </w:r>
          </w:p>
        </w:tc>
        <w:tc>
          <w:tcPr>
            <w:tcW w:w="594" w:type="pct"/>
            <w:gridSpan w:val="2"/>
            <w:shd w:val="clear" w:color="000000" w:fill="BFBFBF"/>
            <w:vAlign w:val="center"/>
            <w:hideMark/>
          </w:tcPr>
          <w:p w:rsidR="002F5C5B" w:rsidRPr="00BF3081" w:rsidRDefault="002F5C5B" w:rsidP="005849AF">
            <w:pPr>
              <w:jc w:val="center"/>
              <w:rPr>
                <w:color w:val="000000"/>
              </w:rPr>
            </w:pPr>
            <w:r w:rsidRPr="00BF3081">
              <w:rPr>
                <w:color w:val="000000"/>
              </w:rPr>
              <w:t> </w:t>
            </w:r>
          </w:p>
        </w:tc>
        <w:tc>
          <w:tcPr>
            <w:tcW w:w="309" w:type="pct"/>
            <w:shd w:val="clear" w:color="auto" w:fill="auto"/>
            <w:vAlign w:val="center"/>
            <w:hideMark/>
          </w:tcPr>
          <w:p w:rsidR="002F5C5B" w:rsidRPr="00BF3081" w:rsidRDefault="002F5C5B" w:rsidP="005849AF">
            <w:pPr>
              <w:jc w:val="center"/>
              <w:rPr>
                <w:color w:val="000000"/>
              </w:rPr>
            </w:pPr>
            <w:r w:rsidRPr="00BF3081">
              <w:rPr>
                <w:color w:val="000000"/>
              </w:rPr>
              <w:t>0</w:t>
            </w:r>
          </w:p>
        </w:tc>
        <w:tc>
          <w:tcPr>
            <w:tcW w:w="331" w:type="pct"/>
            <w:shd w:val="clear" w:color="000000" w:fill="BFBFBF"/>
            <w:vAlign w:val="center"/>
            <w:hideMark/>
          </w:tcPr>
          <w:p w:rsidR="002F5C5B" w:rsidRPr="00BF3081" w:rsidRDefault="002F5C5B" w:rsidP="005849AF">
            <w:pPr>
              <w:jc w:val="center"/>
              <w:rPr>
                <w:color w:val="000000"/>
              </w:rPr>
            </w:pPr>
            <w:r w:rsidRPr="00BF3081">
              <w:rPr>
                <w:color w:val="000000"/>
              </w:rPr>
              <w:t> </w:t>
            </w:r>
          </w:p>
        </w:tc>
        <w:tc>
          <w:tcPr>
            <w:tcW w:w="379" w:type="pct"/>
            <w:shd w:val="clear" w:color="auto" w:fill="auto"/>
            <w:vAlign w:val="center"/>
            <w:hideMark/>
          </w:tcPr>
          <w:p w:rsidR="002F5C5B" w:rsidRPr="00BF3081" w:rsidRDefault="002F5C5B" w:rsidP="005849AF">
            <w:pPr>
              <w:jc w:val="center"/>
              <w:rPr>
                <w:color w:val="000000"/>
              </w:rPr>
            </w:pPr>
            <w:r w:rsidRPr="00BF3081">
              <w:rPr>
                <w:color w:val="000000"/>
              </w:rPr>
              <w:t>5 070 000</w:t>
            </w:r>
          </w:p>
        </w:tc>
        <w:tc>
          <w:tcPr>
            <w:tcW w:w="846" w:type="pct"/>
            <w:gridSpan w:val="2"/>
            <w:vMerge/>
            <w:vAlign w:val="center"/>
            <w:hideMark/>
          </w:tcPr>
          <w:p w:rsidR="002F5C5B" w:rsidRPr="00BF3081" w:rsidRDefault="002F5C5B" w:rsidP="005849AF">
            <w:pPr>
              <w:jc w:val="left"/>
              <w:rPr>
                <w:color w:val="000000"/>
              </w:rPr>
            </w:pPr>
          </w:p>
        </w:tc>
      </w:tr>
    </w:tbl>
    <w:p w:rsidR="002F5C5B" w:rsidRDefault="002F5C5B" w:rsidP="002F5C5B"/>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599"/>
        <w:gridCol w:w="1326"/>
        <w:gridCol w:w="812"/>
        <w:gridCol w:w="107"/>
        <w:gridCol w:w="846"/>
        <w:gridCol w:w="917"/>
        <w:gridCol w:w="812"/>
        <w:gridCol w:w="953"/>
        <w:gridCol w:w="917"/>
        <w:gridCol w:w="812"/>
        <w:gridCol w:w="953"/>
        <w:gridCol w:w="917"/>
        <w:gridCol w:w="979"/>
        <w:gridCol w:w="1058"/>
        <w:gridCol w:w="764"/>
        <w:gridCol w:w="1372"/>
      </w:tblGrid>
      <w:tr w:rsidR="002F5C5B" w:rsidRPr="00BF3081" w:rsidTr="005849AF">
        <w:trPr>
          <w:trHeight w:val="290"/>
          <w:tblHeader/>
        </w:trPr>
        <w:tc>
          <w:tcPr>
            <w:tcW w:w="212" w:type="pct"/>
            <w:vMerge w:val="restart"/>
            <w:shd w:val="clear" w:color="000000" w:fill="76933C"/>
            <w:textDirection w:val="btLr"/>
            <w:vAlign w:val="center"/>
            <w:hideMark/>
          </w:tcPr>
          <w:p w:rsidR="002F5C5B" w:rsidRPr="00BF3081" w:rsidRDefault="002F5C5B" w:rsidP="005849AF">
            <w:pPr>
              <w:ind w:left="113" w:right="113"/>
              <w:jc w:val="center"/>
              <w:rPr>
                <w:color w:val="000000"/>
              </w:rPr>
            </w:pPr>
            <w:r w:rsidRPr="00BF3081">
              <w:rPr>
                <w:color w:val="000000"/>
              </w:rPr>
              <w:t>Cel ogólny nr 3</w:t>
            </w:r>
          </w:p>
        </w:tc>
        <w:tc>
          <w:tcPr>
            <w:tcW w:w="469" w:type="pct"/>
            <w:shd w:val="clear" w:color="000000" w:fill="FFFF00"/>
            <w:vAlign w:val="center"/>
            <w:hideMark/>
          </w:tcPr>
          <w:p w:rsidR="002F5C5B" w:rsidRPr="00BF3081" w:rsidRDefault="002F5C5B" w:rsidP="005849AF">
            <w:pPr>
              <w:jc w:val="center"/>
              <w:rPr>
                <w:color w:val="000000"/>
              </w:rPr>
            </w:pPr>
            <w:r w:rsidRPr="00BF3081">
              <w:rPr>
                <w:color w:val="000000"/>
              </w:rPr>
              <w:t>Lata</w:t>
            </w:r>
          </w:p>
        </w:tc>
        <w:tc>
          <w:tcPr>
            <w:tcW w:w="948" w:type="pct"/>
            <w:gridSpan w:val="4"/>
            <w:shd w:val="clear" w:color="000000" w:fill="FFFF00"/>
            <w:vAlign w:val="center"/>
            <w:hideMark/>
          </w:tcPr>
          <w:p w:rsidR="002F5C5B" w:rsidRPr="00BF3081" w:rsidRDefault="002F5C5B" w:rsidP="005849AF">
            <w:pPr>
              <w:jc w:val="center"/>
              <w:rPr>
                <w:color w:val="000000"/>
              </w:rPr>
            </w:pPr>
            <w:r w:rsidRPr="00BF3081">
              <w:rPr>
                <w:color w:val="000000"/>
              </w:rPr>
              <w:t>2016-2018</w:t>
            </w:r>
          </w:p>
        </w:tc>
        <w:tc>
          <w:tcPr>
            <w:tcW w:w="948" w:type="pct"/>
            <w:gridSpan w:val="3"/>
            <w:shd w:val="clear" w:color="000000" w:fill="FFFF00"/>
            <w:vAlign w:val="center"/>
            <w:hideMark/>
          </w:tcPr>
          <w:p w:rsidR="002F5C5B" w:rsidRPr="00BF3081" w:rsidRDefault="002F5C5B" w:rsidP="005849AF">
            <w:pPr>
              <w:jc w:val="center"/>
              <w:rPr>
                <w:color w:val="000000"/>
              </w:rPr>
            </w:pPr>
            <w:r w:rsidRPr="00BF3081">
              <w:rPr>
                <w:color w:val="000000"/>
              </w:rPr>
              <w:t>2019-2021</w:t>
            </w:r>
          </w:p>
        </w:tc>
        <w:tc>
          <w:tcPr>
            <w:tcW w:w="948" w:type="pct"/>
            <w:gridSpan w:val="3"/>
            <w:shd w:val="clear" w:color="000000" w:fill="FFFF00"/>
            <w:vAlign w:val="center"/>
            <w:hideMark/>
          </w:tcPr>
          <w:p w:rsidR="002F5C5B" w:rsidRPr="00BF3081" w:rsidRDefault="002F5C5B" w:rsidP="005849AF">
            <w:pPr>
              <w:jc w:val="center"/>
              <w:rPr>
                <w:color w:val="000000"/>
              </w:rPr>
            </w:pPr>
            <w:r w:rsidRPr="00BF3081">
              <w:rPr>
                <w:color w:val="000000"/>
              </w:rPr>
              <w:t>2022-2023</w:t>
            </w:r>
          </w:p>
        </w:tc>
        <w:tc>
          <w:tcPr>
            <w:tcW w:w="720" w:type="pct"/>
            <w:gridSpan w:val="2"/>
            <w:shd w:val="clear" w:color="000000" w:fill="FFFF00"/>
            <w:vAlign w:val="center"/>
            <w:hideMark/>
          </w:tcPr>
          <w:p w:rsidR="002F5C5B" w:rsidRPr="00BF3081" w:rsidRDefault="002F5C5B" w:rsidP="005849AF">
            <w:pPr>
              <w:jc w:val="center"/>
              <w:rPr>
                <w:color w:val="000000"/>
              </w:rPr>
            </w:pPr>
            <w:r w:rsidRPr="00BF3081">
              <w:rPr>
                <w:color w:val="000000"/>
              </w:rPr>
              <w:t>RAZEM 2016-2023</w:t>
            </w:r>
          </w:p>
        </w:tc>
        <w:tc>
          <w:tcPr>
            <w:tcW w:w="270" w:type="pct"/>
            <w:vMerge w:val="restart"/>
            <w:shd w:val="clear" w:color="000000" w:fill="C4D79B"/>
            <w:vAlign w:val="center"/>
            <w:hideMark/>
          </w:tcPr>
          <w:p w:rsidR="002F5C5B" w:rsidRPr="00BF3081" w:rsidRDefault="002F5C5B" w:rsidP="005849AF">
            <w:pPr>
              <w:jc w:val="center"/>
              <w:rPr>
                <w:color w:val="000000"/>
              </w:rPr>
            </w:pPr>
            <w:r w:rsidRPr="00BF3081">
              <w:rPr>
                <w:color w:val="000000"/>
              </w:rPr>
              <w:t>Progra</w:t>
            </w:r>
            <w:r w:rsidRPr="00BF3081">
              <w:rPr>
                <w:color w:val="000000"/>
              </w:rPr>
              <w:lastRenderedPageBreak/>
              <w:t>m</w:t>
            </w:r>
          </w:p>
        </w:tc>
        <w:tc>
          <w:tcPr>
            <w:tcW w:w="485" w:type="pct"/>
            <w:vMerge w:val="restart"/>
            <w:shd w:val="clear" w:color="000000" w:fill="C4D79B"/>
            <w:vAlign w:val="center"/>
            <w:hideMark/>
          </w:tcPr>
          <w:p w:rsidR="002F5C5B" w:rsidRPr="00BF3081" w:rsidRDefault="002F5C5B" w:rsidP="005849AF">
            <w:pPr>
              <w:jc w:val="center"/>
              <w:rPr>
                <w:color w:val="000000"/>
              </w:rPr>
            </w:pPr>
            <w:proofErr w:type="spellStart"/>
            <w:r w:rsidRPr="00BF3081">
              <w:rPr>
                <w:color w:val="000000"/>
              </w:rPr>
              <w:lastRenderedPageBreak/>
              <w:t>Poddziałanie</w:t>
            </w:r>
            <w:proofErr w:type="spellEnd"/>
            <w:r w:rsidRPr="00BF3081">
              <w:rPr>
                <w:color w:val="000000"/>
              </w:rPr>
              <w:t>/</w:t>
            </w:r>
            <w:r>
              <w:rPr>
                <w:color w:val="000000"/>
              </w:rPr>
              <w:t xml:space="preserve"> </w:t>
            </w:r>
            <w:r w:rsidRPr="00BF3081">
              <w:rPr>
                <w:color w:val="000000"/>
              </w:rPr>
              <w:lastRenderedPageBreak/>
              <w:t>zakres Programu</w:t>
            </w:r>
          </w:p>
        </w:tc>
      </w:tr>
      <w:tr w:rsidR="002F5C5B" w:rsidRPr="00BF3081" w:rsidTr="005849AF">
        <w:trPr>
          <w:cantSplit/>
          <w:trHeight w:val="1293"/>
          <w:tblHeader/>
        </w:trPr>
        <w:tc>
          <w:tcPr>
            <w:tcW w:w="212" w:type="pct"/>
            <w:vMerge/>
            <w:vAlign w:val="center"/>
            <w:hideMark/>
          </w:tcPr>
          <w:p w:rsidR="002F5C5B" w:rsidRPr="00BF3081" w:rsidRDefault="002F5C5B" w:rsidP="005849AF">
            <w:pPr>
              <w:jc w:val="left"/>
              <w:rPr>
                <w:color w:val="000000"/>
              </w:rPr>
            </w:pPr>
          </w:p>
        </w:tc>
        <w:tc>
          <w:tcPr>
            <w:tcW w:w="469" w:type="pct"/>
            <w:shd w:val="clear" w:color="000000" w:fill="FFFFC1"/>
            <w:textDirection w:val="btLr"/>
            <w:vAlign w:val="center"/>
            <w:hideMark/>
          </w:tcPr>
          <w:p w:rsidR="002F5C5B" w:rsidRPr="00BF3081" w:rsidRDefault="002F5C5B" w:rsidP="005849AF">
            <w:pPr>
              <w:ind w:left="113" w:right="113"/>
              <w:jc w:val="center"/>
              <w:rPr>
                <w:color w:val="000000"/>
              </w:rPr>
            </w:pPr>
            <w:r w:rsidRPr="00BF3081">
              <w:rPr>
                <w:color w:val="000000"/>
              </w:rPr>
              <w:t>Nazwa wskaźnika</w:t>
            </w:r>
          </w:p>
        </w:tc>
        <w:tc>
          <w:tcPr>
            <w:tcW w:w="287" w:type="pct"/>
            <w:shd w:val="clear" w:color="000000" w:fill="FFFFC1"/>
            <w:textDirection w:val="btLr"/>
            <w:vAlign w:val="center"/>
            <w:hideMark/>
          </w:tcPr>
          <w:p w:rsidR="002F5C5B" w:rsidRPr="00BF3081" w:rsidRDefault="002F5C5B" w:rsidP="005849AF">
            <w:pPr>
              <w:ind w:left="113" w:right="113"/>
              <w:jc w:val="center"/>
              <w:rPr>
                <w:color w:val="000000"/>
              </w:rPr>
            </w:pPr>
            <w:r>
              <w:rPr>
                <w:color w:val="000000"/>
              </w:rPr>
              <w:t xml:space="preserve">Wartość z jednostką </w:t>
            </w:r>
            <w:r w:rsidRPr="00BF3081">
              <w:rPr>
                <w:color w:val="000000"/>
              </w:rPr>
              <w:t>miary</w:t>
            </w:r>
          </w:p>
        </w:tc>
        <w:tc>
          <w:tcPr>
            <w:tcW w:w="337" w:type="pct"/>
            <w:gridSpan w:val="2"/>
            <w:shd w:val="clear" w:color="000000" w:fill="FFFFC1"/>
            <w:textDirection w:val="btLr"/>
            <w:vAlign w:val="center"/>
            <w:hideMark/>
          </w:tcPr>
          <w:p w:rsidR="002F5C5B" w:rsidRPr="00BF3081" w:rsidRDefault="002F5C5B" w:rsidP="005849AF">
            <w:pPr>
              <w:ind w:left="113" w:right="113"/>
              <w:jc w:val="center"/>
              <w:rPr>
                <w:color w:val="000000"/>
              </w:rPr>
            </w:pPr>
            <w:r w:rsidRPr="00BF3081">
              <w:rPr>
                <w:color w:val="000000"/>
              </w:rPr>
              <w:t>% realizacji wskaźnika narastająco</w:t>
            </w:r>
          </w:p>
        </w:tc>
        <w:tc>
          <w:tcPr>
            <w:tcW w:w="324" w:type="pct"/>
            <w:shd w:val="clear" w:color="000000" w:fill="FFFFC1"/>
            <w:textDirection w:val="btLr"/>
            <w:vAlign w:val="center"/>
            <w:hideMark/>
          </w:tcPr>
          <w:p w:rsidR="002F5C5B" w:rsidRPr="00BF3081" w:rsidRDefault="002F5C5B" w:rsidP="005849AF">
            <w:pPr>
              <w:ind w:left="113" w:right="113"/>
              <w:jc w:val="center"/>
              <w:rPr>
                <w:color w:val="000000"/>
              </w:rPr>
            </w:pPr>
            <w:r w:rsidRPr="00BF3081">
              <w:rPr>
                <w:color w:val="000000"/>
              </w:rPr>
              <w:t>Planowane wsparcie w PLN</w:t>
            </w:r>
          </w:p>
        </w:tc>
        <w:tc>
          <w:tcPr>
            <w:tcW w:w="287" w:type="pct"/>
            <w:shd w:val="clear" w:color="000000" w:fill="FFFFC1"/>
            <w:textDirection w:val="btLr"/>
            <w:vAlign w:val="center"/>
            <w:hideMark/>
          </w:tcPr>
          <w:p w:rsidR="002F5C5B" w:rsidRPr="00BF3081" w:rsidRDefault="002F5C5B" w:rsidP="005849AF">
            <w:pPr>
              <w:ind w:left="113" w:right="113"/>
              <w:jc w:val="center"/>
              <w:rPr>
                <w:color w:val="000000"/>
              </w:rPr>
            </w:pPr>
            <w:r>
              <w:rPr>
                <w:color w:val="000000"/>
              </w:rPr>
              <w:t xml:space="preserve">Wartość z jednostką </w:t>
            </w:r>
            <w:r w:rsidRPr="00BF3081">
              <w:rPr>
                <w:color w:val="000000"/>
              </w:rPr>
              <w:t>miary</w:t>
            </w:r>
          </w:p>
        </w:tc>
        <w:tc>
          <w:tcPr>
            <w:tcW w:w="337" w:type="pct"/>
            <w:shd w:val="clear" w:color="000000" w:fill="FFFFC1"/>
            <w:textDirection w:val="btLr"/>
            <w:vAlign w:val="center"/>
            <w:hideMark/>
          </w:tcPr>
          <w:p w:rsidR="002F5C5B" w:rsidRPr="00BF3081" w:rsidRDefault="002F5C5B" w:rsidP="005849AF">
            <w:pPr>
              <w:ind w:left="113" w:right="113"/>
              <w:jc w:val="center"/>
              <w:rPr>
                <w:color w:val="000000"/>
              </w:rPr>
            </w:pPr>
            <w:r w:rsidRPr="00BF3081">
              <w:rPr>
                <w:color w:val="000000"/>
              </w:rPr>
              <w:t>% realizacji wskaźnika narastająco</w:t>
            </w:r>
          </w:p>
        </w:tc>
        <w:tc>
          <w:tcPr>
            <w:tcW w:w="324" w:type="pct"/>
            <w:shd w:val="clear" w:color="000000" w:fill="FFFFC1"/>
            <w:textDirection w:val="btLr"/>
            <w:vAlign w:val="center"/>
            <w:hideMark/>
          </w:tcPr>
          <w:p w:rsidR="002F5C5B" w:rsidRPr="00BF3081" w:rsidRDefault="002F5C5B" w:rsidP="005849AF">
            <w:pPr>
              <w:ind w:left="113" w:right="113"/>
              <w:jc w:val="center"/>
              <w:rPr>
                <w:color w:val="000000"/>
              </w:rPr>
            </w:pPr>
            <w:r w:rsidRPr="00BF3081">
              <w:rPr>
                <w:color w:val="000000"/>
              </w:rPr>
              <w:t>Planowane wsparcie w PLN</w:t>
            </w:r>
          </w:p>
        </w:tc>
        <w:tc>
          <w:tcPr>
            <w:tcW w:w="287" w:type="pct"/>
            <w:shd w:val="clear" w:color="000000" w:fill="FFFFC1"/>
            <w:textDirection w:val="btLr"/>
            <w:vAlign w:val="center"/>
            <w:hideMark/>
          </w:tcPr>
          <w:p w:rsidR="002F5C5B" w:rsidRPr="00BF3081" w:rsidRDefault="002F5C5B" w:rsidP="005849AF">
            <w:pPr>
              <w:ind w:left="113" w:right="113"/>
              <w:jc w:val="center"/>
              <w:rPr>
                <w:color w:val="000000"/>
              </w:rPr>
            </w:pPr>
            <w:r>
              <w:rPr>
                <w:color w:val="000000"/>
              </w:rPr>
              <w:t xml:space="preserve">Wartość z jednostką </w:t>
            </w:r>
            <w:r w:rsidRPr="00BF3081">
              <w:rPr>
                <w:color w:val="000000"/>
              </w:rPr>
              <w:t>miary</w:t>
            </w:r>
          </w:p>
        </w:tc>
        <w:tc>
          <w:tcPr>
            <w:tcW w:w="337" w:type="pct"/>
            <w:shd w:val="clear" w:color="000000" w:fill="FFFFC1"/>
            <w:textDirection w:val="btLr"/>
            <w:vAlign w:val="center"/>
            <w:hideMark/>
          </w:tcPr>
          <w:p w:rsidR="002F5C5B" w:rsidRPr="00BF3081" w:rsidRDefault="002F5C5B" w:rsidP="005849AF">
            <w:pPr>
              <w:ind w:left="113" w:right="113"/>
              <w:jc w:val="center"/>
              <w:rPr>
                <w:color w:val="000000"/>
              </w:rPr>
            </w:pPr>
            <w:r w:rsidRPr="00BF3081">
              <w:rPr>
                <w:color w:val="000000"/>
              </w:rPr>
              <w:t>% realizacji wskaźnika narastająco</w:t>
            </w:r>
          </w:p>
        </w:tc>
        <w:tc>
          <w:tcPr>
            <w:tcW w:w="324" w:type="pct"/>
            <w:shd w:val="clear" w:color="000000" w:fill="FFFFC1"/>
            <w:textDirection w:val="btLr"/>
            <w:vAlign w:val="center"/>
            <w:hideMark/>
          </w:tcPr>
          <w:p w:rsidR="002F5C5B" w:rsidRPr="00BF3081" w:rsidRDefault="002F5C5B" w:rsidP="005849AF">
            <w:pPr>
              <w:ind w:left="113" w:right="113"/>
              <w:jc w:val="center"/>
              <w:rPr>
                <w:color w:val="000000"/>
              </w:rPr>
            </w:pPr>
            <w:r w:rsidRPr="00BF3081">
              <w:rPr>
                <w:color w:val="000000"/>
              </w:rPr>
              <w:t>Planowane wsparcie w PLN</w:t>
            </w:r>
          </w:p>
        </w:tc>
        <w:tc>
          <w:tcPr>
            <w:tcW w:w="346" w:type="pct"/>
            <w:shd w:val="clear" w:color="000000" w:fill="FFFFC1"/>
            <w:textDirection w:val="btLr"/>
            <w:vAlign w:val="center"/>
            <w:hideMark/>
          </w:tcPr>
          <w:p w:rsidR="002F5C5B" w:rsidRPr="00BF3081" w:rsidRDefault="002F5C5B" w:rsidP="005849AF">
            <w:pPr>
              <w:ind w:left="113" w:right="113"/>
              <w:jc w:val="center"/>
              <w:rPr>
                <w:color w:val="000000"/>
              </w:rPr>
            </w:pPr>
            <w:r w:rsidRPr="00BF3081">
              <w:rPr>
                <w:color w:val="000000"/>
              </w:rPr>
              <w:t>Razem wartość wskaźników</w:t>
            </w:r>
          </w:p>
        </w:tc>
        <w:tc>
          <w:tcPr>
            <w:tcW w:w="374" w:type="pct"/>
            <w:shd w:val="clear" w:color="000000" w:fill="FFFFC1"/>
            <w:textDirection w:val="btLr"/>
            <w:vAlign w:val="center"/>
            <w:hideMark/>
          </w:tcPr>
          <w:p w:rsidR="002F5C5B" w:rsidRPr="00BF3081" w:rsidRDefault="002F5C5B" w:rsidP="005849AF">
            <w:pPr>
              <w:ind w:left="113" w:right="113"/>
              <w:jc w:val="center"/>
              <w:rPr>
                <w:color w:val="000000"/>
              </w:rPr>
            </w:pPr>
            <w:r w:rsidRPr="00BF3081">
              <w:rPr>
                <w:color w:val="000000"/>
              </w:rPr>
              <w:t>Razem planowane wsparcie w PLN</w:t>
            </w:r>
          </w:p>
        </w:tc>
        <w:tc>
          <w:tcPr>
            <w:tcW w:w="270" w:type="pct"/>
            <w:vMerge/>
            <w:vAlign w:val="center"/>
            <w:hideMark/>
          </w:tcPr>
          <w:p w:rsidR="002F5C5B" w:rsidRPr="00BF3081" w:rsidRDefault="002F5C5B" w:rsidP="005849AF">
            <w:pPr>
              <w:jc w:val="left"/>
              <w:rPr>
                <w:color w:val="000000"/>
              </w:rPr>
            </w:pPr>
          </w:p>
        </w:tc>
        <w:tc>
          <w:tcPr>
            <w:tcW w:w="485" w:type="pct"/>
            <w:vMerge/>
            <w:vAlign w:val="center"/>
            <w:hideMark/>
          </w:tcPr>
          <w:p w:rsidR="002F5C5B" w:rsidRPr="00BF3081" w:rsidRDefault="002F5C5B" w:rsidP="005849AF">
            <w:pPr>
              <w:jc w:val="left"/>
              <w:rPr>
                <w:color w:val="000000"/>
              </w:rPr>
            </w:pPr>
          </w:p>
        </w:tc>
      </w:tr>
      <w:tr w:rsidR="002F5C5B" w:rsidRPr="00BF3081" w:rsidTr="005849AF">
        <w:trPr>
          <w:trHeight w:val="113"/>
        </w:trPr>
        <w:tc>
          <w:tcPr>
            <w:tcW w:w="4245" w:type="pct"/>
            <w:gridSpan w:val="14"/>
            <w:shd w:val="clear" w:color="000000" w:fill="FABF8F"/>
            <w:vAlign w:val="center"/>
            <w:hideMark/>
          </w:tcPr>
          <w:p w:rsidR="002F5C5B" w:rsidRPr="00BF3081" w:rsidRDefault="002F5C5B" w:rsidP="005849AF">
            <w:pPr>
              <w:jc w:val="center"/>
              <w:rPr>
                <w:color w:val="000000"/>
              </w:rPr>
            </w:pPr>
            <w:r w:rsidRPr="00BF3081">
              <w:rPr>
                <w:color w:val="000000"/>
              </w:rPr>
              <w:lastRenderedPageBreak/>
              <w:t>Cel szczegółowy 3.1</w:t>
            </w:r>
          </w:p>
        </w:tc>
        <w:tc>
          <w:tcPr>
            <w:tcW w:w="270" w:type="pct"/>
            <w:shd w:val="clear" w:color="000000" w:fill="F2DCDB"/>
            <w:vAlign w:val="center"/>
            <w:hideMark/>
          </w:tcPr>
          <w:p w:rsidR="002F5C5B" w:rsidRPr="00BF3081" w:rsidRDefault="002F5C5B" w:rsidP="005849AF">
            <w:pPr>
              <w:jc w:val="center"/>
              <w:rPr>
                <w:color w:val="000000"/>
              </w:rPr>
            </w:pPr>
            <w:r w:rsidRPr="00BF3081">
              <w:rPr>
                <w:color w:val="000000"/>
              </w:rPr>
              <w:t>PROW/</w:t>
            </w:r>
            <w:r>
              <w:rPr>
                <w:color w:val="000000"/>
              </w:rPr>
              <w:t xml:space="preserve"> </w:t>
            </w:r>
            <w:r w:rsidRPr="00BF3081">
              <w:rPr>
                <w:color w:val="000000"/>
              </w:rPr>
              <w:t>RPO</w:t>
            </w:r>
          </w:p>
        </w:tc>
        <w:tc>
          <w:tcPr>
            <w:tcW w:w="485" w:type="pct"/>
            <w:shd w:val="clear" w:color="000000" w:fill="BFBFBF"/>
            <w:vAlign w:val="center"/>
            <w:hideMark/>
          </w:tcPr>
          <w:p w:rsidR="002F5C5B" w:rsidRPr="00BF3081" w:rsidRDefault="002F5C5B" w:rsidP="005849AF">
            <w:pPr>
              <w:jc w:val="center"/>
              <w:rPr>
                <w:color w:val="000000"/>
              </w:rPr>
            </w:pPr>
            <w:r w:rsidRPr="00BF3081">
              <w:rPr>
                <w:color w:val="000000"/>
              </w:rPr>
              <w:t> </w:t>
            </w:r>
          </w:p>
        </w:tc>
      </w:tr>
      <w:tr w:rsidR="002F5C5B" w:rsidRPr="00BF3081" w:rsidTr="005849AF">
        <w:trPr>
          <w:trHeight w:val="2338"/>
        </w:trPr>
        <w:tc>
          <w:tcPr>
            <w:tcW w:w="212" w:type="pct"/>
            <w:vMerge w:val="restart"/>
            <w:shd w:val="clear" w:color="000000" w:fill="FCD5B4"/>
            <w:textDirection w:val="btLr"/>
            <w:vAlign w:val="center"/>
            <w:hideMark/>
          </w:tcPr>
          <w:p w:rsidR="002F5C5B" w:rsidRPr="00BF3081" w:rsidRDefault="002F5C5B" w:rsidP="005849AF">
            <w:pPr>
              <w:jc w:val="center"/>
              <w:rPr>
                <w:color w:val="000000"/>
              </w:rPr>
            </w:pPr>
            <w:r w:rsidRPr="00BF3081">
              <w:rPr>
                <w:color w:val="000000"/>
              </w:rPr>
              <w:t>Przedsięwzięcie 3.1.1</w:t>
            </w:r>
          </w:p>
        </w:tc>
        <w:tc>
          <w:tcPr>
            <w:tcW w:w="469" w:type="pct"/>
            <w:shd w:val="clear" w:color="auto" w:fill="auto"/>
            <w:vAlign w:val="center"/>
            <w:hideMark/>
          </w:tcPr>
          <w:p w:rsidR="002F5C5B" w:rsidRPr="006F729B" w:rsidRDefault="002F5C5B" w:rsidP="005849AF">
            <w:pPr>
              <w:jc w:val="center"/>
              <w:rPr>
                <w:color w:val="FF0000"/>
              </w:rPr>
            </w:pPr>
            <w:r w:rsidRPr="006F729B">
              <w:rPr>
                <w:color w:val="FF0000"/>
              </w:rPr>
              <w:t xml:space="preserve">liczba zrealizowanych  operacji polegających na </w:t>
            </w:r>
          </w:p>
          <w:p w:rsidR="002F5C5B" w:rsidRPr="00BF3081" w:rsidRDefault="002F5C5B" w:rsidP="005849AF">
            <w:pPr>
              <w:jc w:val="center"/>
              <w:rPr>
                <w:color w:val="000000"/>
              </w:rPr>
            </w:pPr>
            <w:r w:rsidRPr="006F729B">
              <w:rPr>
                <w:color w:val="FF0000"/>
              </w:rPr>
              <w:t>utworzeniu nowego przedsiębiorstwa (1.1)</w:t>
            </w:r>
            <w:r w:rsidRPr="002D4C1B">
              <w:rPr>
                <w:color w:val="000000"/>
              </w:rPr>
              <w:t xml:space="preserve">  </w:t>
            </w:r>
          </w:p>
        </w:tc>
        <w:tc>
          <w:tcPr>
            <w:tcW w:w="287" w:type="pct"/>
            <w:shd w:val="clear" w:color="auto" w:fill="auto"/>
            <w:vAlign w:val="center"/>
            <w:hideMark/>
          </w:tcPr>
          <w:p w:rsidR="002F5C5B" w:rsidRPr="00BF3081" w:rsidRDefault="002F5C5B" w:rsidP="005849AF">
            <w:pPr>
              <w:jc w:val="center"/>
              <w:rPr>
                <w:color w:val="000000"/>
              </w:rPr>
            </w:pPr>
            <w:r w:rsidRPr="00BF3081">
              <w:rPr>
                <w:color w:val="000000"/>
              </w:rPr>
              <w:t>25 sztuk</w:t>
            </w:r>
          </w:p>
        </w:tc>
        <w:tc>
          <w:tcPr>
            <w:tcW w:w="337" w:type="pct"/>
            <w:gridSpan w:val="2"/>
            <w:shd w:val="clear" w:color="auto" w:fill="auto"/>
            <w:vAlign w:val="center"/>
            <w:hideMark/>
          </w:tcPr>
          <w:p w:rsidR="002F5C5B" w:rsidRPr="00BF3081" w:rsidRDefault="002F5C5B" w:rsidP="005849AF">
            <w:pPr>
              <w:jc w:val="center"/>
              <w:rPr>
                <w:color w:val="000000"/>
              </w:rPr>
            </w:pPr>
            <w:r w:rsidRPr="00BF3081">
              <w:rPr>
                <w:color w:val="000000"/>
              </w:rPr>
              <w:t>62,50</w:t>
            </w:r>
          </w:p>
        </w:tc>
        <w:tc>
          <w:tcPr>
            <w:tcW w:w="324" w:type="pct"/>
            <w:vMerge w:val="restart"/>
            <w:shd w:val="clear" w:color="auto" w:fill="auto"/>
            <w:vAlign w:val="center"/>
            <w:hideMark/>
          </w:tcPr>
          <w:p w:rsidR="002F5C5B" w:rsidRPr="00BF3081" w:rsidRDefault="002F5C5B" w:rsidP="005849AF">
            <w:pPr>
              <w:jc w:val="center"/>
              <w:rPr>
                <w:color w:val="000000"/>
              </w:rPr>
            </w:pPr>
            <w:r w:rsidRPr="00BF3081">
              <w:rPr>
                <w:color w:val="000000"/>
              </w:rPr>
              <w:t>1 550 000</w:t>
            </w:r>
          </w:p>
        </w:tc>
        <w:tc>
          <w:tcPr>
            <w:tcW w:w="287" w:type="pct"/>
            <w:shd w:val="clear" w:color="auto" w:fill="auto"/>
            <w:vAlign w:val="center"/>
            <w:hideMark/>
          </w:tcPr>
          <w:p w:rsidR="002F5C5B" w:rsidRPr="00BF3081" w:rsidRDefault="002F5C5B" w:rsidP="005849AF">
            <w:pPr>
              <w:jc w:val="center"/>
              <w:rPr>
                <w:color w:val="000000"/>
              </w:rPr>
            </w:pPr>
            <w:r w:rsidRPr="00BF3081">
              <w:rPr>
                <w:color w:val="000000"/>
              </w:rPr>
              <w:t>15 sztuk</w:t>
            </w:r>
          </w:p>
        </w:tc>
        <w:tc>
          <w:tcPr>
            <w:tcW w:w="337" w:type="pct"/>
            <w:shd w:val="clear" w:color="auto" w:fill="auto"/>
            <w:vAlign w:val="center"/>
            <w:hideMark/>
          </w:tcPr>
          <w:p w:rsidR="002F5C5B" w:rsidRPr="00BF3081" w:rsidRDefault="002F5C5B" w:rsidP="005849AF">
            <w:pPr>
              <w:jc w:val="center"/>
              <w:rPr>
                <w:color w:val="000000"/>
              </w:rPr>
            </w:pPr>
            <w:r w:rsidRPr="00BF3081">
              <w:rPr>
                <w:color w:val="000000"/>
              </w:rPr>
              <w:t>100</w:t>
            </w:r>
          </w:p>
        </w:tc>
        <w:tc>
          <w:tcPr>
            <w:tcW w:w="324" w:type="pct"/>
            <w:vMerge w:val="restart"/>
            <w:shd w:val="clear" w:color="auto" w:fill="auto"/>
            <w:vAlign w:val="center"/>
            <w:hideMark/>
          </w:tcPr>
          <w:p w:rsidR="002F5C5B" w:rsidRPr="00BF3081" w:rsidRDefault="002F5C5B" w:rsidP="005849AF">
            <w:pPr>
              <w:jc w:val="center"/>
              <w:rPr>
                <w:color w:val="000000"/>
              </w:rPr>
            </w:pPr>
            <w:r w:rsidRPr="00BF3081">
              <w:rPr>
                <w:color w:val="000000"/>
              </w:rPr>
              <w:t>950 000</w:t>
            </w:r>
          </w:p>
          <w:p w:rsidR="002F5C5B" w:rsidRPr="00BF3081" w:rsidRDefault="002F5C5B" w:rsidP="005849AF">
            <w:pPr>
              <w:jc w:val="center"/>
              <w:rPr>
                <w:color w:val="000000"/>
              </w:rPr>
            </w:pPr>
          </w:p>
        </w:tc>
        <w:tc>
          <w:tcPr>
            <w:tcW w:w="287" w:type="pct"/>
            <w:shd w:val="clear" w:color="auto" w:fill="auto"/>
            <w:vAlign w:val="center"/>
            <w:hideMark/>
          </w:tcPr>
          <w:p w:rsidR="002F5C5B" w:rsidRPr="00BF3081" w:rsidRDefault="002F5C5B" w:rsidP="005849AF">
            <w:pPr>
              <w:jc w:val="center"/>
              <w:rPr>
                <w:color w:val="000000"/>
              </w:rPr>
            </w:pPr>
            <w:r w:rsidRPr="00BF3081">
              <w:rPr>
                <w:color w:val="000000"/>
              </w:rPr>
              <w:t>-</w:t>
            </w:r>
          </w:p>
        </w:tc>
        <w:tc>
          <w:tcPr>
            <w:tcW w:w="337" w:type="pct"/>
            <w:shd w:val="clear" w:color="auto" w:fill="auto"/>
            <w:vAlign w:val="center"/>
            <w:hideMark/>
          </w:tcPr>
          <w:p w:rsidR="002F5C5B" w:rsidRPr="00BF3081" w:rsidRDefault="002F5C5B" w:rsidP="005849AF">
            <w:pPr>
              <w:jc w:val="center"/>
              <w:rPr>
                <w:color w:val="000000"/>
              </w:rPr>
            </w:pPr>
            <w:r w:rsidRPr="00BF3081">
              <w:rPr>
                <w:color w:val="000000"/>
              </w:rPr>
              <w:t>-</w:t>
            </w:r>
          </w:p>
        </w:tc>
        <w:tc>
          <w:tcPr>
            <w:tcW w:w="324" w:type="pct"/>
            <w:shd w:val="clear" w:color="auto" w:fill="auto"/>
            <w:vAlign w:val="center"/>
            <w:hideMark/>
          </w:tcPr>
          <w:p w:rsidR="002F5C5B" w:rsidRPr="00BF3081" w:rsidRDefault="002F5C5B" w:rsidP="005849AF">
            <w:pPr>
              <w:jc w:val="center"/>
              <w:rPr>
                <w:color w:val="000000"/>
              </w:rPr>
            </w:pPr>
            <w:r w:rsidRPr="00BF3081">
              <w:rPr>
                <w:color w:val="000000"/>
              </w:rPr>
              <w:t>0</w:t>
            </w:r>
          </w:p>
        </w:tc>
        <w:tc>
          <w:tcPr>
            <w:tcW w:w="346" w:type="pct"/>
            <w:shd w:val="clear" w:color="auto" w:fill="auto"/>
            <w:vAlign w:val="center"/>
            <w:hideMark/>
          </w:tcPr>
          <w:p w:rsidR="002F5C5B" w:rsidRPr="00BF3081" w:rsidRDefault="002F5C5B" w:rsidP="005849AF">
            <w:pPr>
              <w:jc w:val="center"/>
              <w:rPr>
                <w:color w:val="000000"/>
              </w:rPr>
            </w:pPr>
            <w:r w:rsidRPr="00BF3081">
              <w:rPr>
                <w:color w:val="000000"/>
              </w:rPr>
              <w:t>40 sztuk</w:t>
            </w:r>
          </w:p>
        </w:tc>
        <w:tc>
          <w:tcPr>
            <w:tcW w:w="374" w:type="pct"/>
            <w:vMerge w:val="restart"/>
            <w:shd w:val="clear" w:color="auto" w:fill="auto"/>
            <w:vAlign w:val="center"/>
            <w:hideMark/>
          </w:tcPr>
          <w:p w:rsidR="002F5C5B" w:rsidRPr="00BF3081" w:rsidRDefault="002F5C5B" w:rsidP="005849AF">
            <w:pPr>
              <w:jc w:val="center"/>
              <w:rPr>
                <w:color w:val="000000"/>
              </w:rPr>
            </w:pPr>
            <w:r w:rsidRPr="00BF3081">
              <w:rPr>
                <w:color w:val="000000"/>
              </w:rPr>
              <w:t>2 500 000</w:t>
            </w:r>
          </w:p>
        </w:tc>
        <w:tc>
          <w:tcPr>
            <w:tcW w:w="270" w:type="pct"/>
            <w:vMerge w:val="restart"/>
            <w:shd w:val="clear" w:color="auto" w:fill="auto"/>
            <w:vAlign w:val="center"/>
            <w:hideMark/>
          </w:tcPr>
          <w:p w:rsidR="002F5C5B" w:rsidRPr="00BF3081" w:rsidRDefault="002F5C5B" w:rsidP="005849AF">
            <w:pPr>
              <w:jc w:val="center"/>
              <w:rPr>
                <w:color w:val="000000"/>
              </w:rPr>
            </w:pPr>
            <w:r w:rsidRPr="00BF3081">
              <w:rPr>
                <w:color w:val="000000"/>
              </w:rPr>
              <w:t>PROW</w:t>
            </w:r>
          </w:p>
        </w:tc>
        <w:tc>
          <w:tcPr>
            <w:tcW w:w="485" w:type="pct"/>
            <w:vMerge w:val="restart"/>
            <w:shd w:val="clear" w:color="auto" w:fill="auto"/>
            <w:vAlign w:val="center"/>
            <w:hideMark/>
          </w:tcPr>
          <w:p w:rsidR="002F5C5B" w:rsidRPr="00BF3081" w:rsidRDefault="002F5C5B" w:rsidP="005849AF">
            <w:pPr>
              <w:jc w:val="center"/>
              <w:rPr>
                <w:color w:val="000000"/>
              </w:rPr>
            </w:pPr>
            <w:r w:rsidRPr="00BF3081">
              <w:rPr>
                <w:color w:val="000000"/>
              </w:rPr>
              <w:t>Realizacja LSR</w:t>
            </w:r>
          </w:p>
        </w:tc>
      </w:tr>
      <w:tr w:rsidR="002F5C5B" w:rsidRPr="00BF3081" w:rsidTr="005849AF">
        <w:trPr>
          <w:trHeight w:val="2107"/>
        </w:trPr>
        <w:tc>
          <w:tcPr>
            <w:tcW w:w="212" w:type="pct"/>
            <w:vMerge/>
            <w:shd w:val="clear" w:color="000000" w:fill="FCD5B4"/>
            <w:textDirection w:val="btLr"/>
            <w:vAlign w:val="center"/>
          </w:tcPr>
          <w:p w:rsidR="002F5C5B" w:rsidRPr="00BF3081" w:rsidRDefault="002F5C5B" w:rsidP="005849AF">
            <w:pPr>
              <w:jc w:val="center"/>
              <w:rPr>
                <w:color w:val="000000"/>
              </w:rPr>
            </w:pPr>
          </w:p>
        </w:tc>
        <w:tc>
          <w:tcPr>
            <w:tcW w:w="469" w:type="pct"/>
            <w:shd w:val="clear" w:color="auto" w:fill="FFFFFF" w:themeFill="background1"/>
            <w:vAlign w:val="center"/>
          </w:tcPr>
          <w:p w:rsidR="002F5C5B" w:rsidRPr="0066140A" w:rsidRDefault="002F5C5B" w:rsidP="005849AF">
            <w:pPr>
              <w:jc w:val="center"/>
              <w:rPr>
                <w:color w:val="FF0000"/>
              </w:rPr>
            </w:pPr>
            <w:r w:rsidRPr="0066140A">
              <w:rPr>
                <w:color w:val="FF0000"/>
              </w:rPr>
              <w:t xml:space="preserve">Liczba zrealizowanych operacji ukierunkowanych </w:t>
            </w:r>
          </w:p>
          <w:p w:rsidR="002F5C5B" w:rsidRPr="0066140A" w:rsidRDefault="002F5C5B" w:rsidP="005849AF">
            <w:pPr>
              <w:jc w:val="center"/>
              <w:rPr>
                <w:color w:val="FF0000"/>
              </w:rPr>
            </w:pPr>
            <w:r w:rsidRPr="0066140A">
              <w:rPr>
                <w:color w:val="FF0000"/>
              </w:rPr>
              <w:t>na innowacje (2.13)</w:t>
            </w:r>
          </w:p>
        </w:tc>
        <w:tc>
          <w:tcPr>
            <w:tcW w:w="287" w:type="pct"/>
            <w:shd w:val="clear" w:color="auto" w:fill="FFFFFF" w:themeFill="background1"/>
            <w:vAlign w:val="center"/>
          </w:tcPr>
          <w:p w:rsidR="002F5C5B" w:rsidRPr="0066140A" w:rsidRDefault="002F5C5B" w:rsidP="005849AF">
            <w:pPr>
              <w:jc w:val="center"/>
              <w:rPr>
                <w:color w:val="FF0000"/>
              </w:rPr>
            </w:pPr>
            <w:r w:rsidRPr="0066140A">
              <w:rPr>
                <w:color w:val="FF0000"/>
              </w:rPr>
              <w:t>20</w:t>
            </w:r>
          </w:p>
        </w:tc>
        <w:tc>
          <w:tcPr>
            <w:tcW w:w="337" w:type="pct"/>
            <w:gridSpan w:val="2"/>
            <w:shd w:val="clear" w:color="auto" w:fill="FFFFFF" w:themeFill="background1"/>
            <w:vAlign w:val="center"/>
          </w:tcPr>
          <w:p w:rsidR="002F5C5B" w:rsidRPr="0066140A" w:rsidRDefault="002F5C5B" w:rsidP="005849AF">
            <w:pPr>
              <w:jc w:val="center"/>
              <w:rPr>
                <w:color w:val="FF0000"/>
              </w:rPr>
            </w:pPr>
            <w:r w:rsidRPr="0066140A">
              <w:rPr>
                <w:color w:val="FF0000"/>
              </w:rPr>
              <w:t>66,66</w:t>
            </w:r>
          </w:p>
        </w:tc>
        <w:tc>
          <w:tcPr>
            <w:tcW w:w="324" w:type="pct"/>
            <w:vMerge/>
            <w:shd w:val="clear" w:color="auto" w:fill="FFFFFF" w:themeFill="background1"/>
            <w:vAlign w:val="center"/>
          </w:tcPr>
          <w:p w:rsidR="002F5C5B" w:rsidRPr="0066140A" w:rsidRDefault="002F5C5B" w:rsidP="005849AF">
            <w:pPr>
              <w:jc w:val="center"/>
              <w:rPr>
                <w:color w:val="FF0000"/>
              </w:rPr>
            </w:pPr>
          </w:p>
        </w:tc>
        <w:tc>
          <w:tcPr>
            <w:tcW w:w="287" w:type="pct"/>
            <w:shd w:val="clear" w:color="auto" w:fill="FFFFFF" w:themeFill="background1"/>
            <w:vAlign w:val="center"/>
          </w:tcPr>
          <w:p w:rsidR="002F5C5B" w:rsidRPr="0066140A" w:rsidRDefault="002F5C5B" w:rsidP="005849AF">
            <w:pPr>
              <w:jc w:val="center"/>
              <w:rPr>
                <w:color w:val="FF0000"/>
              </w:rPr>
            </w:pPr>
            <w:r w:rsidRPr="0066140A">
              <w:rPr>
                <w:color w:val="FF0000"/>
              </w:rPr>
              <w:t>10</w:t>
            </w:r>
          </w:p>
        </w:tc>
        <w:tc>
          <w:tcPr>
            <w:tcW w:w="337" w:type="pct"/>
            <w:shd w:val="clear" w:color="auto" w:fill="FFFFFF" w:themeFill="background1"/>
            <w:vAlign w:val="center"/>
          </w:tcPr>
          <w:p w:rsidR="002F5C5B" w:rsidRPr="0066140A" w:rsidRDefault="002F5C5B" w:rsidP="005849AF">
            <w:pPr>
              <w:jc w:val="center"/>
              <w:rPr>
                <w:color w:val="FF0000"/>
              </w:rPr>
            </w:pPr>
            <w:r w:rsidRPr="0066140A">
              <w:rPr>
                <w:color w:val="FF0000"/>
              </w:rPr>
              <w:t>100</w:t>
            </w:r>
          </w:p>
        </w:tc>
        <w:tc>
          <w:tcPr>
            <w:tcW w:w="324" w:type="pct"/>
            <w:vMerge/>
            <w:shd w:val="clear" w:color="auto" w:fill="FFFFFF" w:themeFill="background1"/>
            <w:vAlign w:val="center"/>
          </w:tcPr>
          <w:p w:rsidR="002F5C5B" w:rsidRPr="0066140A" w:rsidRDefault="002F5C5B" w:rsidP="005849AF">
            <w:pPr>
              <w:jc w:val="center"/>
              <w:rPr>
                <w:color w:val="FF0000"/>
              </w:rPr>
            </w:pPr>
          </w:p>
        </w:tc>
        <w:tc>
          <w:tcPr>
            <w:tcW w:w="287" w:type="pct"/>
            <w:shd w:val="clear" w:color="auto" w:fill="FFFFFF" w:themeFill="background1"/>
            <w:vAlign w:val="center"/>
          </w:tcPr>
          <w:p w:rsidR="002F5C5B" w:rsidRPr="0066140A" w:rsidRDefault="002F5C5B" w:rsidP="005849AF">
            <w:pPr>
              <w:jc w:val="center"/>
              <w:rPr>
                <w:color w:val="FF0000"/>
              </w:rPr>
            </w:pPr>
            <w:r w:rsidRPr="0066140A">
              <w:rPr>
                <w:color w:val="FF0000"/>
              </w:rPr>
              <w:t>-</w:t>
            </w:r>
          </w:p>
        </w:tc>
        <w:tc>
          <w:tcPr>
            <w:tcW w:w="337" w:type="pct"/>
            <w:shd w:val="clear" w:color="auto" w:fill="FFFFFF" w:themeFill="background1"/>
            <w:vAlign w:val="center"/>
          </w:tcPr>
          <w:p w:rsidR="002F5C5B" w:rsidRPr="0066140A" w:rsidRDefault="002F5C5B" w:rsidP="005849AF">
            <w:pPr>
              <w:jc w:val="center"/>
              <w:rPr>
                <w:color w:val="FF0000"/>
              </w:rPr>
            </w:pPr>
            <w:r w:rsidRPr="0066140A">
              <w:rPr>
                <w:color w:val="FF0000"/>
              </w:rPr>
              <w:t>-</w:t>
            </w:r>
          </w:p>
        </w:tc>
        <w:tc>
          <w:tcPr>
            <w:tcW w:w="324" w:type="pct"/>
            <w:shd w:val="clear" w:color="auto" w:fill="FFFFFF" w:themeFill="background1"/>
            <w:vAlign w:val="center"/>
          </w:tcPr>
          <w:p w:rsidR="002F5C5B" w:rsidRPr="0066140A" w:rsidRDefault="002F5C5B" w:rsidP="005849AF">
            <w:pPr>
              <w:jc w:val="center"/>
              <w:rPr>
                <w:color w:val="FF0000"/>
              </w:rPr>
            </w:pPr>
            <w:r w:rsidRPr="0066140A">
              <w:rPr>
                <w:color w:val="FF0000"/>
              </w:rPr>
              <w:t>0</w:t>
            </w:r>
          </w:p>
        </w:tc>
        <w:tc>
          <w:tcPr>
            <w:tcW w:w="346" w:type="pct"/>
            <w:shd w:val="clear" w:color="auto" w:fill="FFFFFF" w:themeFill="background1"/>
            <w:vAlign w:val="center"/>
          </w:tcPr>
          <w:p w:rsidR="002F5C5B" w:rsidRPr="0066140A" w:rsidRDefault="002F5C5B" w:rsidP="005849AF">
            <w:pPr>
              <w:jc w:val="center"/>
              <w:rPr>
                <w:color w:val="FF0000"/>
              </w:rPr>
            </w:pPr>
            <w:r w:rsidRPr="0066140A">
              <w:rPr>
                <w:color w:val="FF0000"/>
              </w:rPr>
              <w:t>3</w:t>
            </w:r>
            <w:r w:rsidRPr="0066140A">
              <w:rPr>
                <w:color w:val="FF0000"/>
              </w:rPr>
              <w:t>0 sztuk</w:t>
            </w:r>
          </w:p>
        </w:tc>
        <w:tc>
          <w:tcPr>
            <w:tcW w:w="374" w:type="pct"/>
            <w:vMerge/>
            <w:shd w:val="clear" w:color="auto" w:fill="auto"/>
            <w:vAlign w:val="center"/>
          </w:tcPr>
          <w:p w:rsidR="002F5C5B" w:rsidRPr="00AD5E01" w:rsidRDefault="002F5C5B" w:rsidP="005849AF">
            <w:pPr>
              <w:jc w:val="center"/>
              <w:rPr>
                <w:color w:val="000000"/>
                <w:highlight w:val="yellow"/>
              </w:rPr>
            </w:pPr>
          </w:p>
        </w:tc>
        <w:tc>
          <w:tcPr>
            <w:tcW w:w="270" w:type="pct"/>
            <w:vMerge/>
            <w:shd w:val="clear" w:color="auto" w:fill="auto"/>
            <w:vAlign w:val="center"/>
          </w:tcPr>
          <w:p w:rsidR="002F5C5B" w:rsidRPr="00AD5E01" w:rsidRDefault="002F5C5B" w:rsidP="005849AF">
            <w:pPr>
              <w:jc w:val="center"/>
              <w:rPr>
                <w:color w:val="000000"/>
                <w:highlight w:val="yellow"/>
              </w:rPr>
            </w:pPr>
          </w:p>
        </w:tc>
        <w:tc>
          <w:tcPr>
            <w:tcW w:w="485" w:type="pct"/>
            <w:vMerge/>
            <w:shd w:val="clear" w:color="auto" w:fill="auto"/>
            <w:vAlign w:val="center"/>
          </w:tcPr>
          <w:p w:rsidR="002F5C5B" w:rsidRPr="00AD5E01" w:rsidRDefault="002F5C5B" w:rsidP="005849AF">
            <w:pPr>
              <w:jc w:val="center"/>
              <w:rPr>
                <w:color w:val="000000"/>
                <w:highlight w:val="yellow"/>
              </w:rPr>
            </w:pPr>
          </w:p>
        </w:tc>
      </w:tr>
      <w:tr w:rsidR="002F5C5B" w:rsidRPr="00BF3081" w:rsidTr="005849AF">
        <w:trPr>
          <w:trHeight w:val="290"/>
        </w:trPr>
        <w:tc>
          <w:tcPr>
            <w:tcW w:w="681" w:type="pct"/>
            <w:gridSpan w:val="2"/>
            <w:shd w:val="clear" w:color="000000" w:fill="FFFFC1"/>
            <w:vAlign w:val="center"/>
            <w:hideMark/>
          </w:tcPr>
          <w:p w:rsidR="002F5C5B" w:rsidRPr="00923EF4" w:rsidRDefault="002F5C5B" w:rsidP="005849AF">
            <w:pPr>
              <w:jc w:val="center"/>
              <w:rPr>
                <w:color w:val="000000"/>
                <w:spacing w:val="-12"/>
              </w:rPr>
            </w:pPr>
            <w:r w:rsidRPr="00923EF4">
              <w:rPr>
                <w:color w:val="000000"/>
                <w:spacing w:val="-12"/>
              </w:rPr>
              <w:t>Razem cel szczegółowy 3.1</w:t>
            </w:r>
          </w:p>
        </w:tc>
        <w:tc>
          <w:tcPr>
            <w:tcW w:w="624" w:type="pct"/>
            <w:gridSpan w:val="3"/>
            <w:shd w:val="clear" w:color="000000" w:fill="BFBFBF"/>
            <w:vAlign w:val="center"/>
            <w:hideMark/>
          </w:tcPr>
          <w:p w:rsidR="002F5C5B" w:rsidRPr="00BF3081" w:rsidRDefault="002F5C5B" w:rsidP="005849AF">
            <w:pPr>
              <w:jc w:val="center"/>
              <w:rPr>
                <w:color w:val="000000"/>
              </w:rPr>
            </w:pPr>
            <w:r w:rsidRPr="00BF3081">
              <w:rPr>
                <w:color w:val="000000"/>
              </w:rPr>
              <w:t> </w:t>
            </w:r>
          </w:p>
        </w:tc>
        <w:tc>
          <w:tcPr>
            <w:tcW w:w="324" w:type="pct"/>
            <w:vMerge w:val="restart"/>
            <w:shd w:val="clear" w:color="auto" w:fill="auto"/>
            <w:vAlign w:val="center"/>
            <w:hideMark/>
          </w:tcPr>
          <w:p w:rsidR="002F5C5B" w:rsidRPr="00BF3081" w:rsidRDefault="002F5C5B" w:rsidP="005849AF">
            <w:pPr>
              <w:jc w:val="center"/>
              <w:rPr>
                <w:color w:val="000000"/>
              </w:rPr>
            </w:pPr>
            <w:r w:rsidRPr="00BF3081">
              <w:rPr>
                <w:color w:val="000000"/>
              </w:rPr>
              <w:t>1 550 000</w:t>
            </w:r>
          </w:p>
        </w:tc>
        <w:tc>
          <w:tcPr>
            <w:tcW w:w="624" w:type="pct"/>
            <w:gridSpan w:val="2"/>
            <w:shd w:val="clear" w:color="000000" w:fill="BFBFBF"/>
            <w:vAlign w:val="center"/>
            <w:hideMark/>
          </w:tcPr>
          <w:p w:rsidR="002F5C5B" w:rsidRPr="00BF3081" w:rsidRDefault="002F5C5B" w:rsidP="005849AF">
            <w:pPr>
              <w:jc w:val="center"/>
              <w:rPr>
                <w:color w:val="000000"/>
              </w:rPr>
            </w:pPr>
            <w:r w:rsidRPr="00BF3081">
              <w:rPr>
                <w:color w:val="000000"/>
              </w:rPr>
              <w:t> </w:t>
            </w:r>
          </w:p>
        </w:tc>
        <w:tc>
          <w:tcPr>
            <w:tcW w:w="324" w:type="pct"/>
            <w:vMerge w:val="restart"/>
            <w:shd w:val="clear" w:color="auto" w:fill="auto"/>
            <w:vAlign w:val="center"/>
            <w:hideMark/>
          </w:tcPr>
          <w:p w:rsidR="002F5C5B" w:rsidRPr="00BF3081" w:rsidRDefault="002F5C5B" w:rsidP="005849AF">
            <w:pPr>
              <w:jc w:val="center"/>
              <w:rPr>
                <w:color w:val="000000"/>
              </w:rPr>
            </w:pPr>
            <w:r w:rsidRPr="00BF3081">
              <w:rPr>
                <w:color w:val="000000"/>
              </w:rPr>
              <w:t>950 000</w:t>
            </w:r>
          </w:p>
        </w:tc>
        <w:tc>
          <w:tcPr>
            <w:tcW w:w="624" w:type="pct"/>
            <w:gridSpan w:val="2"/>
            <w:shd w:val="clear" w:color="000000" w:fill="BFBFBF"/>
            <w:vAlign w:val="center"/>
            <w:hideMark/>
          </w:tcPr>
          <w:p w:rsidR="002F5C5B" w:rsidRPr="00BF3081" w:rsidRDefault="002F5C5B" w:rsidP="005849AF">
            <w:pPr>
              <w:jc w:val="center"/>
              <w:rPr>
                <w:color w:val="000000"/>
              </w:rPr>
            </w:pPr>
            <w:r w:rsidRPr="00BF3081">
              <w:rPr>
                <w:color w:val="000000"/>
              </w:rPr>
              <w:t> </w:t>
            </w:r>
          </w:p>
        </w:tc>
        <w:tc>
          <w:tcPr>
            <w:tcW w:w="324" w:type="pct"/>
            <w:vMerge w:val="restart"/>
            <w:shd w:val="clear" w:color="auto" w:fill="auto"/>
            <w:vAlign w:val="center"/>
            <w:hideMark/>
          </w:tcPr>
          <w:p w:rsidR="002F5C5B" w:rsidRPr="00BF3081" w:rsidRDefault="002F5C5B" w:rsidP="005849AF">
            <w:pPr>
              <w:jc w:val="center"/>
              <w:rPr>
                <w:color w:val="000000"/>
              </w:rPr>
            </w:pPr>
            <w:r w:rsidRPr="00BF3081">
              <w:rPr>
                <w:color w:val="000000"/>
              </w:rPr>
              <w:t>0</w:t>
            </w:r>
          </w:p>
        </w:tc>
        <w:tc>
          <w:tcPr>
            <w:tcW w:w="346" w:type="pct"/>
            <w:shd w:val="clear" w:color="000000" w:fill="BFBFBF"/>
            <w:vAlign w:val="center"/>
            <w:hideMark/>
          </w:tcPr>
          <w:p w:rsidR="002F5C5B" w:rsidRPr="00BF3081" w:rsidRDefault="002F5C5B" w:rsidP="005849AF">
            <w:pPr>
              <w:jc w:val="center"/>
              <w:rPr>
                <w:color w:val="000000"/>
              </w:rPr>
            </w:pPr>
            <w:r w:rsidRPr="00BF3081">
              <w:rPr>
                <w:color w:val="000000"/>
              </w:rPr>
              <w:t> </w:t>
            </w:r>
          </w:p>
        </w:tc>
        <w:tc>
          <w:tcPr>
            <w:tcW w:w="374" w:type="pct"/>
            <w:vMerge w:val="restart"/>
            <w:shd w:val="clear" w:color="auto" w:fill="auto"/>
            <w:vAlign w:val="center"/>
            <w:hideMark/>
          </w:tcPr>
          <w:p w:rsidR="002F5C5B" w:rsidRPr="00BF3081" w:rsidRDefault="002F5C5B" w:rsidP="005849AF">
            <w:pPr>
              <w:jc w:val="center"/>
              <w:rPr>
                <w:color w:val="000000"/>
              </w:rPr>
            </w:pPr>
            <w:r w:rsidRPr="00BF3081">
              <w:rPr>
                <w:color w:val="000000"/>
              </w:rPr>
              <w:t>2 500 000</w:t>
            </w:r>
          </w:p>
        </w:tc>
        <w:tc>
          <w:tcPr>
            <w:tcW w:w="755" w:type="pct"/>
            <w:gridSpan w:val="2"/>
            <w:vMerge w:val="restart"/>
            <w:shd w:val="clear" w:color="000000" w:fill="BFBFBF"/>
            <w:vAlign w:val="center"/>
            <w:hideMark/>
          </w:tcPr>
          <w:p w:rsidR="002F5C5B" w:rsidRPr="00BF3081" w:rsidRDefault="002F5C5B" w:rsidP="005849AF">
            <w:pPr>
              <w:jc w:val="center"/>
              <w:rPr>
                <w:color w:val="000000"/>
              </w:rPr>
            </w:pPr>
            <w:r w:rsidRPr="00BF3081">
              <w:rPr>
                <w:color w:val="000000"/>
              </w:rPr>
              <w:t> </w:t>
            </w:r>
          </w:p>
        </w:tc>
      </w:tr>
      <w:tr w:rsidR="002F5C5B" w:rsidRPr="00BF3081" w:rsidTr="005849AF">
        <w:trPr>
          <w:trHeight w:val="56"/>
        </w:trPr>
        <w:tc>
          <w:tcPr>
            <w:tcW w:w="681" w:type="pct"/>
            <w:gridSpan w:val="2"/>
            <w:shd w:val="clear" w:color="000000" w:fill="FFFFC1"/>
            <w:vAlign w:val="center"/>
            <w:hideMark/>
          </w:tcPr>
          <w:p w:rsidR="002F5C5B" w:rsidRPr="00BF3081" w:rsidRDefault="002F5C5B" w:rsidP="005849AF">
            <w:pPr>
              <w:jc w:val="center"/>
              <w:rPr>
                <w:color w:val="000000"/>
              </w:rPr>
            </w:pPr>
            <w:r w:rsidRPr="00BF3081">
              <w:rPr>
                <w:color w:val="000000"/>
              </w:rPr>
              <w:t>Wskaźnik rezultatu 3.1</w:t>
            </w:r>
          </w:p>
        </w:tc>
        <w:tc>
          <w:tcPr>
            <w:tcW w:w="287" w:type="pct"/>
            <w:shd w:val="clear" w:color="auto" w:fill="auto"/>
            <w:vAlign w:val="center"/>
            <w:hideMark/>
          </w:tcPr>
          <w:p w:rsidR="002F5C5B" w:rsidRPr="00BF3081" w:rsidRDefault="002F5C5B" w:rsidP="005849AF">
            <w:pPr>
              <w:jc w:val="center"/>
              <w:rPr>
                <w:color w:val="000000"/>
              </w:rPr>
            </w:pPr>
            <w:r w:rsidRPr="00BF3081">
              <w:rPr>
                <w:color w:val="000000"/>
              </w:rPr>
              <w:t>6 sztuk</w:t>
            </w:r>
          </w:p>
        </w:tc>
        <w:tc>
          <w:tcPr>
            <w:tcW w:w="337" w:type="pct"/>
            <w:gridSpan w:val="2"/>
            <w:shd w:val="clear" w:color="auto" w:fill="auto"/>
            <w:vAlign w:val="center"/>
            <w:hideMark/>
          </w:tcPr>
          <w:p w:rsidR="002F5C5B" w:rsidRPr="00BF3081" w:rsidRDefault="002F5C5B" w:rsidP="005849AF">
            <w:pPr>
              <w:jc w:val="center"/>
              <w:rPr>
                <w:color w:val="000000"/>
              </w:rPr>
            </w:pPr>
            <w:r w:rsidRPr="00BF3081">
              <w:rPr>
                <w:color w:val="000000"/>
              </w:rPr>
              <w:t>60,00</w:t>
            </w:r>
          </w:p>
        </w:tc>
        <w:tc>
          <w:tcPr>
            <w:tcW w:w="324" w:type="pct"/>
            <w:vMerge/>
            <w:vAlign w:val="center"/>
            <w:hideMark/>
          </w:tcPr>
          <w:p w:rsidR="002F5C5B" w:rsidRPr="00BF3081" w:rsidRDefault="002F5C5B" w:rsidP="005849AF">
            <w:pPr>
              <w:jc w:val="left"/>
              <w:rPr>
                <w:color w:val="000000"/>
              </w:rPr>
            </w:pPr>
          </w:p>
        </w:tc>
        <w:tc>
          <w:tcPr>
            <w:tcW w:w="287" w:type="pct"/>
            <w:shd w:val="clear" w:color="auto" w:fill="auto"/>
            <w:vAlign w:val="center"/>
            <w:hideMark/>
          </w:tcPr>
          <w:p w:rsidR="002F5C5B" w:rsidRPr="00BF3081" w:rsidRDefault="002F5C5B" w:rsidP="005849AF">
            <w:pPr>
              <w:jc w:val="center"/>
              <w:rPr>
                <w:color w:val="000000"/>
              </w:rPr>
            </w:pPr>
            <w:r w:rsidRPr="00BF3081">
              <w:rPr>
                <w:color w:val="000000"/>
              </w:rPr>
              <w:t>4 sztuki</w:t>
            </w:r>
          </w:p>
        </w:tc>
        <w:tc>
          <w:tcPr>
            <w:tcW w:w="337" w:type="pct"/>
            <w:shd w:val="clear" w:color="auto" w:fill="auto"/>
            <w:vAlign w:val="center"/>
            <w:hideMark/>
          </w:tcPr>
          <w:p w:rsidR="002F5C5B" w:rsidRPr="00BF3081" w:rsidRDefault="002F5C5B" w:rsidP="005849AF">
            <w:pPr>
              <w:jc w:val="center"/>
              <w:rPr>
                <w:color w:val="000000"/>
              </w:rPr>
            </w:pPr>
            <w:r w:rsidRPr="00BF3081">
              <w:rPr>
                <w:color w:val="000000"/>
              </w:rPr>
              <w:t>100</w:t>
            </w:r>
          </w:p>
        </w:tc>
        <w:tc>
          <w:tcPr>
            <w:tcW w:w="324" w:type="pct"/>
            <w:vMerge/>
            <w:vAlign w:val="center"/>
            <w:hideMark/>
          </w:tcPr>
          <w:p w:rsidR="002F5C5B" w:rsidRPr="00BF3081" w:rsidRDefault="002F5C5B" w:rsidP="005849AF">
            <w:pPr>
              <w:jc w:val="left"/>
              <w:rPr>
                <w:color w:val="000000"/>
              </w:rPr>
            </w:pPr>
          </w:p>
        </w:tc>
        <w:tc>
          <w:tcPr>
            <w:tcW w:w="287" w:type="pct"/>
            <w:shd w:val="clear" w:color="auto" w:fill="auto"/>
            <w:vAlign w:val="center"/>
            <w:hideMark/>
          </w:tcPr>
          <w:p w:rsidR="002F5C5B" w:rsidRPr="00BF3081" w:rsidRDefault="002F5C5B" w:rsidP="005849AF">
            <w:pPr>
              <w:jc w:val="center"/>
              <w:rPr>
                <w:color w:val="000000"/>
              </w:rPr>
            </w:pPr>
            <w:r w:rsidRPr="00BF3081">
              <w:rPr>
                <w:color w:val="000000"/>
              </w:rPr>
              <w:t>-</w:t>
            </w:r>
          </w:p>
        </w:tc>
        <w:tc>
          <w:tcPr>
            <w:tcW w:w="337" w:type="pct"/>
            <w:shd w:val="clear" w:color="auto" w:fill="auto"/>
            <w:vAlign w:val="center"/>
            <w:hideMark/>
          </w:tcPr>
          <w:p w:rsidR="002F5C5B" w:rsidRPr="00BF3081" w:rsidRDefault="002F5C5B" w:rsidP="005849AF">
            <w:pPr>
              <w:jc w:val="center"/>
              <w:rPr>
                <w:color w:val="000000"/>
              </w:rPr>
            </w:pPr>
            <w:r w:rsidRPr="00BF3081">
              <w:rPr>
                <w:color w:val="000000"/>
              </w:rPr>
              <w:t>-</w:t>
            </w:r>
          </w:p>
        </w:tc>
        <w:tc>
          <w:tcPr>
            <w:tcW w:w="324" w:type="pct"/>
            <w:vMerge/>
            <w:vAlign w:val="center"/>
            <w:hideMark/>
          </w:tcPr>
          <w:p w:rsidR="002F5C5B" w:rsidRPr="00BF3081" w:rsidRDefault="002F5C5B" w:rsidP="005849AF">
            <w:pPr>
              <w:jc w:val="left"/>
              <w:rPr>
                <w:color w:val="000000"/>
              </w:rPr>
            </w:pPr>
          </w:p>
        </w:tc>
        <w:tc>
          <w:tcPr>
            <w:tcW w:w="346" w:type="pct"/>
            <w:shd w:val="clear" w:color="auto" w:fill="auto"/>
            <w:vAlign w:val="center"/>
            <w:hideMark/>
          </w:tcPr>
          <w:p w:rsidR="002F5C5B" w:rsidRPr="00BF3081" w:rsidRDefault="002F5C5B" w:rsidP="005849AF">
            <w:pPr>
              <w:jc w:val="center"/>
              <w:rPr>
                <w:color w:val="000000"/>
              </w:rPr>
            </w:pPr>
            <w:r w:rsidRPr="00BF3081">
              <w:rPr>
                <w:color w:val="000000"/>
              </w:rPr>
              <w:t>10 sztuk</w:t>
            </w:r>
          </w:p>
        </w:tc>
        <w:tc>
          <w:tcPr>
            <w:tcW w:w="374" w:type="pct"/>
            <w:vMerge/>
            <w:vAlign w:val="center"/>
            <w:hideMark/>
          </w:tcPr>
          <w:p w:rsidR="002F5C5B" w:rsidRPr="00BF3081" w:rsidRDefault="002F5C5B" w:rsidP="005849AF">
            <w:pPr>
              <w:jc w:val="left"/>
              <w:rPr>
                <w:color w:val="000000"/>
              </w:rPr>
            </w:pPr>
          </w:p>
        </w:tc>
        <w:tc>
          <w:tcPr>
            <w:tcW w:w="755" w:type="pct"/>
            <w:gridSpan w:val="2"/>
            <w:vMerge/>
            <w:vAlign w:val="center"/>
            <w:hideMark/>
          </w:tcPr>
          <w:p w:rsidR="002F5C5B" w:rsidRPr="00BF3081" w:rsidRDefault="002F5C5B" w:rsidP="005849AF">
            <w:pPr>
              <w:jc w:val="left"/>
              <w:rPr>
                <w:color w:val="000000"/>
              </w:rPr>
            </w:pPr>
          </w:p>
        </w:tc>
      </w:tr>
      <w:tr w:rsidR="002F5C5B" w:rsidRPr="00BF3081" w:rsidTr="005849AF">
        <w:trPr>
          <w:trHeight w:val="361"/>
        </w:trPr>
        <w:tc>
          <w:tcPr>
            <w:tcW w:w="681" w:type="pct"/>
            <w:gridSpan w:val="2"/>
            <w:vAlign w:val="center"/>
            <w:hideMark/>
          </w:tcPr>
          <w:p w:rsidR="002F5C5B" w:rsidRPr="00BF3081" w:rsidRDefault="002F5C5B" w:rsidP="005849AF">
            <w:pPr>
              <w:jc w:val="left"/>
              <w:rPr>
                <w:color w:val="000000"/>
              </w:rPr>
            </w:pPr>
            <w:r w:rsidRPr="00BF3081">
              <w:rPr>
                <w:color w:val="000000"/>
              </w:rPr>
              <w:t>Wskaźnik rezultatu 3.1</w:t>
            </w:r>
            <w:r>
              <w:rPr>
                <w:color w:val="000000"/>
              </w:rPr>
              <w:t>a</w:t>
            </w:r>
          </w:p>
        </w:tc>
        <w:tc>
          <w:tcPr>
            <w:tcW w:w="287" w:type="pct"/>
            <w:shd w:val="clear" w:color="auto" w:fill="auto"/>
            <w:vAlign w:val="center"/>
            <w:hideMark/>
          </w:tcPr>
          <w:p w:rsidR="002F5C5B" w:rsidRPr="00BF3081" w:rsidRDefault="002F5C5B" w:rsidP="005849AF">
            <w:pPr>
              <w:jc w:val="center"/>
              <w:rPr>
                <w:color w:val="000000"/>
              </w:rPr>
            </w:pPr>
            <w:r w:rsidRPr="00BF3081">
              <w:rPr>
                <w:color w:val="000000"/>
              </w:rPr>
              <w:t>25 sztuk</w:t>
            </w:r>
          </w:p>
        </w:tc>
        <w:tc>
          <w:tcPr>
            <w:tcW w:w="337" w:type="pct"/>
            <w:gridSpan w:val="2"/>
            <w:shd w:val="clear" w:color="auto" w:fill="auto"/>
            <w:vAlign w:val="center"/>
            <w:hideMark/>
          </w:tcPr>
          <w:p w:rsidR="002F5C5B" w:rsidRPr="00BF3081" w:rsidRDefault="002F5C5B" w:rsidP="005849AF">
            <w:pPr>
              <w:jc w:val="center"/>
              <w:rPr>
                <w:color w:val="000000"/>
              </w:rPr>
            </w:pPr>
            <w:r w:rsidRPr="00BF3081">
              <w:rPr>
                <w:color w:val="000000"/>
              </w:rPr>
              <w:t>62,50</w:t>
            </w:r>
          </w:p>
        </w:tc>
        <w:tc>
          <w:tcPr>
            <w:tcW w:w="324" w:type="pct"/>
            <w:vMerge/>
            <w:vAlign w:val="center"/>
            <w:hideMark/>
          </w:tcPr>
          <w:p w:rsidR="002F5C5B" w:rsidRPr="00BF3081" w:rsidRDefault="002F5C5B" w:rsidP="005849AF">
            <w:pPr>
              <w:jc w:val="left"/>
              <w:rPr>
                <w:color w:val="000000"/>
              </w:rPr>
            </w:pPr>
          </w:p>
        </w:tc>
        <w:tc>
          <w:tcPr>
            <w:tcW w:w="287" w:type="pct"/>
            <w:shd w:val="clear" w:color="auto" w:fill="auto"/>
            <w:vAlign w:val="center"/>
            <w:hideMark/>
          </w:tcPr>
          <w:p w:rsidR="002F5C5B" w:rsidRPr="00BF3081" w:rsidRDefault="002F5C5B" w:rsidP="005849AF">
            <w:pPr>
              <w:jc w:val="center"/>
              <w:rPr>
                <w:color w:val="000000"/>
              </w:rPr>
            </w:pPr>
            <w:r w:rsidRPr="00BF3081">
              <w:rPr>
                <w:color w:val="000000"/>
              </w:rPr>
              <w:t>15 sztuk</w:t>
            </w:r>
          </w:p>
        </w:tc>
        <w:tc>
          <w:tcPr>
            <w:tcW w:w="337" w:type="pct"/>
            <w:shd w:val="clear" w:color="auto" w:fill="auto"/>
            <w:vAlign w:val="center"/>
            <w:hideMark/>
          </w:tcPr>
          <w:p w:rsidR="002F5C5B" w:rsidRPr="00BF3081" w:rsidRDefault="002F5C5B" w:rsidP="005849AF">
            <w:pPr>
              <w:jc w:val="center"/>
              <w:rPr>
                <w:color w:val="000000"/>
              </w:rPr>
            </w:pPr>
            <w:r w:rsidRPr="00BF3081">
              <w:rPr>
                <w:color w:val="000000"/>
              </w:rPr>
              <w:t>100</w:t>
            </w:r>
          </w:p>
        </w:tc>
        <w:tc>
          <w:tcPr>
            <w:tcW w:w="324" w:type="pct"/>
            <w:vMerge/>
            <w:vAlign w:val="center"/>
            <w:hideMark/>
          </w:tcPr>
          <w:p w:rsidR="002F5C5B" w:rsidRPr="00BF3081" w:rsidRDefault="002F5C5B" w:rsidP="005849AF">
            <w:pPr>
              <w:jc w:val="left"/>
              <w:rPr>
                <w:color w:val="000000"/>
              </w:rPr>
            </w:pPr>
          </w:p>
        </w:tc>
        <w:tc>
          <w:tcPr>
            <w:tcW w:w="287" w:type="pct"/>
            <w:shd w:val="clear" w:color="auto" w:fill="auto"/>
            <w:vAlign w:val="center"/>
            <w:hideMark/>
          </w:tcPr>
          <w:p w:rsidR="002F5C5B" w:rsidRPr="00BF3081" w:rsidRDefault="002F5C5B" w:rsidP="005849AF">
            <w:pPr>
              <w:jc w:val="center"/>
              <w:rPr>
                <w:color w:val="000000"/>
              </w:rPr>
            </w:pPr>
            <w:r w:rsidRPr="00BF3081">
              <w:rPr>
                <w:color w:val="000000"/>
              </w:rPr>
              <w:t>-</w:t>
            </w:r>
          </w:p>
        </w:tc>
        <w:tc>
          <w:tcPr>
            <w:tcW w:w="337" w:type="pct"/>
            <w:shd w:val="clear" w:color="auto" w:fill="auto"/>
            <w:vAlign w:val="center"/>
            <w:hideMark/>
          </w:tcPr>
          <w:p w:rsidR="002F5C5B" w:rsidRPr="00BF3081" w:rsidRDefault="002F5C5B" w:rsidP="005849AF">
            <w:pPr>
              <w:jc w:val="center"/>
              <w:rPr>
                <w:color w:val="000000"/>
              </w:rPr>
            </w:pPr>
            <w:r w:rsidRPr="00BF3081">
              <w:rPr>
                <w:color w:val="000000"/>
              </w:rPr>
              <w:t>-</w:t>
            </w:r>
          </w:p>
        </w:tc>
        <w:tc>
          <w:tcPr>
            <w:tcW w:w="324" w:type="pct"/>
            <w:vMerge/>
            <w:vAlign w:val="center"/>
            <w:hideMark/>
          </w:tcPr>
          <w:p w:rsidR="002F5C5B" w:rsidRPr="00BF3081" w:rsidRDefault="002F5C5B" w:rsidP="005849AF">
            <w:pPr>
              <w:jc w:val="left"/>
              <w:rPr>
                <w:color w:val="000000"/>
              </w:rPr>
            </w:pPr>
          </w:p>
        </w:tc>
        <w:tc>
          <w:tcPr>
            <w:tcW w:w="346" w:type="pct"/>
            <w:shd w:val="clear" w:color="auto" w:fill="auto"/>
            <w:vAlign w:val="center"/>
            <w:hideMark/>
          </w:tcPr>
          <w:p w:rsidR="002F5C5B" w:rsidRPr="00BF3081" w:rsidRDefault="002F5C5B" w:rsidP="005849AF">
            <w:pPr>
              <w:jc w:val="center"/>
              <w:rPr>
                <w:color w:val="000000"/>
              </w:rPr>
            </w:pPr>
            <w:r w:rsidRPr="00BF3081">
              <w:rPr>
                <w:color w:val="000000"/>
              </w:rPr>
              <w:t>40 sztuk</w:t>
            </w:r>
          </w:p>
        </w:tc>
        <w:tc>
          <w:tcPr>
            <w:tcW w:w="374" w:type="pct"/>
            <w:vMerge/>
            <w:vAlign w:val="center"/>
            <w:hideMark/>
          </w:tcPr>
          <w:p w:rsidR="002F5C5B" w:rsidRPr="00BF3081" w:rsidRDefault="002F5C5B" w:rsidP="005849AF">
            <w:pPr>
              <w:jc w:val="left"/>
              <w:rPr>
                <w:color w:val="000000"/>
              </w:rPr>
            </w:pPr>
          </w:p>
        </w:tc>
        <w:tc>
          <w:tcPr>
            <w:tcW w:w="755" w:type="pct"/>
            <w:gridSpan w:val="2"/>
            <w:vMerge/>
            <w:vAlign w:val="center"/>
            <w:hideMark/>
          </w:tcPr>
          <w:p w:rsidR="002F5C5B" w:rsidRPr="00BF3081" w:rsidRDefault="002F5C5B" w:rsidP="005849AF">
            <w:pPr>
              <w:jc w:val="left"/>
              <w:rPr>
                <w:color w:val="000000"/>
              </w:rPr>
            </w:pPr>
          </w:p>
        </w:tc>
      </w:tr>
      <w:tr w:rsidR="002F5C5B" w:rsidRPr="00BF3081" w:rsidTr="005849AF">
        <w:trPr>
          <w:trHeight w:val="361"/>
        </w:trPr>
        <w:tc>
          <w:tcPr>
            <w:tcW w:w="681" w:type="pct"/>
            <w:gridSpan w:val="2"/>
            <w:vAlign w:val="center"/>
            <w:hideMark/>
          </w:tcPr>
          <w:p w:rsidR="002F5C5B" w:rsidRPr="008B7AC5" w:rsidRDefault="002F5C5B" w:rsidP="005849AF">
            <w:pPr>
              <w:jc w:val="left"/>
              <w:rPr>
                <w:color w:val="FF0000"/>
              </w:rPr>
            </w:pPr>
            <w:r w:rsidRPr="008B7AC5">
              <w:rPr>
                <w:color w:val="FF0000"/>
              </w:rPr>
              <w:t>Wskaźnik rezultatu 3.1b</w:t>
            </w:r>
          </w:p>
        </w:tc>
        <w:tc>
          <w:tcPr>
            <w:tcW w:w="287" w:type="pct"/>
            <w:shd w:val="clear" w:color="auto" w:fill="auto"/>
            <w:vAlign w:val="center"/>
            <w:hideMark/>
          </w:tcPr>
          <w:p w:rsidR="002F5C5B" w:rsidRPr="008B7AC5" w:rsidRDefault="002F5C5B" w:rsidP="005849AF">
            <w:pPr>
              <w:jc w:val="center"/>
              <w:rPr>
                <w:color w:val="FF0000"/>
              </w:rPr>
            </w:pPr>
            <w:r w:rsidRPr="008B7AC5">
              <w:rPr>
                <w:color w:val="FF0000"/>
              </w:rPr>
              <w:t>25 sztuk</w:t>
            </w:r>
          </w:p>
        </w:tc>
        <w:tc>
          <w:tcPr>
            <w:tcW w:w="337" w:type="pct"/>
            <w:gridSpan w:val="2"/>
            <w:shd w:val="clear" w:color="auto" w:fill="auto"/>
            <w:vAlign w:val="center"/>
            <w:hideMark/>
          </w:tcPr>
          <w:p w:rsidR="002F5C5B" w:rsidRPr="008B7AC5" w:rsidRDefault="002F5C5B" w:rsidP="005849AF">
            <w:pPr>
              <w:jc w:val="center"/>
              <w:rPr>
                <w:color w:val="FF0000"/>
              </w:rPr>
            </w:pPr>
            <w:r w:rsidRPr="008B7AC5">
              <w:rPr>
                <w:color w:val="FF0000"/>
              </w:rPr>
              <w:t>62,50</w:t>
            </w:r>
          </w:p>
        </w:tc>
        <w:tc>
          <w:tcPr>
            <w:tcW w:w="324" w:type="pct"/>
            <w:vAlign w:val="center"/>
            <w:hideMark/>
          </w:tcPr>
          <w:p w:rsidR="002F5C5B" w:rsidRPr="008B7AC5" w:rsidRDefault="002F5C5B" w:rsidP="005849AF">
            <w:pPr>
              <w:jc w:val="left"/>
              <w:rPr>
                <w:color w:val="FF0000"/>
              </w:rPr>
            </w:pPr>
          </w:p>
        </w:tc>
        <w:tc>
          <w:tcPr>
            <w:tcW w:w="287" w:type="pct"/>
            <w:shd w:val="clear" w:color="auto" w:fill="auto"/>
            <w:vAlign w:val="center"/>
            <w:hideMark/>
          </w:tcPr>
          <w:p w:rsidR="002F5C5B" w:rsidRPr="008B7AC5" w:rsidRDefault="002F5C5B" w:rsidP="005849AF">
            <w:pPr>
              <w:jc w:val="center"/>
              <w:rPr>
                <w:color w:val="FF0000"/>
              </w:rPr>
            </w:pPr>
            <w:r w:rsidRPr="008B7AC5">
              <w:rPr>
                <w:color w:val="FF0000"/>
              </w:rPr>
              <w:t>15 sztuk</w:t>
            </w:r>
          </w:p>
        </w:tc>
        <w:tc>
          <w:tcPr>
            <w:tcW w:w="337" w:type="pct"/>
            <w:shd w:val="clear" w:color="auto" w:fill="auto"/>
            <w:vAlign w:val="center"/>
            <w:hideMark/>
          </w:tcPr>
          <w:p w:rsidR="002F5C5B" w:rsidRPr="008B7AC5" w:rsidRDefault="002F5C5B" w:rsidP="005849AF">
            <w:pPr>
              <w:jc w:val="center"/>
              <w:rPr>
                <w:color w:val="FF0000"/>
              </w:rPr>
            </w:pPr>
            <w:r w:rsidRPr="008B7AC5">
              <w:rPr>
                <w:color w:val="FF0000"/>
              </w:rPr>
              <w:t>100</w:t>
            </w:r>
          </w:p>
        </w:tc>
        <w:tc>
          <w:tcPr>
            <w:tcW w:w="324" w:type="pct"/>
            <w:vMerge/>
            <w:vAlign w:val="center"/>
            <w:hideMark/>
          </w:tcPr>
          <w:p w:rsidR="002F5C5B" w:rsidRPr="008B7AC5" w:rsidRDefault="002F5C5B" w:rsidP="005849AF">
            <w:pPr>
              <w:jc w:val="left"/>
              <w:rPr>
                <w:color w:val="FF0000"/>
              </w:rPr>
            </w:pPr>
          </w:p>
        </w:tc>
        <w:tc>
          <w:tcPr>
            <w:tcW w:w="287" w:type="pct"/>
            <w:shd w:val="clear" w:color="auto" w:fill="auto"/>
            <w:vAlign w:val="center"/>
            <w:hideMark/>
          </w:tcPr>
          <w:p w:rsidR="002F5C5B" w:rsidRPr="008B7AC5" w:rsidRDefault="002F5C5B" w:rsidP="005849AF">
            <w:pPr>
              <w:jc w:val="center"/>
              <w:rPr>
                <w:color w:val="FF0000"/>
              </w:rPr>
            </w:pPr>
            <w:r w:rsidRPr="008B7AC5">
              <w:rPr>
                <w:color w:val="FF0000"/>
              </w:rPr>
              <w:t>-</w:t>
            </w:r>
          </w:p>
        </w:tc>
        <w:tc>
          <w:tcPr>
            <w:tcW w:w="337" w:type="pct"/>
            <w:shd w:val="clear" w:color="auto" w:fill="auto"/>
            <w:vAlign w:val="center"/>
            <w:hideMark/>
          </w:tcPr>
          <w:p w:rsidR="002F5C5B" w:rsidRPr="008B7AC5" w:rsidRDefault="002F5C5B" w:rsidP="005849AF">
            <w:pPr>
              <w:jc w:val="center"/>
              <w:rPr>
                <w:color w:val="FF0000"/>
              </w:rPr>
            </w:pPr>
            <w:r w:rsidRPr="008B7AC5">
              <w:rPr>
                <w:color w:val="FF0000"/>
              </w:rPr>
              <w:t>-</w:t>
            </w:r>
          </w:p>
        </w:tc>
        <w:tc>
          <w:tcPr>
            <w:tcW w:w="324" w:type="pct"/>
            <w:vAlign w:val="center"/>
            <w:hideMark/>
          </w:tcPr>
          <w:p w:rsidR="002F5C5B" w:rsidRPr="008B7AC5" w:rsidRDefault="002F5C5B" w:rsidP="005849AF">
            <w:pPr>
              <w:jc w:val="left"/>
              <w:rPr>
                <w:color w:val="FF0000"/>
              </w:rPr>
            </w:pPr>
          </w:p>
        </w:tc>
        <w:tc>
          <w:tcPr>
            <w:tcW w:w="346" w:type="pct"/>
            <w:shd w:val="clear" w:color="auto" w:fill="auto"/>
            <w:vAlign w:val="center"/>
            <w:hideMark/>
          </w:tcPr>
          <w:p w:rsidR="002F5C5B" w:rsidRPr="008B7AC5" w:rsidRDefault="002F5C5B" w:rsidP="005849AF">
            <w:pPr>
              <w:jc w:val="center"/>
              <w:rPr>
                <w:color w:val="FF0000"/>
              </w:rPr>
            </w:pPr>
            <w:r w:rsidRPr="008B7AC5">
              <w:rPr>
                <w:color w:val="FF0000"/>
              </w:rPr>
              <w:t>40 sztuk</w:t>
            </w:r>
          </w:p>
        </w:tc>
        <w:tc>
          <w:tcPr>
            <w:tcW w:w="374" w:type="pct"/>
            <w:vMerge/>
            <w:vAlign w:val="center"/>
            <w:hideMark/>
          </w:tcPr>
          <w:p w:rsidR="002F5C5B" w:rsidRPr="00BF3081" w:rsidRDefault="002F5C5B" w:rsidP="005849AF">
            <w:pPr>
              <w:jc w:val="left"/>
              <w:rPr>
                <w:color w:val="000000"/>
              </w:rPr>
            </w:pPr>
          </w:p>
        </w:tc>
        <w:tc>
          <w:tcPr>
            <w:tcW w:w="755" w:type="pct"/>
            <w:gridSpan w:val="2"/>
            <w:vAlign w:val="center"/>
            <w:hideMark/>
          </w:tcPr>
          <w:p w:rsidR="002F5C5B" w:rsidRPr="00BF3081" w:rsidRDefault="002F5C5B" w:rsidP="005849AF">
            <w:pPr>
              <w:jc w:val="left"/>
              <w:rPr>
                <w:color w:val="000000"/>
              </w:rPr>
            </w:pPr>
          </w:p>
        </w:tc>
      </w:tr>
      <w:tr w:rsidR="002F5C5B" w:rsidRPr="00BF3081" w:rsidTr="005849AF">
        <w:trPr>
          <w:trHeight w:val="454"/>
        </w:trPr>
        <w:tc>
          <w:tcPr>
            <w:tcW w:w="5000" w:type="pct"/>
            <w:gridSpan w:val="16"/>
            <w:shd w:val="clear" w:color="000000" w:fill="95B3D7"/>
            <w:vAlign w:val="center"/>
            <w:hideMark/>
          </w:tcPr>
          <w:p w:rsidR="002F5C5B" w:rsidRPr="00BF3081" w:rsidRDefault="002F5C5B" w:rsidP="005849AF">
            <w:pPr>
              <w:jc w:val="center"/>
              <w:rPr>
                <w:color w:val="000000"/>
              </w:rPr>
            </w:pPr>
            <w:r w:rsidRPr="00BF3081">
              <w:rPr>
                <w:color w:val="000000"/>
              </w:rPr>
              <w:t>Cel szczegółowy 3.2</w:t>
            </w:r>
          </w:p>
        </w:tc>
      </w:tr>
      <w:tr w:rsidR="002F5C5B" w:rsidRPr="00BF3081" w:rsidTr="005849AF">
        <w:trPr>
          <w:cantSplit/>
          <w:trHeight w:val="1570"/>
        </w:trPr>
        <w:tc>
          <w:tcPr>
            <w:tcW w:w="212" w:type="pct"/>
            <w:vMerge w:val="restart"/>
            <w:shd w:val="clear" w:color="000000" w:fill="B8CCE4"/>
            <w:textDirection w:val="btLr"/>
            <w:vAlign w:val="center"/>
            <w:hideMark/>
          </w:tcPr>
          <w:p w:rsidR="002F5C5B" w:rsidRPr="00BF3081" w:rsidRDefault="002F5C5B" w:rsidP="005849AF">
            <w:pPr>
              <w:jc w:val="center"/>
              <w:rPr>
                <w:color w:val="000000"/>
              </w:rPr>
            </w:pPr>
            <w:r w:rsidRPr="00BF3081">
              <w:rPr>
                <w:color w:val="000000"/>
              </w:rPr>
              <w:lastRenderedPageBreak/>
              <w:t>Przedsięwzięcie 3.2.1</w:t>
            </w:r>
            <w:r>
              <w:rPr>
                <w:color w:val="000000"/>
              </w:rPr>
              <w:t xml:space="preserve">               </w:t>
            </w:r>
          </w:p>
        </w:tc>
        <w:tc>
          <w:tcPr>
            <w:tcW w:w="469" w:type="pct"/>
            <w:shd w:val="clear" w:color="auto" w:fill="auto"/>
            <w:vAlign w:val="center"/>
            <w:hideMark/>
          </w:tcPr>
          <w:p w:rsidR="002F5C5B" w:rsidRPr="00AD5E01" w:rsidRDefault="002F5C5B" w:rsidP="005849AF">
            <w:pPr>
              <w:jc w:val="center"/>
              <w:rPr>
                <w:color w:val="FF0000"/>
              </w:rPr>
            </w:pPr>
            <w:r w:rsidRPr="00AD5E01">
              <w:rPr>
                <w:color w:val="FF0000"/>
              </w:rPr>
              <w:t xml:space="preserve">liczba zrealizowanych operacji polegających                 </w:t>
            </w:r>
          </w:p>
          <w:p w:rsidR="002F5C5B" w:rsidRPr="00BF3081" w:rsidRDefault="002F5C5B" w:rsidP="005849AF">
            <w:pPr>
              <w:jc w:val="center"/>
              <w:rPr>
                <w:color w:val="000000"/>
              </w:rPr>
            </w:pPr>
            <w:r w:rsidRPr="00AD5E01">
              <w:rPr>
                <w:color w:val="FF0000"/>
              </w:rPr>
              <w:t>na rozwoju istniejącego przedsiębiorstwa (1.2)</w:t>
            </w:r>
          </w:p>
        </w:tc>
        <w:tc>
          <w:tcPr>
            <w:tcW w:w="287" w:type="pct"/>
            <w:shd w:val="clear" w:color="auto" w:fill="auto"/>
            <w:vAlign w:val="center"/>
            <w:hideMark/>
          </w:tcPr>
          <w:p w:rsidR="002F5C5B" w:rsidRPr="00BF3081" w:rsidRDefault="002F5C5B" w:rsidP="005849AF">
            <w:pPr>
              <w:jc w:val="center"/>
              <w:rPr>
                <w:color w:val="000000"/>
              </w:rPr>
            </w:pPr>
            <w:r w:rsidRPr="00BF3081">
              <w:rPr>
                <w:color w:val="000000"/>
              </w:rPr>
              <w:t>10 sztuk</w:t>
            </w:r>
          </w:p>
        </w:tc>
        <w:tc>
          <w:tcPr>
            <w:tcW w:w="337" w:type="pct"/>
            <w:gridSpan w:val="2"/>
            <w:shd w:val="clear" w:color="auto" w:fill="auto"/>
            <w:vAlign w:val="center"/>
            <w:hideMark/>
          </w:tcPr>
          <w:p w:rsidR="002F5C5B" w:rsidRPr="00BF3081" w:rsidRDefault="002F5C5B" w:rsidP="005849AF">
            <w:pPr>
              <w:jc w:val="center"/>
              <w:rPr>
                <w:color w:val="000000"/>
              </w:rPr>
            </w:pPr>
            <w:r w:rsidRPr="00BF3081">
              <w:rPr>
                <w:color w:val="000000"/>
              </w:rPr>
              <w:t>66,67</w:t>
            </w:r>
          </w:p>
        </w:tc>
        <w:tc>
          <w:tcPr>
            <w:tcW w:w="324" w:type="pct"/>
            <w:vMerge w:val="restart"/>
            <w:shd w:val="clear" w:color="auto" w:fill="auto"/>
            <w:vAlign w:val="center"/>
            <w:hideMark/>
          </w:tcPr>
          <w:p w:rsidR="002F5C5B" w:rsidRPr="00BF3081" w:rsidRDefault="002F5C5B" w:rsidP="005849AF">
            <w:pPr>
              <w:jc w:val="center"/>
              <w:rPr>
                <w:color w:val="000000"/>
              </w:rPr>
            </w:pPr>
            <w:r w:rsidRPr="00BF3081">
              <w:rPr>
                <w:color w:val="000000"/>
              </w:rPr>
              <w:t>1 810 000</w:t>
            </w:r>
          </w:p>
        </w:tc>
        <w:tc>
          <w:tcPr>
            <w:tcW w:w="287" w:type="pct"/>
            <w:shd w:val="clear" w:color="auto" w:fill="auto"/>
            <w:vAlign w:val="center"/>
            <w:hideMark/>
          </w:tcPr>
          <w:p w:rsidR="002F5C5B" w:rsidRPr="00BF3081" w:rsidRDefault="002F5C5B" w:rsidP="005849AF">
            <w:pPr>
              <w:jc w:val="center"/>
              <w:rPr>
                <w:color w:val="000000"/>
              </w:rPr>
            </w:pPr>
            <w:r w:rsidRPr="00BF3081">
              <w:rPr>
                <w:color w:val="000000"/>
              </w:rPr>
              <w:t>5 sztuk</w:t>
            </w:r>
          </w:p>
        </w:tc>
        <w:tc>
          <w:tcPr>
            <w:tcW w:w="337" w:type="pct"/>
            <w:shd w:val="clear" w:color="auto" w:fill="auto"/>
            <w:vAlign w:val="center"/>
            <w:hideMark/>
          </w:tcPr>
          <w:p w:rsidR="002F5C5B" w:rsidRPr="00BF3081" w:rsidRDefault="002F5C5B" w:rsidP="005849AF">
            <w:pPr>
              <w:jc w:val="center"/>
              <w:rPr>
                <w:color w:val="000000"/>
              </w:rPr>
            </w:pPr>
            <w:r w:rsidRPr="00BF3081">
              <w:rPr>
                <w:color w:val="000000"/>
              </w:rPr>
              <w:t>100</w:t>
            </w:r>
          </w:p>
        </w:tc>
        <w:tc>
          <w:tcPr>
            <w:tcW w:w="324" w:type="pct"/>
            <w:shd w:val="clear" w:color="auto" w:fill="auto"/>
            <w:vAlign w:val="center"/>
            <w:hideMark/>
          </w:tcPr>
          <w:p w:rsidR="002F5C5B" w:rsidRPr="00BF3081" w:rsidRDefault="002F5C5B" w:rsidP="005849AF">
            <w:pPr>
              <w:jc w:val="center"/>
              <w:rPr>
                <w:color w:val="000000"/>
              </w:rPr>
            </w:pPr>
            <w:r w:rsidRPr="00BF3081">
              <w:rPr>
                <w:color w:val="000000"/>
              </w:rPr>
              <w:t>900 000</w:t>
            </w:r>
          </w:p>
        </w:tc>
        <w:tc>
          <w:tcPr>
            <w:tcW w:w="287" w:type="pct"/>
            <w:shd w:val="clear" w:color="auto" w:fill="auto"/>
            <w:vAlign w:val="center"/>
            <w:hideMark/>
          </w:tcPr>
          <w:p w:rsidR="002F5C5B" w:rsidRPr="00BF3081" w:rsidRDefault="002F5C5B" w:rsidP="005849AF">
            <w:pPr>
              <w:jc w:val="center"/>
              <w:rPr>
                <w:color w:val="000000"/>
              </w:rPr>
            </w:pPr>
            <w:r w:rsidRPr="00BF3081">
              <w:rPr>
                <w:color w:val="000000"/>
              </w:rPr>
              <w:t>-</w:t>
            </w:r>
          </w:p>
        </w:tc>
        <w:tc>
          <w:tcPr>
            <w:tcW w:w="337" w:type="pct"/>
            <w:shd w:val="clear" w:color="auto" w:fill="auto"/>
            <w:vAlign w:val="center"/>
            <w:hideMark/>
          </w:tcPr>
          <w:p w:rsidR="002F5C5B" w:rsidRPr="00BF3081" w:rsidRDefault="002F5C5B" w:rsidP="005849AF">
            <w:pPr>
              <w:jc w:val="center"/>
              <w:rPr>
                <w:color w:val="000000"/>
              </w:rPr>
            </w:pPr>
            <w:r w:rsidRPr="00BF3081">
              <w:rPr>
                <w:color w:val="000000"/>
              </w:rPr>
              <w:t>-</w:t>
            </w:r>
          </w:p>
        </w:tc>
        <w:tc>
          <w:tcPr>
            <w:tcW w:w="324" w:type="pct"/>
            <w:shd w:val="clear" w:color="auto" w:fill="auto"/>
            <w:vAlign w:val="center"/>
            <w:hideMark/>
          </w:tcPr>
          <w:p w:rsidR="002F5C5B" w:rsidRPr="00BF3081" w:rsidRDefault="002F5C5B" w:rsidP="005849AF">
            <w:pPr>
              <w:jc w:val="center"/>
              <w:rPr>
                <w:color w:val="000000"/>
              </w:rPr>
            </w:pPr>
            <w:r w:rsidRPr="00BF3081">
              <w:rPr>
                <w:color w:val="000000"/>
              </w:rPr>
              <w:t>0</w:t>
            </w:r>
          </w:p>
        </w:tc>
        <w:tc>
          <w:tcPr>
            <w:tcW w:w="346" w:type="pct"/>
            <w:shd w:val="clear" w:color="auto" w:fill="auto"/>
            <w:vAlign w:val="center"/>
            <w:hideMark/>
          </w:tcPr>
          <w:p w:rsidR="002F5C5B" w:rsidRPr="00BF3081" w:rsidRDefault="002F5C5B" w:rsidP="005849AF">
            <w:pPr>
              <w:jc w:val="center"/>
              <w:rPr>
                <w:color w:val="000000"/>
              </w:rPr>
            </w:pPr>
            <w:r w:rsidRPr="00BF3081">
              <w:rPr>
                <w:color w:val="000000"/>
              </w:rPr>
              <w:t>15 sztuk</w:t>
            </w:r>
          </w:p>
        </w:tc>
        <w:tc>
          <w:tcPr>
            <w:tcW w:w="374" w:type="pct"/>
            <w:shd w:val="clear" w:color="auto" w:fill="auto"/>
            <w:vAlign w:val="center"/>
            <w:hideMark/>
          </w:tcPr>
          <w:p w:rsidR="002F5C5B" w:rsidRPr="00BF3081" w:rsidRDefault="002F5C5B" w:rsidP="005849AF">
            <w:pPr>
              <w:jc w:val="center"/>
              <w:rPr>
                <w:color w:val="000000"/>
              </w:rPr>
            </w:pPr>
            <w:r w:rsidRPr="00BF3081">
              <w:rPr>
                <w:color w:val="000000"/>
              </w:rPr>
              <w:t>2 710 000</w:t>
            </w:r>
          </w:p>
        </w:tc>
        <w:tc>
          <w:tcPr>
            <w:tcW w:w="270" w:type="pct"/>
            <w:vMerge w:val="restart"/>
            <w:shd w:val="clear" w:color="auto" w:fill="auto"/>
            <w:vAlign w:val="center"/>
            <w:hideMark/>
          </w:tcPr>
          <w:p w:rsidR="002F5C5B" w:rsidRPr="00BF3081" w:rsidRDefault="002F5C5B" w:rsidP="005849AF">
            <w:pPr>
              <w:jc w:val="center"/>
              <w:rPr>
                <w:color w:val="000000"/>
              </w:rPr>
            </w:pPr>
            <w:r w:rsidRPr="00BF3081">
              <w:rPr>
                <w:color w:val="000000"/>
              </w:rPr>
              <w:t>PROW</w:t>
            </w:r>
          </w:p>
        </w:tc>
        <w:tc>
          <w:tcPr>
            <w:tcW w:w="485" w:type="pct"/>
            <w:shd w:val="clear" w:color="auto" w:fill="auto"/>
            <w:vAlign w:val="center"/>
            <w:hideMark/>
          </w:tcPr>
          <w:p w:rsidR="002F5C5B" w:rsidRPr="00BF3081" w:rsidRDefault="002F5C5B" w:rsidP="005849AF">
            <w:pPr>
              <w:jc w:val="center"/>
              <w:rPr>
                <w:color w:val="000000"/>
              </w:rPr>
            </w:pPr>
            <w:r w:rsidRPr="00BF3081">
              <w:rPr>
                <w:color w:val="000000"/>
              </w:rPr>
              <w:t>Realizacja LSR</w:t>
            </w:r>
          </w:p>
        </w:tc>
      </w:tr>
      <w:tr w:rsidR="002F5C5B" w:rsidRPr="00BF3081" w:rsidTr="005849AF">
        <w:trPr>
          <w:cantSplit/>
          <w:trHeight w:val="1928"/>
        </w:trPr>
        <w:tc>
          <w:tcPr>
            <w:tcW w:w="212" w:type="pct"/>
            <w:vMerge/>
            <w:shd w:val="clear" w:color="000000" w:fill="B8CCE4"/>
            <w:textDirection w:val="btLr"/>
            <w:vAlign w:val="center"/>
          </w:tcPr>
          <w:p w:rsidR="002F5C5B" w:rsidRPr="00BF3081" w:rsidRDefault="002F5C5B" w:rsidP="005849AF">
            <w:pPr>
              <w:jc w:val="center"/>
              <w:rPr>
                <w:color w:val="000000"/>
              </w:rPr>
            </w:pPr>
          </w:p>
        </w:tc>
        <w:tc>
          <w:tcPr>
            <w:tcW w:w="469" w:type="pct"/>
            <w:shd w:val="clear" w:color="auto" w:fill="auto"/>
            <w:vAlign w:val="center"/>
          </w:tcPr>
          <w:p w:rsidR="002F5C5B" w:rsidRPr="0066140A" w:rsidRDefault="002F5C5B" w:rsidP="005849AF">
            <w:pPr>
              <w:jc w:val="center"/>
              <w:rPr>
                <w:color w:val="FF0000"/>
              </w:rPr>
            </w:pPr>
            <w:r w:rsidRPr="0066140A">
              <w:rPr>
                <w:color w:val="FF0000"/>
              </w:rPr>
              <w:t>Liczba zrealizowanych operacji ukierunkowanych</w:t>
            </w:r>
          </w:p>
          <w:p w:rsidR="002F5C5B" w:rsidRPr="002D4C1B" w:rsidRDefault="002F5C5B" w:rsidP="005849AF">
            <w:pPr>
              <w:jc w:val="center"/>
              <w:rPr>
                <w:color w:val="000000"/>
              </w:rPr>
            </w:pPr>
            <w:r w:rsidRPr="0066140A">
              <w:rPr>
                <w:color w:val="FF0000"/>
              </w:rPr>
              <w:t xml:space="preserve">  na innowacje (2.13)</w:t>
            </w:r>
          </w:p>
        </w:tc>
        <w:tc>
          <w:tcPr>
            <w:tcW w:w="287" w:type="pct"/>
            <w:shd w:val="clear" w:color="auto" w:fill="auto"/>
            <w:vAlign w:val="center"/>
          </w:tcPr>
          <w:p w:rsidR="002F5C5B" w:rsidRPr="00BF3081" w:rsidRDefault="002F5C5B" w:rsidP="005849AF">
            <w:pPr>
              <w:jc w:val="center"/>
              <w:rPr>
                <w:color w:val="000000"/>
              </w:rPr>
            </w:pPr>
            <w:r>
              <w:rPr>
                <w:color w:val="000000"/>
              </w:rPr>
              <w:t>7sztuk</w:t>
            </w:r>
          </w:p>
        </w:tc>
        <w:tc>
          <w:tcPr>
            <w:tcW w:w="337" w:type="pct"/>
            <w:gridSpan w:val="2"/>
            <w:shd w:val="clear" w:color="auto" w:fill="auto"/>
            <w:vAlign w:val="center"/>
          </w:tcPr>
          <w:p w:rsidR="002F5C5B" w:rsidRPr="00BF3081" w:rsidRDefault="002F5C5B" w:rsidP="005849AF">
            <w:pPr>
              <w:jc w:val="center"/>
              <w:rPr>
                <w:color w:val="000000"/>
              </w:rPr>
            </w:pPr>
            <w:r>
              <w:rPr>
                <w:color w:val="000000"/>
              </w:rPr>
              <w:t>77,77</w:t>
            </w:r>
          </w:p>
        </w:tc>
        <w:tc>
          <w:tcPr>
            <w:tcW w:w="324" w:type="pct"/>
            <w:vMerge/>
            <w:shd w:val="clear" w:color="auto" w:fill="auto"/>
            <w:vAlign w:val="center"/>
          </w:tcPr>
          <w:p w:rsidR="002F5C5B" w:rsidRPr="00BF3081" w:rsidRDefault="002F5C5B" w:rsidP="005849AF">
            <w:pPr>
              <w:jc w:val="center"/>
              <w:rPr>
                <w:color w:val="000000"/>
              </w:rPr>
            </w:pPr>
          </w:p>
        </w:tc>
        <w:tc>
          <w:tcPr>
            <w:tcW w:w="287" w:type="pct"/>
            <w:shd w:val="clear" w:color="auto" w:fill="auto"/>
            <w:vAlign w:val="center"/>
          </w:tcPr>
          <w:p w:rsidR="002F5C5B" w:rsidRPr="00BF3081" w:rsidRDefault="002F5C5B" w:rsidP="005849AF">
            <w:pPr>
              <w:jc w:val="center"/>
              <w:rPr>
                <w:color w:val="000000"/>
              </w:rPr>
            </w:pPr>
            <w:r>
              <w:rPr>
                <w:color w:val="000000"/>
              </w:rPr>
              <w:t>2 sztuki</w:t>
            </w:r>
          </w:p>
        </w:tc>
        <w:tc>
          <w:tcPr>
            <w:tcW w:w="337" w:type="pct"/>
            <w:shd w:val="clear" w:color="auto" w:fill="auto"/>
            <w:vAlign w:val="center"/>
          </w:tcPr>
          <w:p w:rsidR="002F5C5B" w:rsidRPr="00BF3081" w:rsidRDefault="002F5C5B" w:rsidP="005849AF">
            <w:pPr>
              <w:jc w:val="center"/>
              <w:rPr>
                <w:color w:val="000000"/>
              </w:rPr>
            </w:pPr>
            <w:r>
              <w:rPr>
                <w:color w:val="000000"/>
              </w:rPr>
              <w:t>100</w:t>
            </w:r>
          </w:p>
        </w:tc>
        <w:tc>
          <w:tcPr>
            <w:tcW w:w="324" w:type="pct"/>
            <w:shd w:val="clear" w:color="auto" w:fill="auto"/>
            <w:vAlign w:val="center"/>
          </w:tcPr>
          <w:p w:rsidR="002F5C5B" w:rsidRPr="00BF3081" w:rsidRDefault="002F5C5B" w:rsidP="005849AF">
            <w:pPr>
              <w:jc w:val="center"/>
              <w:rPr>
                <w:color w:val="000000"/>
              </w:rPr>
            </w:pPr>
          </w:p>
        </w:tc>
        <w:tc>
          <w:tcPr>
            <w:tcW w:w="287" w:type="pct"/>
            <w:shd w:val="clear" w:color="auto" w:fill="auto"/>
            <w:vAlign w:val="center"/>
          </w:tcPr>
          <w:p w:rsidR="002F5C5B" w:rsidRPr="00BF3081" w:rsidRDefault="002F5C5B" w:rsidP="005849AF">
            <w:pPr>
              <w:jc w:val="center"/>
              <w:rPr>
                <w:color w:val="000000"/>
              </w:rPr>
            </w:pPr>
            <w:r w:rsidRPr="00BF3081">
              <w:rPr>
                <w:color w:val="000000"/>
              </w:rPr>
              <w:t>-</w:t>
            </w:r>
          </w:p>
        </w:tc>
        <w:tc>
          <w:tcPr>
            <w:tcW w:w="337" w:type="pct"/>
            <w:shd w:val="clear" w:color="auto" w:fill="auto"/>
            <w:vAlign w:val="center"/>
          </w:tcPr>
          <w:p w:rsidR="002F5C5B" w:rsidRPr="00BF3081" w:rsidRDefault="002F5C5B" w:rsidP="005849AF">
            <w:pPr>
              <w:jc w:val="center"/>
              <w:rPr>
                <w:color w:val="000000"/>
              </w:rPr>
            </w:pPr>
            <w:r w:rsidRPr="00BF3081">
              <w:rPr>
                <w:color w:val="000000"/>
              </w:rPr>
              <w:t>-</w:t>
            </w:r>
          </w:p>
        </w:tc>
        <w:tc>
          <w:tcPr>
            <w:tcW w:w="324" w:type="pct"/>
            <w:shd w:val="clear" w:color="auto" w:fill="auto"/>
            <w:vAlign w:val="center"/>
          </w:tcPr>
          <w:p w:rsidR="002F5C5B" w:rsidRPr="00BF3081" w:rsidRDefault="002F5C5B" w:rsidP="005849AF">
            <w:pPr>
              <w:jc w:val="center"/>
              <w:rPr>
                <w:color w:val="000000"/>
              </w:rPr>
            </w:pPr>
            <w:r w:rsidRPr="00BF3081">
              <w:rPr>
                <w:color w:val="000000"/>
              </w:rPr>
              <w:t>0</w:t>
            </w:r>
          </w:p>
        </w:tc>
        <w:tc>
          <w:tcPr>
            <w:tcW w:w="346" w:type="pct"/>
            <w:shd w:val="clear" w:color="auto" w:fill="auto"/>
            <w:vAlign w:val="center"/>
          </w:tcPr>
          <w:p w:rsidR="002F5C5B" w:rsidRPr="00BF3081" w:rsidRDefault="002F5C5B" w:rsidP="005849AF">
            <w:pPr>
              <w:jc w:val="center"/>
              <w:rPr>
                <w:color w:val="000000"/>
              </w:rPr>
            </w:pPr>
            <w:r>
              <w:rPr>
                <w:color w:val="000000"/>
              </w:rPr>
              <w:t>9 sztuk</w:t>
            </w:r>
          </w:p>
        </w:tc>
        <w:tc>
          <w:tcPr>
            <w:tcW w:w="374" w:type="pct"/>
            <w:shd w:val="clear" w:color="auto" w:fill="auto"/>
            <w:vAlign w:val="center"/>
          </w:tcPr>
          <w:p w:rsidR="002F5C5B" w:rsidRPr="00BF3081" w:rsidRDefault="002F5C5B" w:rsidP="005849AF">
            <w:pPr>
              <w:jc w:val="center"/>
              <w:rPr>
                <w:color w:val="000000"/>
              </w:rPr>
            </w:pPr>
            <w:r w:rsidRPr="00BF3081">
              <w:rPr>
                <w:color w:val="000000"/>
              </w:rPr>
              <w:t>2 710 000</w:t>
            </w:r>
          </w:p>
        </w:tc>
        <w:tc>
          <w:tcPr>
            <w:tcW w:w="270" w:type="pct"/>
            <w:vMerge/>
            <w:shd w:val="clear" w:color="auto" w:fill="auto"/>
            <w:vAlign w:val="center"/>
          </w:tcPr>
          <w:p w:rsidR="002F5C5B" w:rsidRPr="00BF3081" w:rsidRDefault="002F5C5B" w:rsidP="005849AF">
            <w:pPr>
              <w:jc w:val="center"/>
              <w:rPr>
                <w:color w:val="000000"/>
              </w:rPr>
            </w:pPr>
          </w:p>
        </w:tc>
        <w:tc>
          <w:tcPr>
            <w:tcW w:w="485" w:type="pct"/>
            <w:vMerge w:val="restart"/>
            <w:shd w:val="clear" w:color="auto" w:fill="auto"/>
            <w:vAlign w:val="center"/>
          </w:tcPr>
          <w:p w:rsidR="002F5C5B" w:rsidRPr="00BF3081" w:rsidRDefault="002F5C5B" w:rsidP="005849AF">
            <w:pPr>
              <w:jc w:val="center"/>
              <w:rPr>
                <w:color w:val="000000"/>
              </w:rPr>
            </w:pPr>
            <w:r w:rsidRPr="00BF3081">
              <w:rPr>
                <w:color w:val="000000"/>
              </w:rPr>
              <w:t>Realizacja LSR</w:t>
            </w:r>
          </w:p>
        </w:tc>
      </w:tr>
      <w:tr w:rsidR="002F5C5B" w:rsidRPr="00BF3081" w:rsidTr="005849AF">
        <w:trPr>
          <w:cantSplit/>
          <w:trHeight w:val="2179"/>
        </w:trPr>
        <w:tc>
          <w:tcPr>
            <w:tcW w:w="212" w:type="pct"/>
            <w:vMerge w:val="restart"/>
            <w:shd w:val="clear" w:color="000000" w:fill="B8CCE4"/>
            <w:textDirection w:val="btLr"/>
            <w:vAlign w:val="center"/>
            <w:hideMark/>
          </w:tcPr>
          <w:p w:rsidR="002F5C5B" w:rsidRPr="00BF3081" w:rsidRDefault="002F5C5B" w:rsidP="005849AF">
            <w:pPr>
              <w:jc w:val="center"/>
              <w:rPr>
                <w:color w:val="000000"/>
              </w:rPr>
            </w:pPr>
            <w:r w:rsidRPr="00BF3081">
              <w:rPr>
                <w:color w:val="000000"/>
              </w:rPr>
              <w:t>Przedsięwzięcie 3.2.2</w:t>
            </w:r>
          </w:p>
        </w:tc>
        <w:tc>
          <w:tcPr>
            <w:tcW w:w="469" w:type="pct"/>
            <w:shd w:val="clear" w:color="auto" w:fill="auto"/>
            <w:vAlign w:val="center"/>
            <w:hideMark/>
          </w:tcPr>
          <w:p w:rsidR="002F5C5B" w:rsidRPr="0066140A" w:rsidRDefault="002F5C5B" w:rsidP="005849AF">
            <w:pPr>
              <w:jc w:val="center"/>
              <w:rPr>
                <w:color w:val="FF0000"/>
              </w:rPr>
            </w:pPr>
            <w:r w:rsidRPr="0066140A">
              <w:rPr>
                <w:color w:val="FF0000"/>
              </w:rPr>
              <w:t xml:space="preserve">liczba zrealizowanych operacji </w:t>
            </w:r>
          </w:p>
          <w:p w:rsidR="002F5C5B" w:rsidRPr="0066140A" w:rsidRDefault="002F5C5B" w:rsidP="005849AF">
            <w:pPr>
              <w:jc w:val="center"/>
              <w:rPr>
                <w:color w:val="FF0000"/>
              </w:rPr>
            </w:pPr>
            <w:r w:rsidRPr="0066140A">
              <w:rPr>
                <w:color w:val="FF0000"/>
              </w:rPr>
              <w:t>polegających na rozwoju istniejącego przedsiębiorstwa(1.2)</w:t>
            </w:r>
          </w:p>
        </w:tc>
        <w:tc>
          <w:tcPr>
            <w:tcW w:w="287" w:type="pct"/>
            <w:shd w:val="clear" w:color="auto" w:fill="auto"/>
            <w:vAlign w:val="center"/>
            <w:hideMark/>
          </w:tcPr>
          <w:p w:rsidR="002F5C5B" w:rsidRPr="0066140A" w:rsidRDefault="002F5C5B" w:rsidP="005849AF">
            <w:pPr>
              <w:jc w:val="center"/>
              <w:rPr>
                <w:color w:val="FF0000"/>
              </w:rPr>
            </w:pPr>
            <w:r w:rsidRPr="0066140A">
              <w:rPr>
                <w:color w:val="FF0000"/>
              </w:rPr>
              <w:t>6 sztuk</w:t>
            </w:r>
          </w:p>
        </w:tc>
        <w:tc>
          <w:tcPr>
            <w:tcW w:w="337" w:type="pct"/>
            <w:gridSpan w:val="2"/>
            <w:shd w:val="clear" w:color="auto" w:fill="auto"/>
            <w:vAlign w:val="center"/>
            <w:hideMark/>
          </w:tcPr>
          <w:p w:rsidR="002F5C5B" w:rsidRPr="0066140A" w:rsidRDefault="002F5C5B" w:rsidP="005849AF">
            <w:pPr>
              <w:jc w:val="center"/>
              <w:rPr>
                <w:color w:val="FF0000"/>
              </w:rPr>
            </w:pPr>
            <w:r w:rsidRPr="0066140A">
              <w:rPr>
                <w:color w:val="FF0000"/>
              </w:rPr>
              <w:t>66,67</w:t>
            </w:r>
          </w:p>
        </w:tc>
        <w:tc>
          <w:tcPr>
            <w:tcW w:w="324" w:type="pct"/>
            <w:vMerge w:val="restart"/>
            <w:shd w:val="clear" w:color="auto" w:fill="auto"/>
            <w:vAlign w:val="center"/>
            <w:hideMark/>
          </w:tcPr>
          <w:p w:rsidR="002F5C5B" w:rsidRPr="0066140A" w:rsidRDefault="002F5C5B" w:rsidP="005849AF">
            <w:pPr>
              <w:jc w:val="center"/>
              <w:rPr>
                <w:color w:val="FF0000"/>
              </w:rPr>
            </w:pPr>
            <w:r w:rsidRPr="0066140A">
              <w:rPr>
                <w:color w:val="FF0000"/>
              </w:rPr>
              <w:t>1 200 000</w:t>
            </w:r>
          </w:p>
        </w:tc>
        <w:tc>
          <w:tcPr>
            <w:tcW w:w="287" w:type="pct"/>
            <w:shd w:val="clear" w:color="auto" w:fill="auto"/>
            <w:vAlign w:val="center"/>
            <w:hideMark/>
          </w:tcPr>
          <w:p w:rsidR="002F5C5B" w:rsidRPr="0066140A" w:rsidRDefault="002F5C5B" w:rsidP="005849AF">
            <w:pPr>
              <w:jc w:val="center"/>
              <w:rPr>
                <w:color w:val="FF0000"/>
              </w:rPr>
            </w:pPr>
            <w:r w:rsidRPr="0066140A">
              <w:rPr>
                <w:color w:val="FF0000"/>
              </w:rPr>
              <w:t>3 sztuki</w:t>
            </w:r>
          </w:p>
        </w:tc>
        <w:tc>
          <w:tcPr>
            <w:tcW w:w="337" w:type="pct"/>
            <w:shd w:val="clear" w:color="auto" w:fill="auto"/>
            <w:vAlign w:val="center"/>
            <w:hideMark/>
          </w:tcPr>
          <w:p w:rsidR="002F5C5B" w:rsidRPr="0066140A" w:rsidRDefault="002F5C5B" w:rsidP="005849AF">
            <w:pPr>
              <w:jc w:val="center"/>
              <w:rPr>
                <w:color w:val="FF0000"/>
              </w:rPr>
            </w:pPr>
            <w:r w:rsidRPr="0066140A">
              <w:rPr>
                <w:color w:val="FF0000"/>
              </w:rPr>
              <w:t>100</w:t>
            </w:r>
          </w:p>
        </w:tc>
        <w:tc>
          <w:tcPr>
            <w:tcW w:w="324" w:type="pct"/>
            <w:vMerge w:val="restart"/>
            <w:shd w:val="clear" w:color="auto" w:fill="auto"/>
            <w:vAlign w:val="center"/>
            <w:hideMark/>
          </w:tcPr>
          <w:p w:rsidR="002F5C5B" w:rsidRPr="0066140A" w:rsidRDefault="002F5C5B" w:rsidP="005849AF">
            <w:pPr>
              <w:jc w:val="center"/>
              <w:rPr>
                <w:color w:val="FF0000"/>
              </w:rPr>
            </w:pPr>
            <w:r w:rsidRPr="0066140A">
              <w:rPr>
                <w:color w:val="FF0000"/>
              </w:rPr>
              <w:t>600 000</w:t>
            </w:r>
          </w:p>
        </w:tc>
        <w:tc>
          <w:tcPr>
            <w:tcW w:w="287" w:type="pct"/>
            <w:shd w:val="clear" w:color="auto" w:fill="auto"/>
            <w:vAlign w:val="center"/>
            <w:hideMark/>
          </w:tcPr>
          <w:p w:rsidR="002F5C5B" w:rsidRPr="0066140A" w:rsidRDefault="002F5C5B" w:rsidP="005849AF">
            <w:pPr>
              <w:jc w:val="center"/>
              <w:rPr>
                <w:color w:val="FF0000"/>
              </w:rPr>
            </w:pPr>
            <w:r w:rsidRPr="0066140A">
              <w:rPr>
                <w:color w:val="FF0000"/>
              </w:rPr>
              <w:t>-</w:t>
            </w:r>
          </w:p>
        </w:tc>
        <w:tc>
          <w:tcPr>
            <w:tcW w:w="337" w:type="pct"/>
            <w:shd w:val="clear" w:color="auto" w:fill="auto"/>
            <w:vAlign w:val="center"/>
            <w:hideMark/>
          </w:tcPr>
          <w:p w:rsidR="002F5C5B" w:rsidRPr="0066140A" w:rsidRDefault="002F5C5B" w:rsidP="005849AF">
            <w:pPr>
              <w:jc w:val="center"/>
              <w:rPr>
                <w:color w:val="FF0000"/>
              </w:rPr>
            </w:pPr>
            <w:r w:rsidRPr="0066140A">
              <w:rPr>
                <w:color w:val="FF0000"/>
              </w:rPr>
              <w:t>-</w:t>
            </w:r>
          </w:p>
        </w:tc>
        <w:tc>
          <w:tcPr>
            <w:tcW w:w="324" w:type="pct"/>
            <w:shd w:val="clear" w:color="auto" w:fill="auto"/>
            <w:vAlign w:val="center"/>
            <w:hideMark/>
          </w:tcPr>
          <w:p w:rsidR="002F5C5B" w:rsidRPr="0066140A" w:rsidRDefault="002F5C5B" w:rsidP="005849AF">
            <w:pPr>
              <w:jc w:val="center"/>
              <w:rPr>
                <w:color w:val="FF0000"/>
              </w:rPr>
            </w:pPr>
            <w:r w:rsidRPr="0066140A">
              <w:rPr>
                <w:color w:val="FF0000"/>
              </w:rPr>
              <w:t>0</w:t>
            </w:r>
          </w:p>
        </w:tc>
        <w:tc>
          <w:tcPr>
            <w:tcW w:w="346" w:type="pct"/>
            <w:shd w:val="clear" w:color="auto" w:fill="auto"/>
            <w:vAlign w:val="center"/>
            <w:hideMark/>
          </w:tcPr>
          <w:p w:rsidR="002F5C5B" w:rsidRPr="0066140A" w:rsidRDefault="002F5C5B" w:rsidP="005849AF">
            <w:pPr>
              <w:jc w:val="center"/>
              <w:rPr>
                <w:color w:val="FF0000"/>
              </w:rPr>
            </w:pPr>
            <w:r w:rsidRPr="0066140A">
              <w:rPr>
                <w:color w:val="FF0000"/>
              </w:rPr>
              <w:t>9 sztuk</w:t>
            </w:r>
          </w:p>
        </w:tc>
        <w:tc>
          <w:tcPr>
            <w:tcW w:w="374" w:type="pct"/>
            <w:vMerge w:val="restart"/>
            <w:shd w:val="clear" w:color="auto" w:fill="auto"/>
            <w:vAlign w:val="center"/>
            <w:hideMark/>
          </w:tcPr>
          <w:p w:rsidR="002F5C5B" w:rsidRPr="00BF3081" w:rsidRDefault="002F5C5B" w:rsidP="005849AF">
            <w:pPr>
              <w:jc w:val="center"/>
              <w:rPr>
                <w:color w:val="000000"/>
              </w:rPr>
            </w:pPr>
            <w:r w:rsidRPr="00BF3081">
              <w:rPr>
                <w:color w:val="000000"/>
              </w:rPr>
              <w:t>1 800 000</w:t>
            </w:r>
          </w:p>
        </w:tc>
        <w:tc>
          <w:tcPr>
            <w:tcW w:w="270" w:type="pct"/>
            <w:vMerge/>
            <w:vAlign w:val="center"/>
            <w:hideMark/>
          </w:tcPr>
          <w:p w:rsidR="002F5C5B" w:rsidRPr="00BF3081" w:rsidRDefault="002F5C5B" w:rsidP="005849AF">
            <w:pPr>
              <w:jc w:val="left"/>
              <w:rPr>
                <w:color w:val="000000"/>
              </w:rPr>
            </w:pPr>
          </w:p>
        </w:tc>
        <w:tc>
          <w:tcPr>
            <w:tcW w:w="485" w:type="pct"/>
            <w:vMerge/>
            <w:shd w:val="clear" w:color="auto" w:fill="auto"/>
            <w:vAlign w:val="center"/>
            <w:hideMark/>
          </w:tcPr>
          <w:p w:rsidR="002F5C5B" w:rsidRPr="00BF3081" w:rsidRDefault="002F5C5B" w:rsidP="005849AF">
            <w:pPr>
              <w:jc w:val="center"/>
              <w:rPr>
                <w:color w:val="000000"/>
              </w:rPr>
            </w:pPr>
          </w:p>
        </w:tc>
      </w:tr>
      <w:tr w:rsidR="002F5C5B" w:rsidRPr="00BF3081" w:rsidTr="005849AF">
        <w:trPr>
          <w:cantSplit/>
          <w:trHeight w:val="1341"/>
        </w:trPr>
        <w:tc>
          <w:tcPr>
            <w:tcW w:w="212" w:type="pct"/>
            <w:vMerge/>
            <w:shd w:val="clear" w:color="000000" w:fill="B8CCE4"/>
            <w:textDirection w:val="btLr"/>
            <w:vAlign w:val="center"/>
          </w:tcPr>
          <w:p w:rsidR="002F5C5B" w:rsidRPr="00BF3081" w:rsidRDefault="002F5C5B" w:rsidP="005849AF">
            <w:pPr>
              <w:jc w:val="center"/>
              <w:rPr>
                <w:color w:val="000000"/>
              </w:rPr>
            </w:pPr>
          </w:p>
        </w:tc>
        <w:tc>
          <w:tcPr>
            <w:tcW w:w="469" w:type="pct"/>
            <w:shd w:val="clear" w:color="auto" w:fill="auto"/>
            <w:vAlign w:val="center"/>
          </w:tcPr>
          <w:p w:rsidR="002F5C5B" w:rsidRPr="002D4C1B" w:rsidRDefault="002F5C5B" w:rsidP="005849AF">
            <w:pPr>
              <w:jc w:val="center"/>
              <w:rPr>
                <w:color w:val="000000"/>
              </w:rPr>
            </w:pPr>
            <w:r w:rsidRPr="002D4C1B">
              <w:rPr>
                <w:color w:val="000000"/>
              </w:rPr>
              <w:t xml:space="preserve">liczba przedsiębiorstw, które </w:t>
            </w:r>
          </w:p>
          <w:p w:rsidR="002F5C5B" w:rsidRPr="002D4C1B" w:rsidRDefault="002F5C5B" w:rsidP="005849AF">
            <w:pPr>
              <w:jc w:val="center"/>
              <w:rPr>
                <w:color w:val="000000"/>
              </w:rPr>
            </w:pPr>
            <w:r w:rsidRPr="002D4C1B">
              <w:rPr>
                <w:color w:val="000000"/>
              </w:rPr>
              <w:t xml:space="preserve">wprowadziły produkty lub/i usługi na nowe </w:t>
            </w:r>
            <w:proofErr w:type="spellStart"/>
            <w:r w:rsidRPr="002D4C1B">
              <w:rPr>
                <w:color w:val="000000"/>
              </w:rPr>
              <w:t>rynk</w:t>
            </w:r>
            <w:proofErr w:type="spellEnd"/>
          </w:p>
        </w:tc>
        <w:tc>
          <w:tcPr>
            <w:tcW w:w="287" w:type="pct"/>
            <w:shd w:val="clear" w:color="auto" w:fill="auto"/>
            <w:vAlign w:val="center"/>
          </w:tcPr>
          <w:p w:rsidR="002F5C5B" w:rsidRPr="00BF3081" w:rsidRDefault="002F5C5B" w:rsidP="005849AF">
            <w:pPr>
              <w:jc w:val="center"/>
              <w:rPr>
                <w:color w:val="000000"/>
              </w:rPr>
            </w:pPr>
            <w:r w:rsidRPr="00BF3081">
              <w:rPr>
                <w:color w:val="000000"/>
              </w:rPr>
              <w:t>6 sztuk</w:t>
            </w:r>
          </w:p>
        </w:tc>
        <w:tc>
          <w:tcPr>
            <w:tcW w:w="337" w:type="pct"/>
            <w:gridSpan w:val="2"/>
            <w:shd w:val="clear" w:color="auto" w:fill="auto"/>
            <w:vAlign w:val="center"/>
          </w:tcPr>
          <w:p w:rsidR="002F5C5B" w:rsidRPr="00BF3081" w:rsidRDefault="002F5C5B" w:rsidP="005849AF">
            <w:pPr>
              <w:jc w:val="center"/>
              <w:rPr>
                <w:color w:val="000000"/>
              </w:rPr>
            </w:pPr>
            <w:r w:rsidRPr="00BF3081">
              <w:rPr>
                <w:color w:val="000000"/>
              </w:rPr>
              <w:t>66,67</w:t>
            </w:r>
          </w:p>
        </w:tc>
        <w:tc>
          <w:tcPr>
            <w:tcW w:w="324" w:type="pct"/>
            <w:vMerge/>
            <w:shd w:val="clear" w:color="auto" w:fill="auto"/>
            <w:vAlign w:val="center"/>
          </w:tcPr>
          <w:p w:rsidR="002F5C5B" w:rsidRPr="00BF3081" w:rsidRDefault="002F5C5B" w:rsidP="005849AF">
            <w:pPr>
              <w:jc w:val="center"/>
              <w:rPr>
                <w:color w:val="000000"/>
              </w:rPr>
            </w:pPr>
          </w:p>
        </w:tc>
        <w:tc>
          <w:tcPr>
            <w:tcW w:w="287" w:type="pct"/>
            <w:shd w:val="clear" w:color="auto" w:fill="auto"/>
            <w:vAlign w:val="center"/>
          </w:tcPr>
          <w:p w:rsidR="002F5C5B" w:rsidRPr="00BF3081" w:rsidRDefault="002F5C5B" w:rsidP="005849AF">
            <w:pPr>
              <w:jc w:val="center"/>
              <w:rPr>
                <w:color w:val="000000"/>
              </w:rPr>
            </w:pPr>
            <w:r w:rsidRPr="00BF3081">
              <w:rPr>
                <w:color w:val="000000"/>
              </w:rPr>
              <w:t>3 sztuki</w:t>
            </w:r>
          </w:p>
        </w:tc>
        <w:tc>
          <w:tcPr>
            <w:tcW w:w="337" w:type="pct"/>
            <w:shd w:val="clear" w:color="auto" w:fill="auto"/>
            <w:vAlign w:val="center"/>
          </w:tcPr>
          <w:p w:rsidR="002F5C5B" w:rsidRPr="00BF3081" w:rsidRDefault="002F5C5B" w:rsidP="005849AF">
            <w:pPr>
              <w:jc w:val="center"/>
              <w:rPr>
                <w:color w:val="000000"/>
              </w:rPr>
            </w:pPr>
            <w:r w:rsidRPr="00BF3081">
              <w:rPr>
                <w:color w:val="000000"/>
              </w:rPr>
              <w:t>100</w:t>
            </w:r>
          </w:p>
        </w:tc>
        <w:tc>
          <w:tcPr>
            <w:tcW w:w="324" w:type="pct"/>
            <w:vMerge/>
            <w:shd w:val="clear" w:color="auto" w:fill="auto"/>
            <w:vAlign w:val="center"/>
          </w:tcPr>
          <w:p w:rsidR="002F5C5B" w:rsidRPr="00BF3081" w:rsidRDefault="002F5C5B" w:rsidP="005849AF">
            <w:pPr>
              <w:jc w:val="center"/>
              <w:rPr>
                <w:color w:val="000000"/>
              </w:rPr>
            </w:pPr>
          </w:p>
        </w:tc>
        <w:tc>
          <w:tcPr>
            <w:tcW w:w="287" w:type="pct"/>
            <w:shd w:val="clear" w:color="auto" w:fill="auto"/>
            <w:vAlign w:val="center"/>
          </w:tcPr>
          <w:p w:rsidR="002F5C5B" w:rsidRPr="00BF3081" w:rsidRDefault="002F5C5B" w:rsidP="005849AF">
            <w:pPr>
              <w:jc w:val="center"/>
              <w:rPr>
                <w:color w:val="000000"/>
              </w:rPr>
            </w:pPr>
            <w:r w:rsidRPr="00BF3081">
              <w:rPr>
                <w:color w:val="000000"/>
              </w:rPr>
              <w:t>-</w:t>
            </w:r>
          </w:p>
        </w:tc>
        <w:tc>
          <w:tcPr>
            <w:tcW w:w="337" w:type="pct"/>
            <w:shd w:val="clear" w:color="auto" w:fill="auto"/>
            <w:vAlign w:val="center"/>
          </w:tcPr>
          <w:p w:rsidR="002F5C5B" w:rsidRPr="00BF3081" w:rsidRDefault="002F5C5B" w:rsidP="005849AF">
            <w:pPr>
              <w:jc w:val="center"/>
              <w:rPr>
                <w:color w:val="000000"/>
              </w:rPr>
            </w:pPr>
            <w:r w:rsidRPr="00BF3081">
              <w:rPr>
                <w:color w:val="000000"/>
              </w:rPr>
              <w:t>-</w:t>
            </w:r>
          </w:p>
        </w:tc>
        <w:tc>
          <w:tcPr>
            <w:tcW w:w="324" w:type="pct"/>
            <w:shd w:val="clear" w:color="auto" w:fill="auto"/>
            <w:vAlign w:val="center"/>
          </w:tcPr>
          <w:p w:rsidR="002F5C5B" w:rsidRPr="00BF3081" w:rsidRDefault="002F5C5B" w:rsidP="005849AF">
            <w:pPr>
              <w:jc w:val="center"/>
              <w:rPr>
                <w:color w:val="000000"/>
              </w:rPr>
            </w:pPr>
            <w:r w:rsidRPr="00BF3081">
              <w:rPr>
                <w:color w:val="000000"/>
              </w:rPr>
              <w:t>0</w:t>
            </w:r>
          </w:p>
        </w:tc>
        <w:tc>
          <w:tcPr>
            <w:tcW w:w="346" w:type="pct"/>
            <w:shd w:val="clear" w:color="auto" w:fill="auto"/>
            <w:vAlign w:val="center"/>
          </w:tcPr>
          <w:p w:rsidR="002F5C5B" w:rsidRPr="00BF3081" w:rsidRDefault="002F5C5B" w:rsidP="005849AF">
            <w:pPr>
              <w:jc w:val="center"/>
              <w:rPr>
                <w:color w:val="000000"/>
              </w:rPr>
            </w:pPr>
            <w:r w:rsidRPr="00BF3081">
              <w:rPr>
                <w:color w:val="000000"/>
              </w:rPr>
              <w:t>9 sztuk</w:t>
            </w:r>
          </w:p>
        </w:tc>
        <w:tc>
          <w:tcPr>
            <w:tcW w:w="374" w:type="pct"/>
            <w:vMerge/>
            <w:shd w:val="clear" w:color="auto" w:fill="auto"/>
            <w:vAlign w:val="center"/>
          </w:tcPr>
          <w:p w:rsidR="002F5C5B" w:rsidRPr="00BF3081" w:rsidRDefault="002F5C5B" w:rsidP="005849AF">
            <w:pPr>
              <w:jc w:val="center"/>
              <w:rPr>
                <w:color w:val="000000"/>
              </w:rPr>
            </w:pPr>
          </w:p>
        </w:tc>
        <w:tc>
          <w:tcPr>
            <w:tcW w:w="270" w:type="pct"/>
            <w:vAlign w:val="center"/>
          </w:tcPr>
          <w:p w:rsidR="002F5C5B" w:rsidRPr="00BF3081" w:rsidRDefault="002F5C5B" w:rsidP="005849AF">
            <w:pPr>
              <w:jc w:val="left"/>
              <w:rPr>
                <w:color w:val="000000"/>
              </w:rPr>
            </w:pPr>
          </w:p>
        </w:tc>
        <w:tc>
          <w:tcPr>
            <w:tcW w:w="485" w:type="pct"/>
            <w:vMerge/>
            <w:shd w:val="clear" w:color="auto" w:fill="auto"/>
            <w:vAlign w:val="center"/>
          </w:tcPr>
          <w:p w:rsidR="002F5C5B" w:rsidRPr="00BF3081" w:rsidRDefault="002F5C5B" w:rsidP="005849AF">
            <w:pPr>
              <w:jc w:val="center"/>
              <w:rPr>
                <w:color w:val="000000"/>
              </w:rPr>
            </w:pPr>
          </w:p>
        </w:tc>
      </w:tr>
      <w:tr w:rsidR="002F5C5B" w:rsidRPr="00BF3081" w:rsidTr="005849AF">
        <w:trPr>
          <w:cantSplit/>
          <w:trHeight w:val="1341"/>
        </w:trPr>
        <w:tc>
          <w:tcPr>
            <w:tcW w:w="212" w:type="pct"/>
            <w:vMerge/>
            <w:shd w:val="clear" w:color="000000" w:fill="B8CCE4"/>
            <w:textDirection w:val="btLr"/>
            <w:vAlign w:val="center"/>
          </w:tcPr>
          <w:p w:rsidR="002F5C5B" w:rsidRPr="00BF3081" w:rsidRDefault="002F5C5B" w:rsidP="005849AF">
            <w:pPr>
              <w:jc w:val="center"/>
              <w:rPr>
                <w:color w:val="000000"/>
              </w:rPr>
            </w:pPr>
          </w:p>
        </w:tc>
        <w:tc>
          <w:tcPr>
            <w:tcW w:w="469" w:type="pct"/>
            <w:shd w:val="clear" w:color="auto" w:fill="auto"/>
            <w:vAlign w:val="center"/>
          </w:tcPr>
          <w:p w:rsidR="002F5C5B" w:rsidRPr="0066140A" w:rsidRDefault="002F5C5B" w:rsidP="005849AF">
            <w:pPr>
              <w:jc w:val="center"/>
              <w:rPr>
                <w:color w:val="FF0000"/>
              </w:rPr>
            </w:pPr>
            <w:r w:rsidRPr="0066140A">
              <w:rPr>
                <w:color w:val="FF0000"/>
              </w:rPr>
              <w:t xml:space="preserve">Liczba zrealizowanych operacji ukierunkowanych  </w:t>
            </w:r>
          </w:p>
          <w:p w:rsidR="002F5C5B" w:rsidRPr="0066140A" w:rsidRDefault="002F5C5B" w:rsidP="005849AF">
            <w:pPr>
              <w:jc w:val="center"/>
              <w:rPr>
                <w:color w:val="FF0000"/>
              </w:rPr>
            </w:pPr>
            <w:r w:rsidRPr="0066140A">
              <w:rPr>
                <w:color w:val="FF0000"/>
              </w:rPr>
              <w:t>na innowacje (2.13)</w:t>
            </w:r>
          </w:p>
        </w:tc>
        <w:tc>
          <w:tcPr>
            <w:tcW w:w="287" w:type="pct"/>
            <w:shd w:val="clear" w:color="auto" w:fill="auto"/>
            <w:vAlign w:val="center"/>
          </w:tcPr>
          <w:p w:rsidR="002F5C5B" w:rsidRPr="0066140A" w:rsidRDefault="002F5C5B" w:rsidP="005849AF">
            <w:pPr>
              <w:jc w:val="center"/>
              <w:rPr>
                <w:color w:val="FF0000"/>
              </w:rPr>
            </w:pPr>
            <w:r w:rsidRPr="0066140A">
              <w:rPr>
                <w:color w:val="FF0000"/>
              </w:rPr>
              <w:t>5 sztuk</w:t>
            </w:r>
          </w:p>
        </w:tc>
        <w:tc>
          <w:tcPr>
            <w:tcW w:w="337" w:type="pct"/>
            <w:gridSpan w:val="2"/>
            <w:shd w:val="clear" w:color="auto" w:fill="auto"/>
            <w:vAlign w:val="center"/>
          </w:tcPr>
          <w:p w:rsidR="002F5C5B" w:rsidRPr="0066140A" w:rsidRDefault="002F5C5B" w:rsidP="005849AF">
            <w:pPr>
              <w:jc w:val="center"/>
              <w:rPr>
                <w:color w:val="FF0000"/>
              </w:rPr>
            </w:pPr>
            <w:r w:rsidRPr="0066140A">
              <w:rPr>
                <w:color w:val="FF0000"/>
              </w:rPr>
              <w:t>71,42</w:t>
            </w:r>
          </w:p>
        </w:tc>
        <w:tc>
          <w:tcPr>
            <w:tcW w:w="324" w:type="pct"/>
            <w:vMerge/>
            <w:shd w:val="clear" w:color="auto" w:fill="auto"/>
            <w:vAlign w:val="center"/>
          </w:tcPr>
          <w:p w:rsidR="002F5C5B" w:rsidRPr="0066140A" w:rsidRDefault="002F5C5B" w:rsidP="005849AF">
            <w:pPr>
              <w:jc w:val="center"/>
              <w:rPr>
                <w:color w:val="FF0000"/>
              </w:rPr>
            </w:pPr>
          </w:p>
        </w:tc>
        <w:tc>
          <w:tcPr>
            <w:tcW w:w="287" w:type="pct"/>
            <w:shd w:val="clear" w:color="auto" w:fill="auto"/>
            <w:vAlign w:val="center"/>
          </w:tcPr>
          <w:p w:rsidR="002F5C5B" w:rsidRPr="0066140A" w:rsidRDefault="002F5C5B" w:rsidP="005849AF">
            <w:pPr>
              <w:jc w:val="center"/>
              <w:rPr>
                <w:color w:val="FF0000"/>
              </w:rPr>
            </w:pPr>
            <w:r w:rsidRPr="0066140A">
              <w:rPr>
                <w:color w:val="FF0000"/>
              </w:rPr>
              <w:t>2 sztuki</w:t>
            </w:r>
          </w:p>
        </w:tc>
        <w:tc>
          <w:tcPr>
            <w:tcW w:w="337" w:type="pct"/>
            <w:shd w:val="clear" w:color="auto" w:fill="auto"/>
            <w:vAlign w:val="center"/>
          </w:tcPr>
          <w:p w:rsidR="002F5C5B" w:rsidRPr="0066140A" w:rsidRDefault="002F5C5B" w:rsidP="005849AF">
            <w:pPr>
              <w:jc w:val="center"/>
              <w:rPr>
                <w:color w:val="FF0000"/>
              </w:rPr>
            </w:pPr>
            <w:r w:rsidRPr="0066140A">
              <w:rPr>
                <w:color w:val="FF0000"/>
              </w:rPr>
              <w:t>100</w:t>
            </w:r>
          </w:p>
        </w:tc>
        <w:tc>
          <w:tcPr>
            <w:tcW w:w="324" w:type="pct"/>
            <w:vMerge/>
            <w:shd w:val="clear" w:color="auto" w:fill="auto"/>
            <w:vAlign w:val="center"/>
          </w:tcPr>
          <w:p w:rsidR="002F5C5B" w:rsidRPr="0066140A" w:rsidRDefault="002F5C5B" w:rsidP="005849AF">
            <w:pPr>
              <w:jc w:val="center"/>
              <w:rPr>
                <w:color w:val="FF0000"/>
              </w:rPr>
            </w:pPr>
          </w:p>
        </w:tc>
        <w:tc>
          <w:tcPr>
            <w:tcW w:w="287" w:type="pct"/>
            <w:shd w:val="clear" w:color="auto" w:fill="auto"/>
            <w:vAlign w:val="center"/>
          </w:tcPr>
          <w:p w:rsidR="002F5C5B" w:rsidRPr="0066140A" w:rsidRDefault="002F5C5B" w:rsidP="005849AF">
            <w:pPr>
              <w:jc w:val="center"/>
              <w:rPr>
                <w:color w:val="FF0000"/>
              </w:rPr>
            </w:pPr>
            <w:r w:rsidRPr="0066140A">
              <w:rPr>
                <w:color w:val="FF0000"/>
              </w:rPr>
              <w:t>-</w:t>
            </w:r>
          </w:p>
        </w:tc>
        <w:tc>
          <w:tcPr>
            <w:tcW w:w="337" w:type="pct"/>
            <w:shd w:val="clear" w:color="auto" w:fill="auto"/>
            <w:vAlign w:val="center"/>
          </w:tcPr>
          <w:p w:rsidR="002F5C5B" w:rsidRPr="0066140A" w:rsidRDefault="002F5C5B" w:rsidP="005849AF">
            <w:pPr>
              <w:jc w:val="center"/>
              <w:rPr>
                <w:color w:val="FF0000"/>
              </w:rPr>
            </w:pPr>
            <w:r w:rsidRPr="0066140A">
              <w:rPr>
                <w:color w:val="FF0000"/>
              </w:rPr>
              <w:t>-</w:t>
            </w:r>
          </w:p>
        </w:tc>
        <w:tc>
          <w:tcPr>
            <w:tcW w:w="324" w:type="pct"/>
            <w:shd w:val="clear" w:color="auto" w:fill="auto"/>
            <w:vAlign w:val="center"/>
          </w:tcPr>
          <w:p w:rsidR="002F5C5B" w:rsidRPr="0066140A" w:rsidRDefault="002F5C5B" w:rsidP="005849AF">
            <w:pPr>
              <w:jc w:val="center"/>
              <w:rPr>
                <w:color w:val="FF0000"/>
              </w:rPr>
            </w:pPr>
            <w:r w:rsidRPr="0066140A">
              <w:rPr>
                <w:color w:val="FF0000"/>
              </w:rPr>
              <w:t>0</w:t>
            </w:r>
          </w:p>
        </w:tc>
        <w:tc>
          <w:tcPr>
            <w:tcW w:w="346" w:type="pct"/>
            <w:shd w:val="clear" w:color="auto" w:fill="auto"/>
            <w:vAlign w:val="center"/>
          </w:tcPr>
          <w:p w:rsidR="002F5C5B" w:rsidRPr="0066140A" w:rsidRDefault="002F5C5B" w:rsidP="005849AF">
            <w:pPr>
              <w:jc w:val="center"/>
              <w:rPr>
                <w:color w:val="FF0000"/>
              </w:rPr>
            </w:pPr>
            <w:r w:rsidRPr="0066140A">
              <w:rPr>
                <w:color w:val="FF0000"/>
              </w:rPr>
              <w:t>7 sztuk</w:t>
            </w:r>
          </w:p>
        </w:tc>
        <w:tc>
          <w:tcPr>
            <w:tcW w:w="374" w:type="pct"/>
            <w:vMerge/>
            <w:shd w:val="clear" w:color="auto" w:fill="auto"/>
            <w:vAlign w:val="center"/>
          </w:tcPr>
          <w:p w:rsidR="002F5C5B" w:rsidRPr="00BF3081" w:rsidRDefault="002F5C5B" w:rsidP="005849AF">
            <w:pPr>
              <w:jc w:val="center"/>
              <w:rPr>
                <w:color w:val="000000"/>
              </w:rPr>
            </w:pPr>
          </w:p>
        </w:tc>
        <w:tc>
          <w:tcPr>
            <w:tcW w:w="270" w:type="pct"/>
            <w:vAlign w:val="center"/>
          </w:tcPr>
          <w:p w:rsidR="002F5C5B" w:rsidRPr="00BF3081" w:rsidRDefault="002F5C5B" w:rsidP="005849AF">
            <w:pPr>
              <w:jc w:val="left"/>
              <w:rPr>
                <w:color w:val="000000"/>
              </w:rPr>
            </w:pPr>
          </w:p>
        </w:tc>
        <w:tc>
          <w:tcPr>
            <w:tcW w:w="485" w:type="pct"/>
            <w:vMerge/>
            <w:shd w:val="clear" w:color="auto" w:fill="auto"/>
            <w:vAlign w:val="center"/>
          </w:tcPr>
          <w:p w:rsidR="002F5C5B" w:rsidRPr="00BF3081" w:rsidRDefault="002F5C5B" w:rsidP="005849AF">
            <w:pPr>
              <w:jc w:val="center"/>
              <w:rPr>
                <w:color w:val="000000"/>
              </w:rPr>
            </w:pPr>
          </w:p>
        </w:tc>
      </w:tr>
      <w:tr w:rsidR="002F5C5B" w:rsidRPr="00BF3081" w:rsidTr="005849AF">
        <w:trPr>
          <w:trHeight w:val="290"/>
        </w:trPr>
        <w:tc>
          <w:tcPr>
            <w:tcW w:w="681" w:type="pct"/>
            <w:gridSpan w:val="2"/>
            <w:shd w:val="clear" w:color="auto" w:fill="FCFDD9"/>
            <w:vAlign w:val="center"/>
            <w:hideMark/>
          </w:tcPr>
          <w:p w:rsidR="002F5C5B" w:rsidRPr="00BF3081" w:rsidRDefault="002F5C5B" w:rsidP="005849AF">
            <w:pPr>
              <w:jc w:val="center"/>
              <w:rPr>
                <w:color w:val="000000"/>
              </w:rPr>
            </w:pPr>
            <w:r w:rsidRPr="00BF3081">
              <w:rPr>
                <w:color w:val="000000"/>
              </w:rPr>
              <w:t>Razem cel szczegółowy 3.2</w:t>
            </w:r>
          </w:p>
        </w:tc>
        <w:tc>
          <w:tcPr>
            <w:tcW w:w="624" w:type="pct"/>
            <w:gridSpan w:val="3"/>
            <w:shd w:val="clear" w:color="000000" w:fill="BFBFBF"/>
            <w:vAlign w:val="center"/>
            <w:hideMark/>
          </w:tcPr>
          <w:p w:rsidR="002F5C5B" w:rsidRPr="00BF3081" w:rsidRDefault="002F5C5B" w:rsidP="005849AF">
            <w:pPr>
              <w:jc w:val="center"/>
              <w:rPr>
                <w:color w:val="000000"/>
              </w:rPr>
            </w:pPr>
            <w:r w:rsidRPr="00BF3081">
              <w:rPr>
                <w:color w:val="000000"/>
              </w:rPr>
              <w:t> </w:t>
            </w:r>
          </w:p>
        </w:tc>
        <w:tc>
          <w:tcPr>
            <w:tcW w:w="324" w:type="pct"/>
            <w:vMerge w:val="restart"/>
            <w:shd w:val="clear" w:color="auto" w:fill="auto"/>
            <w:vAlign w:val="center"/>
            <w:hideMark/>
          </w:tcPr>
          <w:p w:rsidR="002F5C5B" w:rsidRPr="00BF3081" w:rsidRDefault="002F5C5B" w:rsidP="005849AF">
            <w:pPr>
              <w:jc w:val="center"/>
              <w:rPr>
                <w:color w:val="000000"/>
              </w:rPr>
            </w:pPr>
            <w:r w:rsidRPr="00BF3081">
              <w:rPr>
                <w:color w:val="000000"/>
              </w:rPr>
              <w:t>3 010 000</w:t>
            </w:r>
          </w:p>
        </w:tc>
        <w:tc>
          <w:tcPr>
            <w:tcW w:w="624" w:type="pct"/>
            <w:gridSpan w:val="2"/>
            <w:shd w:val="clear" w:color="000000" w:fill="BFBFBF"/>
            <w:vAlign w:val="center"/>
            <w:hideMark/>
          </w:tcPr>
          <w:p w:rsidR="002F5C5B" w:rsidRPr="00BF3081" w:rsidRDefault="002F5C5B" w:rsidP="005849AF">
            <w:pPr>
              <w:jc w:val="center"/>
              <w:rPr>
                <w:color w:val="000000"/>
              </w:rPr>
            </w:pPr>
            <w:r w:rsidRPr="00BF3081">
              <w:rPr>
                <w:color w:val="000000"/>
              </w:rPr>
              <w:t> </w:t>
            </w:r>
          </w:p>
        </w:tc>
        <w:tc>
          <w:tcPr>
            <w:tcW w:w="324" w:type="pct"/>
            <w:vMerge w:val="restart"/>
            <w:shd w:val="clear" w:color="auto" w:fill="auto"/>
            <w:vAlign w:val="center"/>
            <w:hideMark/>
          </w:tcPr>
          <w:p w:rsidR="002F5C5B" w:rsidRPr="00BF3081" w:rsidRDefault="002F5C5B" w:rsidP="005849AF">
            <w:pPr>
              <w:jc w:val="center"/>
              <w:rPr>
                <w:color w:val="000000"/>
              </w:rPr>
            </w:pPr>
            <w:r w:rsidRPr="00BF3081">
              <w:rPr>
                <w:color w:val="000000"/>
              </w:rPr>
              <w:t>1 500 000</w:t>
            </w:r>
          </w:p>
        </w:tc>
        <w:tc>
          <w:tcPr>
            <w:tcW w:w="624" w:type="pct"/>
            <w:gridSpan w:val="2"/>
            <w:shd w:val="clear" w:color="000000" w:fill="BFBFBF"/>
            <w:vAlign w:val="center"/>
            <w:hideMark/>
          </w:tcPr>
          <w:p w:rsidR="002F5C5B" w:rsidRPr="00BF3081" w:rsidRDefault="002F5C5B" w:rsidP="005849AF">
            <w:pPr>
              <w:jc w:val="center"/>
              <w:rPr>
                <w:color w:val="000000"/>
              </w:rPr>
            </w:pPr>
            <w:r w:rsidRPr="00BF3081">
              <w:rPr>
                <w:color w:val="000000"/>
              </w:rPr>
              <w:t> </w:t>
            </w:r>
          </w:p>
        </w:tc>
        <w:tc>
          <w:tcPr>
            <w:tcW w:w="324" w:type="pct"/>
            <w:vMerge w:val="restart"/>
            <w:shd w:val="clear" w:color="auto" w:fill="auto"/>
            <w:vAlign w:val="center"/>
            <w:hideMark/>
          </w:tcPr>
          <w:p w:rsidR="002F5C5B" w:rsidRPr="00BF3081" w:rsidRDefault="002F5C5B" w:rsidP="005849AF">
            <w:pPr>
              <w:jc w:val="center"/>
              <w:rPr>
                <w:color w:val="000000"/>
              </w:rPr>
            </w:pPr>
            <w:r w:rsidRPr="00BF3081">
              <w:rPr>
                <w:color w:val="000000"/>
              </w:rPr>
              <w:t>0</w:t>
            </w:r>
          </w:p>
        </w:tc>
        <w:tc>
          <w:tcPr>
            <w:tcW w:w="346" w:type="pct"/>
            <w:shd w:val="clear" w:color="000000" w:fill="BFBFBF"/>
            <w:vAlign w:val="center"/>
            <w:hideMark/>
          </w:tcPr>
          <w:p w:rsidR="002F5C5B" w:rsidRPr="00BF3081" w:rsidRDefault="002F5C5B" w:rsidP="005849AF">
            <w:pPr>
              <w:jc w:val="center"/>
              <w:rPr>
                <w:color w:val="000000"/>
              </w:rPr>
            </w:pPr>
            <w:r w:rsidRPr="00BF3081">
              <w:rPr>
                <w:color w:val="000000"/>
              </w:rPr>
              <w:t> </w:t>
            </w:r>
          </w:p>
        </w:tc>
        <w:tc>
          <w:tcPr>
            <w:tcW w:w="374" w:type="pct"/>
            <w:vMerge w:val="restart"/>
            <w:shd w:val="clear" w:color="auto" w:fill="auto"/>
            <w:vAlign w:val="center"/>
            <w:hideMark/>
          </w:tcPr>
          <w:p w:rsidR="002F5C5B" w:rsidRPr="00BF3081" w:rsidRDefault="002F5C5B" w:rsidP="005849AF">
            <w:pPr>
              <w:jc w:val="center"/>
              <w:rPr>
                <w:color w:val="000000"/>
              </w:rPr>
            </w:pPr>
            <w:r w:rsidRPr="00BF3081">
              <w:rPr>
                <w:color w:val="000000"/>
              </w:rPr>
              <w:t>4 510 000</w:t>
            </w:r>
          </w:p>
        </w:tc>
        <w:tc>
          <w:tcPr>
            <w:tcW w:w="755" w:type="pct"/>
            <w:gridSpan w:val="2"/>
            <w:vMerge w:val="restart"/>
            <w:shd w:val="clear" w:color="000000" w:fill="BFBFBF"/>
            <w:vAlign w:val="center"/>
            <w:hideMark/>
          </w:tcPr>
          <w:p w:rsidR="002F5C5B" w:rsidRPr="00BF3081" w:rsidRDefault="002F5C5B" w:rsidP="005849AF">
            <w:pPr>
              <w:jc w:val="center"/>
              <w:rPr>
                <w:color w:val="000000"/>
              </w:rPr>
            </w:pPr>
            <w:r w:rsidRPr="00BF3081">
              <w:rPr>
                <w:color w:val="000000"/>
              </w:rPr>
              <w:t> </w:t>
            </w:r>
          </w:p>
        </w:tc>
      </w:tr>
      <w:tr w:rsidR="002F5C5B" w:rsidRPr="00BF3081" w:rsidTr="005849AF">
        <w:trPr>
          <w:trHeight w:val="127"/>
        </w:trPr>
        <w:tc>
          <w:tcPr>
            <w:tcW w:w="681" w:type="pct"/>
            <w:gridSpan w:val="2"/>
            <w:shd w:val="clear" w:color="auto" w:fill="FCFDD9"/>
            <w:vAlign w:val="center"/>
            <w:hideMark/>
          </w:tcPr>
          <w:p w:rsidR="002F5C5B" w:rsidRPr="00BF3081" w:rsidRDefault="002F5C5B" w:rsidP="005849AF">
            <w:pPr>
              <w:jc w:val="center"/>
              <w:rPr>
                <w:color w:val="000000"/>
              </w:rPr>
            </w:pPr>
            <w:r w:rsidRPr="00BF3081">
              <w:rPr>
                <w:color w:val="000000"/>
              </w:rPr>
              <w:t>Wskaźnik rezultatu 3.2</w:t>
            </w:r>
          </w:p>
        </w:tc>
        <w:tc>
          <w:tcPr>
            <w:tcW w:w="325" w:type="pct"/>
            <w:gridSpan w:val="2"/>
            <w:shd w:val="clear" w:color="auto" w:fill="auto"/>
            <w:vAlign w:val="center"/>
            <w:hideMark/>
          </w:tcPr>
          <w:p w:rsidR="002F5C5B" w:rsidRPr="00BF3081" w:rsidRDefault="002F5C5B" w:rsidP="005849AF">
            <w:pPr>
              <w:jc w:val="center"/>
              <w:rPr>
                <w:color w:val="000000"/>
              </w:rPr>
            </w:pPr>
            <w:r w:rsidRPr="00BF3081">
              <w:rPr>
                <w:color w:val="000000"/>
              </w:rPr>
              <w:t>3 sztuki</w:t>
            </w:r>
          </w:p>
        </w:tc>
        <w:tc>
          <w:tcPr>
            <w:tcW w:w="299" w:type="pct"/>
            <w:shd w:val="clear" w:color="auto" w:fill="auto"/>
            <w:vAlign w:val="center"/>
            <w:hideMark/>
          </w:tcPr>
          <w:p w:rsidR="002F5C5B" w:rsidRPr="00BF3081" w:rsidRDefault="002F5C5B" w:rsidP="005849AF">
            <w:pPr>
              <w:jc w:val="center"/>
              <w:rPr>
                <w:color w:val="000000"/>
              </w:rPr>
            </w:pPr>
            <w:r w:rsidRPr="00BF3081">
              <w:rPr>
                <w:color w:val="000000"/>
              </w:rPr>
              <w:t>60,00</w:t>
            </w:r>
          </w:p>
        </w:tc>
        <w:tc>
          <w:tcPr>
            <w:tcW w:w="324" w:type="pct"/>
            <w:vMerge/>
            <w:vAlign w:val="center"/>
            <w:hideMark/>
          </w:tcPr>
          <w:p w:rsidR="002F5C5B" w:rsidRPr="00BF3081" w:rsidRDefault="002F5C5B" w:rsidP="005849AF">
            <w:pPr>
              <w:jc w:val="left"/>
              <w:rPr>
                <w:color w:val="000000"/>
              </w:rPr>
            </w:pPr>
          </w:p>
        </w:tc>
        <w:tc>
          <w:tcPr>
            <w:tcW w:w="287" w:type="pct"/>
            <w:shd w:val="clear" w:color="auto" w:fill="auto"/>
            <w:vAlign w:val="center"/>
            <w:hideMark/>
          </w:tcPr>
          <w:p w:rsidR="002F5C5B" w:rsidRPr="00BF3081" w:rsidRDefault="002F5C5B" w:rsidP="005849AF">
            <w:pPr>
              <w:jc w:val="center"/>
              <w:rPr>
                <w:color w:val="000000"/>
              </w:rPr>
            </w:pPr>
            <w:r w:rsidRPr="00BF3081">
              <w:rPr>
                <w:color w:val="000000"/>
              </w:rPr>
              <w:t>2 sztuki</w:t>
            </w:r>
          </w:p>
        </w:tc>
        <w:tc>
          <w:tcPr>
            <w:tcW w:w="337" w:type="pct"/>
            <w:shd w:val="clear" w:color="auto" w:fill="auto"/>
            <w:vAlign w:val="center"/>
            <w:hideMark/>
          </w:tcPr>
          <w:p w:rsidR="002F5C5B" w:rsidRPr="00BF3081" w:rsidRDefault="002F5C5B" w:rsidP="005849AF">
            <w:pPr>
              <w:jc w:val="center"/>
              <w:rPr>
                <w:color w:val="000000"/>
              </w:rPr>
            </w:pPr>
            <w:r w:rsidRPr="00BF3081">
              <w:rPr>
                <w:color w:val="000000"/>
              </w:rPr>
              <w:t>100</w:t>
            </w:r>
          </w:p>
        </w:tc>
        <w:tc>
          <w:tcPr>
            <w:tcW w:w="324" w:type="pct"/>
            <w:vMerge/>
            <w:vAlign w:val="center"/>
            <w:hideMark/>
          </w:tcPr>
          <w:p w:rsidR="002F5C5B" w:rsidRPr="00BF3081" w:rsidRDefault="002F5C5B" w:rsidP="005849AF">
            <w:pPr>
              <w:jc w:val="left"/>
              <w:rPr>
                <w:color w:val="000000"/>
              </w:rPr>
            </w:pPr>
          </w:p>
        </w:tc>
        <w:tc>
          <w:tcPr>
            <w:tcW w:w="287" w:type="pct"/>
            <w:shd w:val="clear" w:color="auto" w:fill="auto"/>
            <w:vAlign w:val="center"/>
            <w:hideMark/>
          </w:tcPr>
          <w:p w:rsidR="002F5C5B" w:rsidRPr="00BF3081" w:rsidRDefault="002F5C5B" w:rsidP="005849AF">
            <w:pPr>
              <w:jc w:val="center"/>
              <w:rPr>
                <w:color w:val="000000"/>
              </w:rPr>
            </w:pPr>
            <w:r w:rsidRPr="00BF3081">
              <w:rPr>
                <w:color w:val="000000"/>
              </w:rPr>
              <w:t>-</w:t>
            </w:r>
          </w:p>
        </w:tc>
        <w:tc>
          <w:tcPr>
            <w:tcW w:w="337" w:type="pct"/>
            <w:shd w:val="clear" w:color="auto" w:fill="auto"/>
            <w:vAlign w:val="center"/>
            <w:hideMark/>
          </w:tcPr>
          <w:p w:rsidR="002F5C5B" w:rsidRPr="00BF3081" w:rsidRDefault="002F5C5B" w:rsidP="005849AF">
            <w:pPr>
              <w:jc w:val="center"/>
              <w:rPr>
                <w:color w:val="000000"/>
              </w:rPr>
            </w:pPr>
            <w:r w:rsidRPr="00BF3081">
              <w:rPr>
                <w:color w:val="000000"/>
              </w:rPr>
              <w:t>-</w:t>
            </w:r>
          </w:p>
        </w:tc>
        <w:tc>
          <w:tcPr>
            <w:tcW w:w="324" w:type="pct"/>
            <w:vMerge/>
            <w:vAlign w:val="center"/>
            <w:hideMark/>
          </w:tcPr>
          <w:p w:rsidR="002F5C5B" w:rsidRPr="00BF3081" w:rsidRDefault="002F5C5B" w:rsidP="005849AF">
            <w:pPr>
              <w:jc w:val="left"/>
              <w:rPr>
                <w:color w:val="000000"/>
              </w:rPr>
            </w:pPr>
          </w:p>
        </w:tc>
        <w:tc>
          <w:tcPr>
            <w:tcW w:w="346" w:type="pct"/>
            <w:shd w:val="clear" w:color="auto" w:fill="auto"/>
            <w:vAlign w:val="center"/>
            <w:hideMark/>
          </w:tcPr>
          <w:p w:rsidR="002F5C5B" w:rsidRPr="00BF3081" w:rsidRDefault="002F5C5B" w:rsidP="005849AF">
            <w:pPr>
              <w:jc w:val="center"/>
              <w:rPr>
                <w:color w:val="000000"/>
              </w:rPr>
            </w:pPr>
            <w:r w:rsidRPr="00BF3081">
              <w:rPr>
                <w:color w:val="000000"/>
              </w:rPr>
              <w:t>5 sztuk</w:t>
            </w:r>
          </w:p>
        </w:tc>
        <w:tc>
          <w:tcPr>
            <w:tcW w:w="374" w:type="pct"/>
            <w:vMerge/>
            <w:vAlign w:val="center"/>
            <w:hideMark/>
          </w:tcPr>
          <w:p w:rsidR="002F5C5B" w:rsidRPr="00BF3081" w:rsidRDefault="002F5C5B" w:rsidP="005849AF">
            <w:pPr>
              <w:jc w:val="left"/>
              <w:rPr>
                <w:color w:val="000000"/>
              </w:rPr>
            </w:pPr>
          </w:p>
        </w:tc>
        <w:tc>
          <w:tcPr>
            <w:tcW w:w="755" w:type="pct"/>
            <w:gridSpan w:val="2"/>
            <w:vMerge/>
            <w:vAlign w:val="center"/>
            <w:hideMark/>
          </w:tcPr>
          <w:p w:rsidR="002F5C5B" w:rsidRPr="00BF3081" w:rsidRDefault="002F5C5B" w:rsidP="005849AF">
            <w:pPr>
              <w:jc w:val="left"/>
              <w:rPr>
                <w:color w:val="000000"/>
              </w:rPr>
            </w:pPr>
          </w:p>
        </w:tc>
      </w:tr>
      <w:tr w:rsidR="002F5C5B" w:rsidRPr="00BF3081" w:rsidTr="005849AF">
        <w:trPr>
          <w:trHeight w:val="56"/>
        </w:trPr>
        <w:tc>
          <w:tcPr>
            <w:tcW w:w="681" w:type="pct"/>
            <w:gridSpan w:val="2"/>
            <w:shd w:val="clear" w:color="auto" w:fill="FCFDD9"/>
            <w:vAlign w:val="center"/>
            <w:hideMark/>
          </w:tcPr>
          <w:p w:rsidR="002F5C5B" w:rsidRPr="00BF3081" w:rsidRDefault="002F5C5B" w:rsidP="005849AF">
            <w:pPr>
              <w:jc w:val="left"/>
              <w:rPr>
                <w:color w:val="000000"/>
              </w:rPr>
            </w:pPr>
            <w:r w:rsidRPr="00BF3081">
              <w:rPr>
                <w:color w:val="000000"/>
              </w:rPr>
              <w:t>Wskaźnik rezultatu 3.2</w:t>
            </w:r>
            <w:r>
              <w:rPr>
                <w:color w:val="000000"/>
              </w:rPr>
              <w:t>a</w:t>
            </w:r>
          </w:p>
        </w:tc>
        <w:tc>
          <w:tcPr>
            <w:tcW w:w="325" w:type="pct"/>
            <w:gridSpan w:val="2"/>
            <w:shd w:val="clear" w:color="auto" w:fill="auto"/>
            <w:vAlign w:val="center"/>
            <w:hideMark/>
          </w:tcPr>
          <w:p w:rsidR="002F5C5B" w:rsidRPr="00BF3081" w:rsidRDefault="002F5C5B" w:rsidP="005849AF">
            <w:pPr>
              <w:jc w:val="center"/>
              <w:rPr>
                <w:color w:val="000000"/>
              </w:rPr>
            </w:pPr>
            <w:r w:rsidRPr="00BF3081">
              <w:rPr>
                <w:color w:val="000000"/>
              </w:rPr>
              <w:t>16 sztuk</w:t>
            </w:r>
          </w:p>
        </w:tc>
        <w:tc>
          <w:tcPr>
            <w:tcW w:w="299" w:type="pct"/>
            <w:shd w:val="clear" w:color="auto" w:fill="auto"/>
            <w:vAlign w:val="center"/>
            <w:hideMark/>
          </w:tcPr>
          <w:p w:rsidR="002F5C5B" w:rsidRPr="00BF3081" w:rsidRDefault="002F5C5B" w:rsidP="005849AF">
            <w:pPr>
              <w:jc w:val="center"/>
              <w:rPr>
                <w:color w:val="000000"/>
              </w:rPr>
            </w:pPr>
            <w:r w:rsidRPr="00BF3081">
              <w:rPr>
                <w:color w:val="000000"/>
              </w:rPr>
              <w:t>66,67</w:t>
            </w:r>
          </w:p>
        </w:tc>
        <w:tc>
          <w:tcPr>
            <w:tcW w:w="324" w:type="pct"/>
            <w:vMerge/>
            <w:vAlign w:val="center"/>
            <w:hideMark/>
          </w:tcPr>
          <w:p w:rsidR="002F5C5B" w:rsidRPr="00BF3081" w:rsidRDefault="002F5C5B" w:rsidP="005849AF">
            <w:pPr>
              <w:jc w:val="left"/>
              <w:rPr>
                <w:color w:val="000000"/>
              </w:rPr>
            </w:pPr>
          </w:p>
        </w:tc>
        <w:tc>
          <w:tcPr>
            <w:tcW w:w="287" w:type="pct"/>
            <w:shd w:val="clear" w:color="auto" w:fill="auto"/>
            <w:vAlign w:val="center"/>
            <w:hideMark/>
          </w:tcPr>
          <w:p w:rsidR="002F5C5B" w:rsidRPr="00BF3081" w:rsidRDefault="002F5C5B" w:rsidP="005849AF">
            <w:pPr>
              <w:jc w:val="center"/>
              <w:rPr>
                <w:color w:val="000000"/>
              </w:rPr>
            </w:pPr>
            <w:r w:rsidRPr="00BF3081">
              <w:rPr>
                <w:color w:val="000000"/>
              </w:rPr>
              <w:t>8 sztuk</w:t>
            </w:r>
          </w:p>
        </w:tc>
        <w:tc>
          <w:tcPr>
            <w:tcW w:w="337" w:type="pct"/>
            <w:shd w:val="clear" w:color="auto" w:fill="auto"/>
            <w:vAlign w:val="center"/>
            <w:hideMark/>
          </w:tcPr>
          <w:p w:rsidR="002F5C5B" w:rsidRPr="00BF3081" w:rsidRDefault="002F5C5B" w:rsidP="005849AF">
            <w:pPr>
              <w:jc w:val="center"/>
              <w:rPr>
                <w:color w:val="000000"/>
              </w:rPr>
            </w:pPr>
            <w:r w:rsidRPr="00BF3081">
              <w:rPr>
                <w:color w:val="000000"/>
              </w:rPr>
              <w:t>100</w:t>
            </w:r>
          </w:p>
        </w:tc>
        <w:tc>
          <w:tcPr>
            <w:tcW w:w="324" w:type="pct"/>
            <w:vMerge/>
            <w:vAlign w:val="center"/>
            <w:hideMark/>
          </w:tcPr>
          <w:p w:rsidR="002F5C5B" w:rsidRPr="00BF3081" w:rsidRDefault="002F5C5B" w:rsidP="005849AF">
            <w:pPr>
              <w:jc w:val="left"/>
              <w:rPr>
                <w:color w:val="000000"/>
              </w:rPr>
            </w:pPr>
          </w:p>
        </w:tc>
        <w:tc>
          <w:tcPr>
            <w:tcW w:w="287" w:type="pct"/>
            <w:shd w:val="clear" w:color="auto" w:fill="auto"/>
            <w:vAlign w:val="center"/>
            <w:hideMark/>
          </w:tcPr>
          <w:p w:rsidR="002F5C5B" w:rsidRPr="00BF3081" w:rsidRDefault="002F5C5B" w:rsidP="005849AF">
            <w:pPr>
              <w:jc w:val="center"/>
              <w:rPr>
                <w:color w:val="000000"/>
              </w:rPr>
            </w:pPr>
            <w:r w:rsidRPr="00BF3081">
              <w:rPr>
                <w:color w:val="000000"/>
              </w:rPr>
              <w:t>-</w:t>
            </w:r>
          </w:p>
        </w:tc>
        <w:tc>
          <w:tcPr>
            <w:tcW w:w="337" w:type="pct"/>
            <w:shd w:val="clear" w:color="auto" w:fill="auto"/>
            <w:vAlign w:val="center"/>
            <w:hideMark/>
          </w:tcPr>
          <w:p w:rsidR="002F5C5B" w:rsidRPr="00BF3081" w:rsidRDefault="002F5C5B" w:rsidP="005849AF">
            <w:pPr>
              <w:jc w:val="center"/>
              <w:rPr>
                <w:color w:val="000000"/>
              </w:rPr>
            </w:pPr>
            <w:r w:rsidRPr="00BF3081">
              <w:rPr>
                <w:color w:val="000000"/>
              </w:rPr>
              <w:t>-</w:t>
            </w:r>
          </w:p>
        </w:tc>
        <w:tc>
          <w:tcPr>
            <w:tcW w:w="324" w:type="pct"/>
            <w:vMerge/>
            <w:vAlign w:val="center"/>
            <w:hideMark/>
          </w:tcPr>
          <w:p w:rsidR="002F5C5B" w:rsidRPr="00BF3081" w:rsidRDefault="002F5C5B" w:rsidP="005849AF">
            <w:pPr>
              <w:jc w:val="left"/>
              <w:rPr>
                <w:color w:val="000000"/>
              </w:rPr>
            </w:pPr>
          </w:p>
        </w:tc>
        <w:tc>
          <w:tcPr>
            <w:tcW w:w="346" w:type="pct"/>
            <w:shd w:val="clear" w:color="auto" w:fill="auto"/>
            <w:vAlign w:val="center"/>
            <w:hideMark/>
          </w:tcPr>
          <w:p w:rsidR="002F5C5B" w:rsidRPr="00BF3081" w:rsidRDefault="002F5C5B" w:rsidP="005849AF">
            <w:pPr>
              <w:jc w:val="center"/>
              <w:rPr>
                <w:color w:val="000000"/>
              </w:rPr>
            </w:pPr>
            <w:r w:rsidRPr="00BF3081">
              <w:rPr>
                <w:color w:val="000000"/>
              </w:rPr>
              <w:t>24 sztuki</w:t>
            </w:r>
          </w:p>
        </w:tc>
        <w:tc>
          <w:tcPr>
            <w:tcW w:w="374" w:type="pct"/>
            <w:vMerge/>
            <w:vAlign w:val="center"/>
            <w:hideMark/>
          </w:tcPr>
          <w:p w:rsidR="002F5C5B" w:rsidRPr="00BF3081" w:rsidRDefault="002F5C5B" w:rsidP="005849AF">
            <w:pPr>
              <w:jc w:val="left"/>
              <w:rPr>
                <w:color w:val="000000"/>
              </w:rPr>
            </w:pPr>
          </w:p>
        </w:tc>
        <w:tc>
          <w:tcPr>
            <w:tcW w:w="755" w:type="pct"/>
            <w:gridSpan w:val="2"/>
            <w:vMerge/>
            <w:vAlign w:val="center"/>
            <w:hideMark/>
          </w:tcPr>
          <w:p w:rsidR="002F5C5B" w:rsidRPr="00BF3081" w:rsidRDefault="002F5C5B" w:rsidP="005849AF">
            <w:pPr>
              <w:jc w:val="left"/>
              <w:rPr>
                <w:color w:val="000000"/>
              </w:rPr>
            </w:pPr>
          </w:p>
        </w:tc>
      </w:tr>
      <w:tr w:rsidR="002F5C5B" w:rsidRPr="00BF3081" w:rsidTr="005849AF">
        <w:trPr>
          <w:trHeight w:val="56"/>
        </w:trPr>
        <w:tc>
          <w:tcPr>
            <w:tcW w:w="681" w:type="pct"/>
            <w:gridSpan w:val="2"/>
            <w:shd w:val="clear" w:color="auto" w:fill="FCFDD9"/>
            <w:vAlign w:val="center"/>
          </w:tcPr>
          <w:p w:rsidR="002F5C5B" w:rsidRPr="00DB2F23" w:rsidRDefault="002F5C5B" w:rsidP="005849AF">
            <w:pPr>
              <w:jc w:val="left"/>
              <w:rPr>
                <w:color w:val="FF0000"/>
              </w:rPr>
            </w:pPr>
            <w:r w:rsidRPr="00DB2F23">
              <w:rPr>
                <w:color w:val="FF0000"/>
              </w:rPr>
              <w:t>Wskaźnik rezultatu 3.2b</w:t>
            </w:r>
          </w:p>
        </w:tc>
        <w:tc>
          <w:tcPr>
            <w:tcW w:w="325" w:type="pct"/>
            <w:gridSpan w:val="2"/>
            <w:shd w:val="clear" w:color="auto" w:fill="auto"/>
            <w:vAlign w:val="center"/>
          </w:tcPr>
          <w:p w:rsidR="002F5C5B" w:rsidRPr="00DB2F23" w:rsidRDefault="002F5C5B" w:rsidP="005849AF">
            <w:pPr>
              <w:jc w:val="center"/>
              <w:rPr>
                <w:color w:val="FF0000"/>
              </w:rPr>
            </w:pPr>
            <w:r w:rsidRPr="00DB2F23">
              <w:rPr>
                <w:color w:val="FF0000"/>
              </w:rPr>
              <w:t>32 sztuki</w:t>
            </w:r>
          </w:p>
        </w:tc>
        <w:tc>
          <w:tcPr>
            <w:tcW w:w="299" w:type="pct"/>
            <w:shd w:val="clear" w:color="auto" w:fill="auto"/>
            <w:vAlign w:val="center"/>
          </w:tcPr>
          <w:p w:rsidR="002F5C5B" w:rsidRPr="00DB2F23" w:rsidRDefault="002F5C5B" w:rsidP="005849AF">
            <w:pPr>
              <w:jc w:val="center"/>
              <w:rPr>
                <w:color w:val="FF0000"/>
              </w:rPr>
            </w:pPr>
            <w:r w:rsidRPr="00DB2F23">
              <w:rPr>
                <w:color w:val="FF0000"/>
              </w:rPr>
              <w:t>66,67</w:t>
            </w:r>
          </w:p>
        </w:tc>
        <w:tc>
          <w:tcPr>
            <w:tcW w:w="324" w:type="pct"/>
            <w:vMerge/>
            <w:vAlign w:val="center"/>
          </w:tcPr>
          <w:p w:rsidR="002F5C5B" w:rsidRPr="00DB2F23" w:rsidRDefault="002F5C5B" w:rsidP="005849AF">
            <w:pPr>
              <w:jc w:val="left"/>
              <w:rPr>
                <w:color w:val="FF0000"/>
              </w:rPr>
            </w:pPr>
          </w:p>
        </w:tc>
        <w:tc>
          <w:tcPr>
            <w:tcW w:w="287" w:type="pct"/>
            <w:shd w:val="clear" w:color="auto" w:fill="auto"/>
            <w:vAlign w:val="center"/>
          </w:tcPr>
          <w:p w:rsidR="002F5C5B" w:rsidRPr="00DB2F23" w:rsidRDefault="002F5C5B" w:rsidP="005849AF">
            <w:pPr>
              <w:jc w:val="center"/>
              <w:rPr>
                <w:color w:val="FF0000"/>
              </w:rPr>
            </w:pPr>
            <w:r w:rsidRPr="00DB2F23">
              <w:rPr>
                <w:color w:val="FF0000"/>
              </w:rPr>
              <w:t xml:space="preserve">16 sztuk </w:t>
            </w:r>
          </w:p>
        </w:tc>
        <w:tc>
          <w:tcPr>
            <w:tcW w:w="337" w:type="pct"/>
            <w:shd w:val="clear" w:color="auto" w:fill="auto"/>
            <w:vAlign w:val="center"/>
          </w:tcPr>
          <w:p w:rsidR="002F5C5B" w:rsidRPr="00DB2F23" w:rsidRDefault="002F5C5B" w:rsidP="005849AF">
            <w:pPr>
              <w:jc w:val="center"/>
              <w:rPr>
                <w:color w:val="FF0000"/>
              </w:rPr>
            </w:pPr>
            <w:r w:rsidRPr="00DB2F23">
              <w:rPr>
                <w:color w:val="FF0000"/>
              </w:rPr>
              <w:t>100</w:t>
            </w:r>
          </w:p>
        </w:tc>
        <w:tc>
          <w:tcPr>
            <w:tcW w:w="324" w:type="pct"/>
            <w:vMerge/>
            <w:vAlign w:val="center"/>
          </w:tcPr>
          <w:p w:rsidR="002F5C5B" w:rsidRPr="00DB2F23" w:rsidRDefault="002F5C5B" w:rsidP="005849AF">
            <w:pPr>
              <w:jc w:val="left"/>
              <w:rPr>
                <w:color w:val="FF0000"/>
              </w:rPr>
            </w:pPr>
          </w:p>
        </w:tc>
        <w:tc>
          <w:tcPr>
            <w:tcW w:w="287" w:type="pct"/>
            <w:shd w:val="clear" w:color="auto" w:fill="auto"/>
            <w:vAlign w:val="center"/>
          </w:tcPr>
          <w:p w:rsidR="002F5C5B" w:rsidRPr="00DB2F23" w:rsidRDefault="002F5C5B" w:rsidP="005849AF">
            <w:pPr>
              <w:jc w:val="center"/>
              <w:rPr>
                <w:color w:val="FF0000"/>
              </w:rPr>
            </w:pPr>
            <w:r w:rsidRPr="00DB2F23">
              <w:rPr>
                <w:color w:val="FF0000"/>
              </w:rPr>
              <w:t>-</w:t>
            </w:r>
          </w:p>
        </w:tc>
        <w:tc>
          <w:tcPr>
            <w:tcW w:w="337" w:type="pct"/>
            <w:shd w:val="clear" w:color="auto" w:fill="auto"/>
            <w:vAlign w:val="center"/>
          </w:tcPr>
          <w:p w:rsidR="002F5C5B" w:rsidRPr="00DB2F23" w:rsidRDefault="002F5C5B" w:rsidP="005849AF">
            <w:pPr>
              <w:jc w:val="center"/>
              <w:rPr>
                <w:color w:val="FF0000"/>
              </w:rPr>
            </w:pPr>
          </w:p>
        </w:tc>
        <w:tc>
          <w:tcPr>
            <w:tcW w:w="324" w:type="pct"/>
            <w:vMerge/>
            <w:vAlign w:val="center"/>
          </w:tcPr>
          <w:p w:rsidR="002F5C5B" w:rsidRPr="00DB2F23" w:rsidRDefault="002F5C5B" w:rsidP="005849AF">
            <w:pPr>
              <w:jc w:val="left"/>
              <w:rPr>
                <w:color w:val="FF0000"/>
              </w:rPr>
            </w:pPr>
          </w:p>
        </w:tc>
        <w:tc>
          <w:tcPr>
            <w:tcW w:w="346" w:type="pct"/>
            <w:shd w:val="clear" w:color="auto" w:fill="auto"/>
            <w:vAlign w:val="center"/>
          </w:tcPr>
          <w:p w:rsidR="002F5C5B" w:rsidRPr="00DB2F23" w:rsidRDefault="002F5C5B" w:rsidP="005849AF">
            <w:pPr>
              <w:jc w:val="center"/>
              <w:rPr>
                <w:color w:val="FF0000"/>
              </w:rPr>
            </w:pPr>
            <w:r w:rsidRPr="00DB2F23">
              <w:rPr>
                <w:color w:val="FF0000"/>
              </w:rPr>
              <w:t xml:space="preserve">48 sztuk </w:t>
            </w:r>
          </w:p>
        </w:tc>
        <w:tc>
          <w:tcPr>
            <w:tcW w:w="374" w:type="pct"/>
            <w:vMerge/>
            <w:vAlign w:val="center"/>
          </w:tcPr>
          <w:p w:rsidR="002F5C5B" w:rsidRPr="00BF3081" w:rsidRDefault="002F5C5B" w:rsidP="005849AF">
            <w:pPr>
              <w:jc w:val="left"/>
              <w:rPr>
                <w:color w:val="000000"/>
              </w:rPr>
            </w:pPr>
          </w:p>
        </w:tc>
        <w:tc>
          <w:tcPr>
            <w:tcW w:w="755" w:type="pct"/>
            <w:gridSpan w:val="2"/>
            <w:vMerge/>
            <w:vAlign w:val="center"/>
          </w:tcPr>
          <w:p w:rsidR="002F5C5B" w:rsidRPr="00BF3081" w:rsidRDefault="002F5C5B" w:rsidP="005849AF">
            <w:pPr>
              <w:jc w:val="left"/>
              <w:rPr>
                <w:color w:val="000000"/>
              </w:rPr>
            </w:pPr>
          </w:p>
        </w:tc>
      </w:tr>
      <w:tr w:rsidR="002F5C5B" w:rsidRPr="00BF3081" w:rsidTr="005849AF">
        <w:trPr>
          <w:trHeight w:val="290"/>
        </w:trPr>
        <w:tc>
          <w:tcPr>
            <w:tcW w:w="5000" w:type="pct"/>
            <w:gridSpan w:val="16"/>
            <w:shd w:val="clear" w:color="000000" w:fill="95B3D7"/>
            <w:vAlign w:val="center"/>
            <w:hideMark/>
          </w:tcPr>
          <w:p w:rsidR="002F5C5B" w:rsidRPr="00BF3081" w:rsidRDefault="002F5C5B" w:rsidP="005849AF">
            <w:pPr>
              <w:jc w:val="center"/>
              <w:rPr>
                <w:color w:val="000000"/>
              </w:rPr>
            </w:pPr>
            <w:r w:rsidRPr="00BF3081">
              <w:rPr>
                <w:color w:val="000000"/>
              </w:rPr>
              <w:t>Cel szczegółowy 3.3</w:t>
            </w:r>
          </w:p>
        </w:tc>
      </w:tr>
      <w:tr w:rsidR="002F5C5B" w:rsidRPr="00BF3081" w:rsidTr="005849AF">
        <w:trPr>
          <w:cantSplit/>
          <w:trHeight w:val="1556"/>
        </w:trPr>
        <w:tc>
          <w:tcPr>
            <w:tcW w:w="212" w:type="pct"/>
            <w:shd w:val="clear" w:color="000000" w:fill="B8CCE4"/>
            <w:textDirection w:val="btLr"/>
            <w:vAlign w:val="center"/>
            <w:hideMark/>
          </w:tcPr>
          <w:p w:rsidR="002F5C5B" w:rsidRPr="00BF3081" w:rsidRDefault="002F5C5B" w:rsidP="005849AF">
            <w:pPr>
              <w:jc w:val="center"/>
              <w:rPr>
                <w:color w:val="000000"/>
              </w:rPr>
            </w:pPr>
            <w:r w:rsidRPr="00BF3081">
              <w:rPr>
                <w:color w:val="000000"/>
              </w:rPr>
              <w:lastRenderedPageBreak/>
              <w:t>Przedsięwzięcie 3.3.1</w:t>
            </w:r>
          </w:p>
        </w:tc>
        <w:tc>
          <w:tcPr>
            <w:tcW w:w="469" w:type="pct"/>
            <w:shd w:val="clear" w:color="auto" w:fill="auto"/>
            <w:vAlign w:val="center"/>
            <w:hideMark/>
          </w:tcPr>
          <w:p w:rsidR="002F5C5B" w:rsidRPr="00BF3081" w:rsidRDefault="002F5C5B" w:rsidP="005849AF">
            <w:pPr>
              <w:jc w:val="center"/>
              <w:rPr>
                <w:color w:val="000000"/>
              </w:rPr>
            </w:pPr>
            <w:r w:rsidRPr="00AD5E01">
              <w:rPr>
                <w:color w:val="FF0000"/>
              </w:rPr>
              <w:t>Liczba nowych Inkubatorów Przetwórstwa Lokalnego (1.9</w:t>
            </w:r>
            <w:r w:rsidRPr="002D4C1B">
              <w:rPr>
                <w:color w:val="000000"/>
              </w:rPr>
              <w:t>)</w:t>
            </w:r>
          </w:p>
        </w:tc>
        <w:tc>
          <w:tcPr>
            <w:tcW w:w="287" w:type="pct"/>
            <w:shd w:val="clear" w:color="auto" w:fill="auto"/>
            <w:vAlign w:val="center"/>
            <w:hideMark/>
          </w:tcPr>
          <w:p w:rsidR="002F5C5B" w:rsidRPr="00BF3081" w:rsidRDefault="002F5C5B" w:rsidP="005849AF">
            <w:pPr>
              <w:jc w:val="center"/>
              <w:rPr>
                <w:color w:val="000000"/>
              </w:rPr>
            </w:pPr>
            <w:r w:rsidRPr="00BF3081">
              <w:rPr>
                <w:color w:val="000000"/>
              </w:rPr>
              <w:t>2 sztuki</w:t>
            </w:r>
          </w:p>
        </w:tc>
        <w:tc>
          <w:tcPr>
            <w:tcW w:w="337" w:type="pct"/>
            <w:gridSpan w:val="2"/>
            <w:shd w:val="clear" w:color="auto" w:fill="auto"/>
            <w:vAlign w:val="center"/>
            <w:hideMark/>
          </w:tcPr>
          <w:p w:rsidR="002F5C5B" w:rsidRPr="00BF3081" w:rsidRDefault="002F5C5B" w:rsidP="005849AF">
            <w:pPr>
              <w:jc w:val="center"/>
              <w:rPr>
                <w:color w:val="000000"/>
              </w:rPr>
            </w:pPr>
            <w:r w:rsidRPr="00BF3081">
              <w:rPr>
                <w:color w:val="000000"/>
              </w:rPr>
              <w:t>100</w:t>
            </w:r>
          </w:p>
        </w:tc>
        <w:tc>
          <w:tcPr>
            <w:tcW w:w="324" w:type="pct"/>
            <w:shd w:val="clear" w:color="auto" w:fill="auto"/>
            <w:vAlign w:val="center"/>
            <w:hideMark/>
          </w:tcPr>
          <w:p w:rsidR="002F5C5B" w:rsidRPr="00BF3081" w:rsidRDefault="002F5C5B" w:rsidP="005849AF">
            <w:pPr>
              <w:jc w:val="center"/>
              <w:rPr>
                <w:color w:val="000000"/>
              </w:rPr>
            </w:pPr>
            <w:r w:rsidRPr="00BF3081">
              <w:rPr>
                <w:color w:val="000000"/>
              </w:rPr>
              <w:t xml:space="preserve">1 000 </w:t>
            </w:r>
            <w:proofErr w:type="spellStart"/>
            <w:r w:rsidRPr="00BF3081">
              <w:rPr>
                <w:color w:val="000000"/>
              </w:rPr>
              <w:t>000</w:t>
            </w:r>
            <w:proofErr w:type="spellEnd"/>
          </w:p>
        </w:tc>
        <w:tc>
          <w:tcPr>
            <w:tcW w:w="287" w:type="pct"/>
            <w:shd w:val="clear" w:color="auto" w:fill="auto"/>
            <w:vAlign w:val="center"/>
            <w:hideMark/>
          </w:tcPr>
          <w:p w:rsidR="002F5C5B" w:rsidRPr="00BF3081" w:rsidRDefault="002F5C5B" w:rsidP="005849AF">
            <w:pPr>
              <w:jc w:val="center"/>
              <w:rPr>
                <w:color w:val="000000"/>
              </w:rPr>
            </w:pPr>
            <w:r w:rsidRPr="00BF3081">
              <w:rPr>
                <w:color w:val="000000"/>
              </w:rPr>
              <w:t>-</w:t>
            </w:r>
          </w:p>
        </w:tc>
        <w:tc>
          <w:tcPr>
            <w:tcW w:w="337" w:type="pct"/>
            <w:shd w:val="clear" w:color="auto" w:fill="auto"/>
            <w:vAlign w:val="center"/>
            <w:hideMark/>
          </w:tcPr>
          <w:p w:rsidR="002F5C5B" w:rsidRPr="00BF3081" w:rsidRDefault="002F5C5B" w:rsidP="005849AF">
            <w:pPr>
              <w:jc w:val="center"/>
              <w:rPr>
                <w:color w:val="000000"/>
              </w:rPr>
            </w:pPr>
            <w:r w:rsidRPr="00BF3081">
              <w:rPr>
                <w:color w:val="000000"/>
              </w:rPr>
              <w:t>-</w:t>
            </w:r>
          </w:p>
        </w:tc>
        <w:tc>
          <w:tcPr>
            <w:tcW w:w="324" w:type="pct"/>
            <w:shd w:val="clear" w:color="auto" w:fill="auto"/>
            <w:vAlign w:val="center"/>
            <w:hideMark/>
          </w:tcPr>
          <w:p w:rsidR="002F5C5B" w:rsidRPr="00BF3081" w:rsidRDefault="002F5C5B" w:rsidP="005849AF">
            <w:pPr>
              <w:jc w:val="center"/>
              <w:rPr>
                <w:color w:val="000000"/>
              </w:rPr>
            </w:pPr>
            <w:r w:rsidRPr="00BF3081">
              <w:rPr>
                <w:color w:val="000000"/>
              </w:rPr>
              <w:t>-</w:t>
            </w:r>
          </w:p>
        </w:tc>
        <w:tc>
          <w:tcPr>
            <w:tcW w:w="287" w:type="pct"/>
            <w:shd w:val="clear" w:color="auto" w:fill="auto"/>
            <w:vAlign w:val="center"/>
            <w:hideMark/>
          </w:tcPr>
          <w:p w:rsidR="002F5C5B" w:rsidRPr="00BF3081" w:rsidRDefault="002F5C5B" w:rsidP="005849AF">
            <w:pPr>
              <w:jc w:val="center"/>
              <w:rPr>
                <w:color w:val="000000"/>
              </w:rPr>
            </w:pPr>
            <w:r w:rsidRPr="00BF3081">
              <w:rPr>
                <w:color w:val="000000"/>
              </w:rPr>
              <w:t>-</w:t>
            </w:r>
          </w:p>
        </w:tc>
        <w:tc>
          <w:tcPr>
            <w:tcW w:w="337" w:type="pct"/>
            <w:shd w:val="clear" w:color="auto" w:fill="auto"/>
            <w:vAlign w:val="center"/>
            <w:hideMark/>
          </w:tcPr>
          <w:p w:rsidR="002F5C5B" w:rsidRPr="00BF3081" w:rsidRDefault="002F5C5B" w:rsidP="005849AF">
            <w:pPr>
              <w:jc w:val="center"/>
              <w:rPr>
                <w:color w:val="000000"/>
              </w:rPr>
            </w:pPr>
            <w:r w:rsidRPr="00BF3081">
              <w:rPr>
                <w:color w:val="000000"/>
              </w:rPr>
              <w:t>-</w:t>
            </w:r>
          </w:p>
        </w:tc>
        <w:tc>
          <w:tcPr>
            <w:tcW w:w="324" w:type="pct"/>
            <w:shd w:val="clear" w:color="auto" w:fill="auto"/>
            <w:vAlign w:val="center"/>
            <w:hideMark/>
          </w:tcPr>
          <w:p w:rsidR="002F5C5B" w:rsidRPr="00BF3081" w:rsidRDefault="002F5C5B" w:rsidP="005849AF">
            <w:pPr>
              <w:jc w:val="center"/>
              <w:rPr>
                <w:color w:val="000000"/>
              </w:rPr>
            </w:pPr>
            <w:r w:rsidRPr="00BF3081">
              <w:rPr>
                <w:color w:val="000000"/>
              </w:rPr>
              <w:t>0</w:t>
            </w:r>
          </w:p>
        </w:tc>
        <w:tc>
          <w:tcPr>
            <w:tcW w:w="346" w:type="pct"/>
            <w:shd w:val="clear" w:color="auto" w:fill="auto"/>
            <w:vAlign w:val="center"/>
            <w:hideMark/>
          </w:tcPr>
          <w:p w:rsidR="002F5C5B" w:rsidRPr="00BF3081" w:rsidRDefault="002F5C5B" w:rsidP="005849AF">
            <w:pPr>
              <w:jc w:val="center"/>
              <w:rPr>
                <w:color w:val="000000"/>
              </w:rPr>
            </w:pPr>
            <w:r w:rsidRPr="00BF3081">
              <w:rPr>
                <w:color w:val="000000"/>
              </w:rPr>
              <w:t>2 sztuki</w:t>
            </w:r>
          </w:p>
        </w:tc>
        <w:tc>
          <w:tcPr>
            <w:tcW w:w="374" w:type="pct"/>
            <w:shd w:val="clear" w:color="auto" w:fill="auto"/>
            <w:vAlign w:val="center"/>
            <w:hideMark/>
          </w:tcPr>
          <w:p w:rsidR="002F5C5B" w:rsidRPr="00BF3081" w:rsidRDefault="002F5C5B" w:rsidP="005849AF">
            <w:pPr>
              <w:jc w:val="center"/>
              <w:rPr>
                <w:color w:val="000000"/>
              </w:rPr>
            </w:pPr>
            <w:r w:rsidRPr="00BF3081">
              <w:rPr>
                <w:color w:val="000000"/>
              </w:rPr>
              <w:t xml:space="preserve">1 000 </w:t>
            </w:r>
            <w:proofErr w:type="spellStart"/>
            <w:r w:rsidRPr="00BF3081">
              <w:rPr>
                <w:color w:val="000000"/>
              </w:rPr>
              <w:t>000</w:t>
            </w:r>
            <w:proofErr w:type="spellEnd"/>
          </w:p>
        </w:tc>
        <w:tc>
          <w:tcPr>
            <w:tcW w:w="270" w:type="pct"/>
            <w:shd w:val="clear" w:color="auto" w:fill="auto"/>
            <w:vAlign w:val="center"/>
            <w:hideMark/>
          </w:tcPr>
          <w:p w:rsidR="002F5C5B" w:rsidRPr="00BF3081" w:rsidRDefault="002F5C5B" w:rsidP="005849AF">
            <w:pPr>
              <w:jc w:val="center"/>
              <w:rPr>
                <w:color w:val="000000"/>
              </w:rPr>
            </w:pPr>
            <w:r w:rsidRPr="00BF3081">
              <w:rPr>
                <w:color w:val="000000"/>
              </w:rPr>
              <w:t>PROW</w:t>
            </w:r>
          </w:p>
        </w:tc>
        <w:tc>
          <w:tcPr>
            <w:tcW w:w="485" w:type="pct"/>
            <w:shd w:val="clear" w:color="auto" w:fill="auto"/>
            <w:vAlign w:val="center"/>
            <w:hideMark/>
          </w:tcPr>
          <w:p w:rsidR="002F5C5B" w:rsidRPr="00BF3081" w:rsidRDefault="002F5C5B" w:rsidP="005849AF">
            <w:pPr>
              <w:jc w:val="center"/>
              <w:rPr>
                <w:color w:val="000000"/>
              </w:rPr>
            </w:pPr>
            <w:r w:rsidRPr="00BF3081">
              <w:rPr>
                <w:color w:val="000000"/>
              </w:rPr>
              <w:t>Realizacja LSR</w:t>
            </w:r>
          </w:p>
        </w:tc>
      </w:tr>
      <w:tr w:rsidR="002F5C5B" w:rsidRPr="00BF3081" w:rsidTr="005849AF">
        <w:trPr>
          <w:trHeight w:val="445"/>
        </w:trPr>
        <w:tc>
          <w:tcPr>
            <w:tcW w:w="681" w:type="pct"/>
            <w:gridSpan w:val="2"/>
            <w:shd w:val="clear" w:color="000000" w:fill="FFFFC1"/>
            <w:vAlign w:val="center"/>
            <w:hideMark/>
          </w:tcPr>
          <w:p w:rsidR="002F5C5B" w:rsidRPr="00923EF4" w:rsidRDefault="002F5C5B" w:rsidP="005849AF">
            <w:pPr>
              <w:jc w:val="center"/>
              <w:rPr>
                <w:color w:val="000000"/>
                <w:spacing w:val="-10"/>
              </w:rPr>
            </w:pPr>
            <w:r w:rsidRPr="00923EF4">
              <w:rPr>
                <w:color w:val="000000"/>
                <w:spacing w:val="-10"/>
              </w:rPr>
              <w:t>Razem cel szczegółowy 3.3</w:t>
            </w:r>
          </w:p>
        </w:tc>
        <w:tc>
          <w:tcPr>
            <w:tcW w:w="624" w:type="pct"/>
            <w:gridSpan w:val="3"/>
            <w:shd w:val="clear" w:color="000000" w:fill="BFBFBF"/>
            <w:vAlign w:val="center"/>
            <w:hideMark/>
          </w:tcPr>
          <w:p w:rsidR="002F5C5B" w:rsidRPr="00BF3081" w:rsidRDefault="002F5C5B" w:rsidP="005849AF">
            <w:pPr>
              <w:jc w:val="center"/>
              <w:rPr>
                <w:color w:val="000000"/>
              </w:rPr>
            </w:pPr>
            <w:r w:rsidRPr="00BF3081">
              <w:rPr>
                <w:color w:val="000000"/>
              </w:rPr>
              <w:t> </w:t>
            </w:r>
          </w:p>
        </w:tc>
        <w:tc>
          <w:tcPr>
            <w:tcW w:w="324" w:type="pct"/>
            <w:vMerge w:val="restart"/>
            <w:shd w:val="clear" w:color="auto" w:fill="auto"/>
            <w:vAlign w:val="center"/>
            <w:hideMark/>
          </w:tcPr>
          <w:p w:rsidR="002F5C5B" w:rsidRPr="00BF3081" w:rsidRDefault="002F5C5B" w:rsidP="005849AF">
            <w:pPr>
              <w:jc w:val="center"/>
              <w:rPr>
                <w:color w:val="000000"/>
              </w:rPr>
            </w:pPr>
            <w:r w:rsidRPr="00BF3081">
              <w:rPr>
                <w:color w:val="000000"/>
              </w:rPr>
              <w:t xml:space="preserve">1 000 </w:t>
            </w:r>
            <w:proofErr w:type="spellStart"/>
            <w:r w:rsidRPr="00BF3081">
              <w:rPr>
                <w:color w:val="000000"/>
              </w:rPr>
              <w:t>000</w:t>
            </w:r>
            <w:proofErr w:type="spellEnd"/>
          </w:p>
        </w:tc>
        <w:tc>
          <w:tcPr>
            <w:tcW w:w="624" w:type="pct"/>
            <w:gridSpan w:val="2"/>
            <w:shd w:val="clear" w:color="000000" w:fill="BFBFBF"/>
            <w:vAlign w:val="center"/>
            <w:hideMark/>
          </w:tcPr>
          <w:p w:rsidR="002F5C5B" w:rsidRPr="00BF3081" w:rsidRDefault="002F5C5B" w:rsidP="005849AF">
            <w:pPr>
              <w:jc w:val="center"/>
              <w:rPr>
                <w:color w:val="000000"/>
              </w:rPr>
            </w:pPr>
            <w:r w:rsidRPr="00BF3081">
              <w:rPr>
                <w:color w:val="000000"/>
              </w:rPr>
              <w:t> </w:t>
            </w:r>
          </w:p>
        </w:tc>
        <w:tc>
          <w:tcPr>
            <w:tcW w:w="324" w:type="pct"/>
            <w:vMerge w:val="restart"/>
            <w:shd w:val="clear" w:color="auto" w:fill="auto"/>
            <w:vAlign w:val="center"/>
            <w:hideMark/>
          </w:tcPr>
          <w:p w:rsidR="002F5C5B" w:rsidRPr="00BF3081" w:rsidRDefault="002F5C5B" w:rsidP="005849AF">
            <w:pPr>
              <w:jc w:val="center"/>
              <w:rPr>
                <w:color w:val="000000"/>
              </w:rPr>
            </w:pPr>
            <w:r w:rsidRPr="00BF3081">
              <w:rPr>
                <w:color w:val="000000"/>
              </w:rPr>
              <w:t>0</w:t>
            </w:r>
          </w:p>
        </w:tc>
        <w:tc>
          <w:tcPr>
            <w:tcW w:w="624" w:type="pct"/>
            <w:gridSpan w:val="2"/>
            <w:shd w:val="clear" w:color="000000" w:fill="BFBFBF"/>
            <w:vAlign w:val="center"/>
            <w:hideMark/>
          </w:tcPr>
          <w:p w:rsidR="002F5C5B" w:rsidRPr="00BF3081" w:rsidRDefault="002F5C5B" w:rsidP="005849AF">
            <w:pPr>
              <w:jc w:val="center"/>
              <w:rPr>
                <w:color w:val="000000"/>
              </w:rPr>
            </w:pPr>
            <w:r w:rsidRPr="00BF3081">
              <w:rPr>
                <w:color w:val="000000"/>
              </w:rPr>
              <w:t> </w:t>
            </w:r>
          </w:p>
        </w:tc>
        <w:tc>
          <w:tcPr>
            <w:tcW w:w="324" w:type="pct"/>
            <w:vMerge w:val="restart"/>
            <w:shd w:val="clear" w:color="auto" w:fill="auto"/>
            <w:vAlign w:val="center"/>
            <w:hideMark/>
          </w:tcPr>
          <w:p w:rsidR="002F5C5B" w:rsidRPr="00BF3081" w:rsidRDefault="002F5C5B" w:rsidP="005849AF">
            <w:pPr>
              <w:jc w:val="center"/>
              <w:rPr>
                <w:color w:val="000000"/>
              </w:rPr>
            </w:pPr>
            <w:r w:rsidRPr="00BF3081">
              <w:rPr>
                <w:color w:val="000000"/>
              </w:rPr>
              <w:t>0</w:t>
            </w:r>
          </w:p>
        </w:tc>
        <w:tc>
          <w:tcPr>
            <w:tcW w:w="346" w:type="pct"/>
            <w:shd w:val="clear" w:color="000000" w:fill="BFBFBF"/>
            <w:vAlign w:val="center"/>
            <w:hideMark/>
          </w:tcPr>
          <w:p w:rsidR="002F5C5B" w:rsidRPr="00BF3081" w:rsidRDefault="002F5C5B" w:rsidP="005849AF">
            <w:pPr>
              <w:jc w:val="center"/>
              <w:rPr>
                <w:color w:val="000000"/>
              </w:rPr>
            </w:pPr>
            <w:r w:rsidRPr="00BF3081">
              <w:rPr>
                <w:color w:val="000000"/>
              </w:rPr>
              <w:t> </w:t>
            </w:r>
          </w:p>
        </w:tc>
        <w:tc>
          <w:tcPr>
            <w:tcW w:w="374" w:type="pct"/>
            <w:vMerge w:val="restart"/>
            <w:shd w:val="clear" w:color="auto" w:fill="auto"/>
            <w:vAlign w:val="center"/>
            <w:hideMark/>
          </w:tcPr>
          <w:p w:rsidR="002F5C5B" w:rsidRPr="00BF3081" w:rsidRDefault="002F5C5B" w:rsidP="005849AF">
            <w:pPr>
              <w:jc w:val="center"/>
              <w:rPr>
                <w:color w:val="000000"/>
              </w:rPr>
            </w:pPr>
            <w:r w:rsidRPr="00BF3081">
              <w:rPr>
                <w:color w:val="000000"/>
              </w:rPr>
              <w:t xml:space="preserve">1 000 </w:t>
            </w:r>
            <w:proofErr w:type="spellStart"/>
            <w:r w:rsidRPr="00BF3081">
              <w:rPr>
                <w:color w:val="000000"/>
              </w:rPr>
              <w:t>000</w:t>
            </w:r>
            <w:proofErr w:type="spellEnd"/>
          </w:p>
        </w:tc>
        <w:tc>
          <w:tcPr>
            <w:tcW w:w="755" w:type="pct"/>
            <w:gridSpan w:val="2"/>
            <w:vMerge w:val="restart"/>
            <w:shd w:val="clear" w:color="000000" w:fill="BFBFBF"/>
            <w:vAlign w:val="center"/>
            <w:hideMark/>
          </w:tcPr>
          <w:p w:rsidR="002F5C5B" w:rsidRPr="00BF3081" w:rsidRDefault="002F5C5B" w:rsidP="005849AF">
            <w:pPr>
              <w:jc w:val="left"/>
              <w:rPr>
                <w:color w:val="000000"/>
              </w:rPr>
            </w:pPr>
            <w:r w:rsidRPr="00BF3081">
              <w:rPr>
                <w:color w:val="000000"/>
              </w:rPr>
              <w:t> </w:t>
            </w:r>
          </w:p>
          <w:p w:rsidR="002F5C5B" w:rsidRPr="00BF3081" w:rsidRDefault="002F5C5B" w:rsidP="005849AF">
            <w:pPr>
              <w:jc w:val="left"/>
              <w:rPr>
                <w:color w:val="000000"/>
              </w:rPr>
            </w:pPr>
            <w:r w:rsidRPr="00BF3081">
              <w:rPr>
                <w:color w:val="000000"/>
              </w:rPr>
              <w:t> </w:t>
            </w:r>
          </w:p>
          <w:p w:rsidR="002F5C5B" w:rsidRPr="00BF3081" w:rsidRDefault="002F5C5B" w:rsidP="005849AF">
            <w:pPr>
              <w:jc w:val="left"/>
              <w:rPr>
                <w:color w:val="000000"/>
              </w:rPr>
            </w:pPr>
            <w:r w:rsidRPr="00BF3081">
              <w:rPr>
                <w:color w:val="000000"/>
              </w:rPr>
              <w:t> </w:t>
            </w:r>
          </w:p>
          <w:p w:rsidR="002F5C5B" w:rsidRPr="00BF3081" w:rsidRDefault="002F5C5B" w:rsidP="005849AF">
            <w:pPr>
              <w:jc w:val="left"/>
              <w:rPr>
                <w:color w:val="000000"/>
              </w:rPr>
            </w:pPr>
            <w:r w:rsidRPr="00BF3081">
              <w:rPr>
                <w:color w:val="000000"/>
              </w:rPr>
              <w:t> </w:t>
            </w:r>
          </w:p>
        </w:tc>
      </w:tr>
      <w:tr w:rsidR="002F5C5B" w:rsidRPr="00BF3081" w:rsidTr="005849AF">
        <w:trPr>
          <w:trHeight w:val="56"/>
        </w:trPr>
        <w:tc>
          <w:tcPr>
            <w:tcW w:w="681" w:type="pct"/>
            <w:gridSpan w:val="2"/>
            <w:shd w:val="clear" w:color="000000" w:fill="FFFFC1"/>
            <w:vAlign w:val="center"/>
            <w:hideMark/>
          </w:tcPr>
          <w:p w:rsidR="002F5C5B" w:rsidRPr="00BF3081" w:rsidRDefault="002F5C5B" w:rsidP="005849AF">
            <w:pPr>
              <w:jc w:val="center"/>
              <w:rPr>
                <w:color w:val="000000"/>
              </w:rPr>
            </w:pPr>
            <w:r w:rsidRPr="00BF3081">
              <w:rPr>
                <w:color w:val="000000"/>
              </w:rPr>
              <w:t>Wskaźnik rezultatu 3.3</w:t>
            </w:r>
          </w:p>
        </w:tc>
        <w:tc>
          <w:tcPr>
            <w:tcW w:w="287" w:type="pct"/>
            <w:shd w:val="clear" w:color="auto" w:fill="auto"/>
            <w:vAlign w:val="center"/>
            <w:hideMark/>
          </w:tcPr>
          <w:p w:rsidR="002F5C5B" w:rsidRPr="00923EF4" w:rsidRDefault="002F5C5B" w:rsidP="005849AF">
            <w:pPr>
              <w:jc w:val="center"/>
              <w:rPr>
                <w:color w:val="000000"/>
                <w:spacing w:val="-4"/>
              </w:rPr>
            </w:pPr>
            <w:r w:rsidRPr="00923EF4">
              <w:rPr>
                <w:color w:val="000000"/>
                <w:spacing w:val="-4"/>
              </w:rPr>
              <w:t>2 miejsca pracy</w:t>
            </w:r>
          </w:p>
        </w:tc>
        <w:tc>
          <w:tcPr>
            <w:tcW w:w="337" w:type="pct"/>
            <w:gridSpan w:val="2"/>
            <w:shd w:val="clear" w:color="auto" w:fill="auto"/>
            <w:vAlign w:val="center"/>
            <w:hideMark/>
          </w:tcPr>
          <w:p w:rsidR="002F5C5B" w:rsidRPr="00BF3081" w:rsidRDefault="002F5C5B" w:rsidP="005849AF">
            <w:pPr>
              <w:jc w:val="center"/>
              <w:rPr>
                <w:color w:val="000000"/>
              </w:rPr>
            </w:pPr>
            <w:r w:rsidRPr="00BF3081">
              <w:rPr>
                <w:color w:val="000000"/>
              </w:rPr>
              <w:t>100</w:t>
            </w:r>
          </w:p>
        </w:tc>
        <w:tc>
          <w:tcPr>
            <w:tcW w:w="324" w:type="pct"/>
            <w:vMerge/>
            <w:vAlign w:val="center"/>
            <w:hideMark/>
          </w:tcPr>
          <w:p w:rsidR="002F5C5B" w:rsidRPr="00BF3081" w:rsidRDefault="002F5C5B" w:rsidP="005849AF">
            <w:pPr>
              <w:jc w:val="left"/>
              <w:rPr>
                <w:color w:val="000000"/>
              </w:rPr>
            </w:pPr>
          </w:p>
        </w:tc>
        <w:tc>
          <w:tcPr>
            <w:tcW w:w="287" w:type="pct"/>
            <w:shd w:val="clear" w:color="auto" w:fill="auto"/>
            <w:vAlign w:val="center"/>
            <w:hideMark/>
          </w:tcPr>
          <w:p w:rsidR="002F5C5B" w:rsidRPr="00BF3081" w:rsidRDefault="002F5C5B" w:rsidP="005849AF">
            <w:pPr>
              <w:jc w:val="center"/>
              <w:rPr>
                <w:color w:val="000000"/>
              </w:rPr>
            </w:pPr>
            <w:r w:rsidRPr="00BF3081">
              <w:rPr>
                <w:color w:val="000000"/>
              </w:rPr>
              <w:t>-</w:t>
            </w:r>
          </w:p>
        </w:tc>
        <w:tc>
          <w:tcPr>
            <w:tcW w:w="337" w:type="pct"/>
            <w:shd w:val="clear" w:color="auto" w:fill="auto"/>
            <w:vAlign w:val="center"/>
            <w:hideMark/>
          </w:tcPr>
          <w:p w:rsidR="002F5C5B" w:rsidRPr="00BF3081" w:rsidRDefault="002F5C5B" w:rsidP="005849AF">
            <w:pPr>
              <w:jc w:val="center"/>
              <w:rPr>
                <w:color w:val="000000"/>
              </w:rPr>
            </w:pPr>
            <w:r w:rsidRPr="00BF3081">
              <w:rPr>
                <w:color w:val="000000"/>
              </w:rPr>
              <w:t>-</w:t>
            </w:r>
          </w:p>
        </w:tc>
        <w:tc>
          <w:tcPr>
            <w:tcW w:w="324" w:type="pct"/>
            <w:vMerge/>
            <w:vAlign w:val="center"/>
            <w:hideMark/>
          </w:tcPr>
          <w:p w:rsidR="002F5C5B" w:rsidRPr="00BF3081" w:rsidRDefault="002F5C5B" w:rsidP="005849AF">
            <w:pPr>
              <w:jc w:val="left"/>
              <w:rPr>
                <w:color w:val="000000"/>
              </w:rPr>
            </w:pPr>
          </w:p>
        </w:tc>
        <w:tc>
          <w:tcPr>
            <w:tcW w:w="287" w:type="pct"/>
            <w:shd w:val="clear" w:color="auto" w:fill="auto"/>
            <w:vAlign w:val="center"/>
            <w:hideMark/>
          </w:tcPr>
          <w:p w:rsidR="002F5C5B" w:rsidRPr="00BF3081" w:rsidRDefault="002F5C5B" w:rsidP="005849AF">
            <w:pPr>
              <w:jc w:val="center"/>
              <w:rPr>
                <w:color w:val="000000"/>
              </w:rPr>
            </w:pPr>
            <w:r w:rsidRPr="00BF3081">
              <w:rPr>
                <w:color w:val="000000"/>
              </w:rPr>
              <w:t>-</w:t>
            </w:r>
          </w:p>
        </w:tc>
        <w:tc>
          <w:tcPr>
            <w:tcW w:w="337" w:type="pct"/>
            <w:shd w:val="clear" w:color="auto" w:fill="auto"/>
            <w:vAlign w:val="center"/>
            <w:hideMark/>
          </w:tcPr>
          <w:p w:rsidR="002F5C5B" w:rsidRPr="00BF3081" w:rsidRDefault="002F5C5B" w:rsidP="005849AF">
            <w:pPr>
              <w:jc w:val="center"/>
              <w:rPr>
                <w:color w:val="000000"/>
              </w:rPr>
            </w:pPr>
            <w:r w:rsidRPr="00BF3081">
              <w:rPr>
                <w:color w:val="000000"/>
              </w:rPr>
              <w:t>-</w:t>
            </w:r>
          </w:p>
        </w:tc>
        <w:tc>
          <w:tcPr>
            <w:tcW w:w="324" w:type="pct"/>
            <w:vMerge/>
            <w:vAlign w:val="center"/>
            <w:hideMark/>
          </w:tcPr>
          <w:p w:rsidR="002F5C5B" w:rsidRPr="00BF3081" w:rsidRDefault="002F5C5B" w:rsidP="005849AF">
            <w:pPr>
              <w:jc w:val="left"/>
              <w:rPr>
                <w:color w:val="000000"/>
              </w:rPr>
            </w:pPr>
          </w:p>
        </w:tc>
        <w:tc>
          <w:tcPr>
            <w:tcW w:w="346" w:type="pct"/>
            <w:shd w:val="clear" w:color="auto" w:fill="auto"/>
            <w:vAlign w:val="center"/>
            <w:hideMark/>
          </w:tcPr>
          <w:p w:rsidR="002F5C5B" w:rsidRPr="00BF3081" w:rsidRDefault="002F5C5B" w:rsidP="005849AF">
            <w:pPr>
              <w:jc w:val="center"/>
              <w:rPr>
                <w:color w:val="000000"/>
              </w:rPr>
            </w:pPr>
            <w:r w:rsidRPr="00BF3081">
              <w:rPr>
                <w:color w:val="000000"/>
              </w:rPr>
              <w:t>2 miejsca pracy</w:t>
            </w:r>
          </w:p>
        </w:tc>
        <w:tc>
          <w:tcPr>
            <w:tcW w:w="374" w:type="pct"/>
            <w:vMerge/>
            <w:vAlign w:val="center"/>
            <w:hideMark/>
          </w:tcPr>
          <w:p w:rsidR="002F5C5B" w:rsidRPr="00BF3081" w:rsidRDefault="002F5C5B" w:rsidP="005849AF">
            <w:pPr>
              <w:jc w:val="left"/>
              <w:rPr>
                <w:color w:val="000000"/>
              </w:rPr>
            </w:pPr>
          </w:p>
        </w:tc>
        <w:tc>
          <w:tcPr>
            <w:tcW w:w="755" w:type="pct"/>
            <w:gridSpan w:val="2"/>
            <w:vMerge/>
            <w:shd w:val="clear" w:color="000000" w:fill="BFBFBF"/>
            <w:vAlign w:val="center"/>
            <w:hideMark/>
          </w:tcPr>
          <w:p w:rsidR="002F5C5B" w:rsidRPr="00BF3081" w:rsidRDefault="002F5C5B" w:rsidP="005849AF">
            <w:pPr>
              <w:jc w:val="left"/>
              <w:rPr>
                <w:color w:val="000000"/>
              </w:rPr>
            </w:pPr>
          </w:p>
        </w:tc>
      </w:tr>
      <w:tr w:rsidR="002F5C5B" w:rsidRPr="00BF3081" w:rsidTr="005849AF">
        <w:trPr>
          <w:trHeight w:val="56"/>
        </w:trPr>
        <w:tc>
          <w:tcPr>
            <w:tcW w:w="681" w:type="pct"/>
            <w:gridSpan w:val="2"/>
            <w:shd w:val="clear" w:color="000000" w:fill="FFFFC1"/>
            <w:vAlign w:val="center"/>
          </w:tcPr>
          <w:p w:rsidR="002F5C5B" w:rsidRPr="00AD5E01" w:rsidRDefault="002F5C5B" w:rsidP="005849AF">
            <w:pPr>
              <w:jc w:val="center"/>
              <w:rPr>
                <w:color w:val="FF0000"/>
              </w:rPr>
            </w:pPr>
            <w:r w:rsidRPr="00AD5E01">
              <w:rPr>
                <w:color w:val="FF0000"/>
              </w:rPr>
              <w:t>Wskaźnik rezultatu 3.3 a</w:t>
            </w:r>
          </w:p>
        </w:tc>
        <w:tc>
          <w:tcPr>
            <w:tcW w:w="287" w:type="pct"/>
            <w:shd w:val="clear" w:color="auto" w:fill="auto"/>
            <w:vAlign w:val="center"/>
          </w:tcPr>
          <w:p w:rsidR="002F5C5B" w:rsidRPr="00923EF4" w:rsidRDefault="002F5C5B" w:rsidP="005849AF">
            <w:pPr>
              <w:jc w:val="center"/>
              <w:rPr>
                <w:color w:val="000000"/>
                <w:spacing w:val="-4"/>
              </w:rPr>
            </w:pPr>
            <w:r w:rsidRPr="00923EF4">
              <w:rPr>
                <w:color w:val="000000"/>
                <w:spacing w:val="-4"/>
              </w:rPr>
              <w:t>2 miejsca pracy</w:t>
            </w:r>
          </w:p>
        </w:tc>
        <w:tc>
          <w:tcPr>
            <w:tcW w:w="337" w:type="pct"/>
            <w:gridSpan w:val="2"/>
            <w:shd w:val="clear" w:color="auto" w:fill="auto"/>
            <w:vAlign w:val="center"/>
          </w:tcPr>
          <w:p w:rsidR="002F5C5B" w:rsidRPr="00BF3081" w:rsidRDefault="002F5C5B" w:rsidP="005849AF">
            <w:pPr>
              <w:jc w:val="center"/>
              <w:rPr>
                <w:color w:val="000000"/>
              </w:rPr>
            </w:pPr>
            <w:r w:rsidRPr="00BF3081">
              <w:rPr>
                <w:color w:val="000000"/>
              </w:rPr>
              <w:t>100</w:t>
            </w:r>
          </w:p>
        </w:tc>
        <w:tc>
          <w:tcPr>
            <w:tcW w:w="324" w:type="pct"/>
            <w:vMerge/>
            <w:vAlign w:val="center"/>
          </w:tcPr>
          <w:p w:rsidR="002F5C5B" w:rsidRPr="00BF3081" w:rsidRDefault="002F5C5B" w:rsidP="005849AF">
            <w:pPr>
              <w:jc w:val="left"/>
              <w:rPr>
                <w:color w:val="000000"/>
              </w:rPr>
            </w:pPr>
          </w:p>
        </w:tc>
        <w:tc>
          <w:tcPr>
            <w:tcW w:w="287" w:type="pct"/>
            <w:shd w:val="clear" w:color="auto" w:fill="auto"/>
            <w:vAlign w:val="center"/>
          </w:tcPr>
          <w:p w:rsidR="002F5C5B" w:rsidRPr="00BF3081" w:rsidRDefault="002F5C5B" w:rsidP="005849AF">
            <w:pPr>
              <w:jc w:val="center"/>
              <w:rPr>
                <w:color w:val="000000"/>
              </w:rPr>
            </w:pPr>
            <w:r>
              <w:rPr>
                <w:color w:val="000000"/>
              </w:rPr>
              <w:t>-</w:t>
            </w:r>
          </w:p>
        </w:tc>
        <w:tc>
          <w:tcPr>
            <w:tcW w:w="337" w:type="pct"/>
            <w:shd w:val="clear" w:color="auto" w:fill="auto"/>
            <w:vAlign w:val="center"/>
          </w:tcPr>
          <w:p w:rsidR="002F5C5B" w:rsidRPr="00BF3081" w:rsidRDefault="002F5C5B" w:rsidP="005849AF">
            <w:pPr>
              <w:jc w:val="center"/>
              <w:rPr>
                <w:color w:val="000000"/>
              </w:rPr>
            </w:pPr>
            <w:r>
              <w:rPr>
                <w:color w:val="000000"/>
              </w:rPr>
              <w:t>-</w:t>
            </w:r>
          </w:p>
        </w:tc>
        <w:tc>
          <w:tcPr>
            <w:tcW w:w="324" w:type="pct"/>
            <w:vMerge/>
            <w:vAlign w:val="center"/>
          </w:tcPr>
          <w:p w:rsidR="002F5C5B" w:rsidRPr="00BF3081" w:rsidRDefault="002F5C5B" w:rsidP="005849AF">
            <w:pPr>
              <w:jc w:val="left"/>
              <w:rPr>
                <w:color w:val="000000"/>
              </w:rPr>
            </w:pPr>
          </w:p>
        </w:tc>
        <w:tc>
          <w:tcPr>
            <w:tcW w:w="287" w:type="pct"/>
            <w:shd w:val="clear" w:color="auto" w:fill="auto"/>
            <w:vAlign w:val="center"/>
          </w:tcPr>
          <w:p w:rsidR="002F5C5B" w:rsidRPr="00BF3081" w:rsidRDefault="002F5C5B" w:rsidP="005849AF">
            <w:pPr>
              <w:jc w:val="center"/>
              <w:rPr>
                <w:color w:val="000000"/>
              </w:rPr>
            </w:pPr>
            <w:r>
              <w:rPr>
                <w:color w:val="000000"/>
              </w:rPr>
              <w:t>-</w:t>
            </w:r>
          </w:p>
        </w:tc>
        <w:tc>
          <w:tcPr>
            <w:tcW w:w="337" w:type="pct"/>
            <w:shd w:val="clear" w:color="auto" w:fill="auto"/>
            <w:vAlign w:val="center"/>
          </w:tcPr>
          <w:p w:rsidR="002F5C5B" w:rsidRPr="00BF3081" w:rsidRDefault="002F5C5B" w:rsidP="005849AF">
            <w:pPr>
              <w:jc w:val="center"/>
              <w:rPr>
                <w:color w:val="000000"/>
              </w:rPr>
            </w:pPr>
            <w:r>
              <w:rPr>
                <w:color w:val="000000"/>
              </w:rPr>
              <w:t>-</w:t>
            </w:r>
          </w:p>
        </w:tc>
        <w:tc>
          <w:tcPr>
            <w:tcW w:w="324" w:type="pct"/>
            <w:vMerge/>
            <w:vAlign w:val="center"/>
          </w:tcPr>
          <w:p w:rsidR="002F5C5B" w:rsidRPr="00BF3081" w:rsidRDefault="002F5C5B" w:rsidP="005849AF">
            <w:pPr>
              <w:jc w:val="left"/>
              <w:rPr>
                <w:color w:val="000000"/>
              </w:rPr>
            </w:pPr>
          </w:p>
        </w:tc>
        <w:tc>
          <w:tcPr>
            <w:tcW w:w="346" w:type="pct"/>
            <w:shd w:val="clear" w:color="auto" w:fill="auto"/>
            <w:vAlign w:val="center"/>
          </w:tcPr>
          <w:p w:rsidR="002F5C5B" w:rsidRPr="00BF3081" w:rsidRDefault="002F5C5B" w:rsidP="005849AF">
            <w:pPr>
              <w:jc w:val="center"/>
              <w:rPr>
                <w:color w:val="000000"/>
              </w:rPr>
            </w:pPr>
            <w:r>
              <w:rPr>
                <w:color w:val="000000"/>
              </w:rPr>
              <w:t>2 miejsca pracy</w:t>
            </w:r>
          </w:p>
        </w:tc>
        <w:tc>
          <w:tcPr>
            <w:tcW w:w="374" w:type="pct"/>
            <w:vMerge/>
            <w:vAlign w:val="center"/>
          </w:tcPr>
          <w:p w:rsidR="002F5C5B" w:rsidRPr="00BF3081" w:rsidRDefault="002F5C5B" w:rsidP="005849AF">
            <w:pPr>
              <w:jc w:val="left"/>
              <w:rPr>
                <w:color w:val="000000"/>
              </w:rPr>
            </w:pPr>
          </w:p>
        </w:tc>
        <w:tc>
          <w:tcPr>
            <w:tcW w:w="755" w:type="pct"/>
            <w:gridSpan w:val="2"/>
            <w:vMerge/>
            <w:shd w:val="clear" w:color="000000" w:fill="BFBFBF"/>
            <w:vAlign w:val="center"/>
          </w:tcPr>
          <w:p w:rsidR="002F5C5B" w:rsidRPr="00BF3081" w:rsidRDefault="002F5C5B" w:rsidP="005849AF">
            <w:pPr>
              <w:jc w:val="left"/>
              <w:rPr>
                <w:color w:val="000000"/>
              </w:rPr>
            </w:pPr>
          </w:p>
        </w:tc>
      </w:tr>
      <w:tr w:rsidR="002F5C5B" w:rsidRPr="00BF3081" w:rsidTr="005849AF">
        <w:trPr>
          <w:trHeight w:val="56"/>
        </w:trPr>
        <w:tc>
          <w:tcPr>
            <w:tcW w:w="681" w:type="pct"/>
            <w:gridSpan w:val="2"/>
            <w:shd w:val="clear" w:color="000000" w:fill="FFFFC1"/>
            <w:vAlign w:val="center"/>
          </w:tcPr>
          <w:p w:rsidR="002F5C5B" w:rsidRPr="00AD5E01" w:rsidRDefault="002F5C5B" w:rsidP="005849AF">
            <w:pPr>
              <w:jc w:val="center"/>
              <w:rPr>
                <w:color w:val="FF0000"/>
              </w:rPr>
            </w:pPr>
            <w:r w:rsidRPr="00AD5E01">
              <w:rPr>
                <w:color w:val="FF0000"/>
              </w:rPr>
              <w:t>Wskaźnik rezultatu 3.3 b</w:t>
            </w:r>
          </w:p>
        </w:tc>
        <w:tc>
          <w:tcPr>
            <w:tcW w:w="287" w:type="pct"/>
            <w:shd w:val="clear" w:color="auto" w:fill="auto"/>
            <w:vAlign w:val="center"/>
          </w:tcPr>
          <w:p w:rsidR="002F5C5B" w:rsidRPr="00AD5E01" w:rsidRDefault="002F5C5B" w:rsidP="005849AF">
            <w:pPr>
              <w:jc w:val="center"/>
              <w:rPr>
                <w:color w:val="FF0000"/>
                <w:spacing w:val="-4"/>
              </w:rPr>
            </w:pPr>
            <w:r w:rsidRPr="00AD5E01">
              <w:rPr>
                <w:color w:val="FF0000"/>
                <w:spacing w:val="-4"/>
              </w:rPr>
              <w:t>15 podmiotów</w:t>
            </w:r>
          </w:p>
        </w:tc>
        <w:tc>
          <w:tcPr>
            <w:tcW w:w="337" w:type="pct"/>
            <w:gridSpan w:val="2"/>
            <w:shd w:val="clear" w:color="auto" w:fill="auto"/>
            <w:vAlign w:val="center"/>
          </w:tcPr>
          <w:p w:rsidR="002F5C5B" w:rsidRPr="00AD5E01" w:rsidRDefault="002F5C5B" w:rsidP="005849AF">
            <w:pPr>
              <w:jc w:val="center"/>
              <w:rPr>
                <w:color w:val="FF0000"/>
              </w:rPr>
            </w:pPr>
            <w:r w:rsidRPr="00AD5E01">
              <w:rPr>
                <w:color w:val="FF0000"/>
              </w:rPr>
              <w:t>100</w:t>
            </w:r>
          </w:p>
        </w:tc>
        <w:tc>
          <w:tcPr>
            <w:tcW w:w="324" w:type="pct"/>
            <w:vMerge/>
            <w:vAlign w:val="center"/>
          </w:tcPr>
          <w:p w:rsidR="002F5C5B" w:rsidRPr="00BF3081" w:rsidRDefault="002F5C5B" w:rsidP="005849AF">
            <w:pPr>
              <w:jc w:val="left"/>
              <w:rPr>
                <w:color w:val="000000"/>
              </w:rPr>
            </w:pPr>
          </w:p>
        </w:tc>
        <w:tc>
          <w:tcPr>
            <w:tcW w:w="287" w:type="pct"/>
            <w:shd w:val="clear" w:color="auto" w:fill="auto"/>
            <w:vAlign w:val="center"/>
          </w:tcPr>
          <w:p w:rsidR="002F5C5B" w:rsidRPr="00BF3081" w:rsidRDefault="002F5C5B" w:rsidP="005849AF">
            <w:pPr>
              <w:jc w:val="center"/>
              <w:rPr>
                <w:color w:val="000000"/>
              </w:rPr>
            </w:pPr>
            <w:r>
              <w:rPr>
                <w:color w:val="000000"/>
              </w:rPr>
              <w:t>-</w:t>
            </w:r>
          </w:p>
        </w:tc>
        <w:tc>
          <w:tcPr>
            <w:tcW w:w="337" w:type="pct"/>
            <w:shd w:val="clear" w:color="auto" w:fill="auto"/>
            <w:vAlign w:val="center"/>
          </w:tcPr>
          <w:p w:rsidR="002F5C5B" w:rsidRPr="00BF3081" w:rsidRDefault="002F5C5B" w:rsidP="005849AF">
            <w:pPr>
              <w:jc w:val="center"/>
              <w:rPr>
                <w:color w:val="000000"/>
              </w:rPr>
            </w:pPr>
            <w:r>
              <w:rPr>
                <w:color w:val="000000"/>
              </w:rPr>
              <w:t>-</w:t>
            </w:r>
          </w:p>
        </w:tc>
        <w:tc>
          <w:tcPr>
            <w:tcW w:w="324" w:type="pct"/>
            <w:vMerge/>
            <w:vAlign w:val="center"/>
          </w:tcPr>
          <w:p w:rsidR="002F5C5B" w:rsidRPr="00BF3081" w:rsidRDefault="002F5C5B" w:rsidP="005849AF">
            <w:pPr>
              <w:jc w:val="left"/>
              <w:rPr>
                <w:color w:val="000000"/>
              </w:rPr>
            </w:pPr>
          </w:p>
        </w:tc>
        <w:tc>
          <w:tcPr>
            <w:tcW w:w="287" w:type="pct"/>
            <w:shd w:val="clear" w:color="auto" w:fill="auto"/>
            <w:vAlign w:val="center"/>
          </w:tcPr>
          <w:p w:rsidR="002F5C5B" w:rsidRPr="00BF3081" w:rsidRDefault="002F5C5B" w:rsidP="005849AF">
            <w:pPr>
              <w:jc w:val="center"/>
              <w:rPr>
                <w:color w:val="000000"/>
              </w:rPr>
            </w:pPr>
            <w:r>
              <w:rPr>
                <w:color w:val="000000"/>
              </w:rPr>
              <w:t>-</w:t>
            </w:r>
          </w:p>
        </w:tc>
        <w:tc>
          <w:tcPr>
            <w:tcW w:w="337" w:type="pct"/>
            <w:shd w:val="clear" w:color="auto" w:fill="auto"/>
            <w:vAlign w:val="center"/>
          </w:tcPr>
          <w:p w:rsidR="002F5C5B" w:rsidRPr="00BF3081" w:rsidRDefault="002F5C5B" w:rsidP="005849AF">
            <w:pPr>
              <w:jc w:val="center"/>
              <w:rPr>
                <w:color w:val="000000"/>
              </w:rPr>
            </w:pPr>
            <w:r>
              <w:rPr>
                <w:color w:val="000000"/>
              </w:rPr>
              <w:t>-</w:t>
            </w:r>
          </w:p>
        </w:tc>
        <w:tc>
          <w:tcPr>
            <w:tcW w:w="324" w:type="pct"/>
            <w:vMerge/>
            <w:vAlign w:val="center"/>
          </w:tcPr>
          <w:p w:rsidR="002F5C5B" w:rsidRPr="00BF3081" w:rsidRDefault="002F5C5B" w:rsidP="005849AF">
            <w:pPr>
              <w:jc w:val="left"/>
              <w:rPr>
                <w:color w:val="000000"/>
              </w:rPr>
            </w:pPr>
          </w:p>
        </w:tc>
        <w:tc>
          <w:tcPr>
            <w:tcW w:w="346" w:type="pct"/>
            <w:shd w:val="clear" w:color="auto" w:fill="auto"/>
            <w:vAlign w:val="center"/>
          </w:tcPr>
          <w:p w:rsidR="002F5C5B" w:rsidRPr="00AD5E01" w:rsidRDefault="002F5C5B" w:rsidP="005849AF">
            <w:pPr>
              <w:jc w:val="center"/>
              <w:rPr>
                <w:color w:val="FF0000"/>
              </w:rPr>
            </w:pPr>
            <w:r w:rsidRPr="00AD5E01">
              <w:rPr>
                <w:color w:val="FF0000"/>
              </w:rPr>
              <w:t>15 podmiotów</w:t>
            </w:r>
          </w:p>
        </w:tc>
        <w:tc>
          <w:tcPr>
            <w:tcW w:w="374" w:type="pct"/>
            <w:vMerge/>
            <w:vAlign w:val="center"/>
          </w:tcPr>
          <w:p w:rsidR="002F5C5B" w:rsidRPr="00BF3081" w:rsidRDefault="002F5C5B" w:rsidP="005849AF">
            <w:pPr>
              <w:jc w:val="left"/>
              <w:rPr>
                <w:color w:val="000000"/>
              </w:rPr>
            </w:pPr>
          </w:p>
        </w:tc>
        <w:tc>
          <w:tcPr>
            <w:tcW w:w="755" w:type="pct"/>
            <w:gridSpan w:val="2"/>
            <w:vMerge/>
            <w:shd w:val="clear" w:color="000000" w:fill="BFBFBF"/>
            <w:vAlign w:val="center"/>
          </w:tcPr>
          <w:p w:rsidR="002F5C5B" w:rsidRPr="00BF3081" w:rsidRDefault="002F5C5B" w:rsidP="005849AF">
            <w:pPr>
              <w:jc w:val="left"/>
              <w:rPr>
                <w:color w:val="000000"/>
              </w:rPr>
            </w:pPr>
          </w:p>
        </w:tc>
      </w:tr>
      <w:tr w:rsidR="002F5C5B" w:rsidRPr="00BF3081" w:rsidTr="005849AF">
        <w:trPr>
          <w:trHeight w:val="56"/>
        </w:trPr>
        <w:tc>
          <w:tcPr>
            <w:tcW w:w="681" w:type="pct"/>
            <w:gridSpan w:val="2"/>
            <w:shd w:val="clear" w:color="000000" w:fill="92CDDC"/>
            <w:vAlign w:val="center"/>
            <w:hideMark/>
          </w:tcPr>
          <w:p w:rsidR="002F5C5B" w:rsidRPr="00BF3081" w:rsidRDefault="002F5C5B" w:rsidP="005849AF">
            <w:pPr>
              <w:jc w:val="center"/>
              <w:rPr>
                <w:color w:val="000000"/>
              </w:rPr>
            </w:pPr>
            <w:r w:rsidRPr="00BF3081">
              <w:rPr>
                <w:color w:val="000000"/>
              </w:rPr>
              <w:t>Razem cel ogólny 3</w:t>
            </w:r>
          </w:p>
        </w:tc>
        <w:tc>
          <w:tcPr>
            <w:tcW w:w="287" w:type="pct"/>
            <w:shd w:val="clear" w:color="000000" w:fill="BFBFBF"/>
            <w:vAlign w:val="center"/>
            <w:hideMark/>
          </w:tcPr>
          <w:p w:rsidR="002F5C5B" w:rsidRPr="00BF3081" w:rsidRDefault="002F5C5B" w:rsidP="005849AF">
            <w:pPr>
              <w:jc w:val="left"/>
              <w:rPr>
                <w:color w:val="000000"/>
              </w:rPr>
            </w:pPr>
            <w:r w:rsidRPr="00BF3081">
              <w:rPr>
                <w:color w:val="000000"/>
              </w:rPr>
              <w:t> </w:t>
            </w:r>
          </w:p>
        </w:tc>
        <w:tc>
          <w:tcPr>
            <w:tcW w:w="337" w:type="pct"/>
            <w:gridSpan w:val="2"/>
            <w:shd w:val="clear" w:color="000000" w:fill="BFBFBF"/>
            <w:vAlign w:val="center"/>
            <w:hideMark/>
          </w:tcPr>
          <w:p w:rsidR="002F5C5B" w:rsidRPr="00BF3081" w:rsidRDefault="002F5C5B" w:rsidP="005849AF">
            <w:pPr>
              <w:jc w:val="left"/>
              <w:rPr>
                <w:color w:val="000000"/>
              </w:rPr>
            </w:pPr>
            <w:r w:rsidRPr="00BF3081">
              <w:rPr>
                <w:color w:val="000000"/>
              </w:rPr>
              <w:t> </w:t>
            </w:r>
          </w:p>
        </w:tc>
        <w:tc>
          <w:tcPr>
            <w:tcW w:w="324" w:type="pct"/>
            <w:shd w:val="clear" w:color="auto" w:fill="auto"/>
            <w:vAlign w:val="center"/>
            <w:hideMark/>
          </w:tcPr>
          <w:p w:rsidR="002F5C5B" w:rsidRPr="00BF3081" w:rsidRDefault="002F5C5B" w:rsidP="005849AF">
            <w:pPr>
              <w:jc w:val="center"/>
              <w:rPr>
                <w:color w:val="000000"/>
              </w:rPr>
            </w:pPr>
            <w:r w:rsidRPr="00BF3081">
              <w:rPr>
                <w:color w:val="000000"/>
              </w:rPr>
              <w:t>5 560 000</w:t>
            </w:r>
          </w:p>
        </w:tc>
        <w:tc>
          <w:tcPr>
            <w:tcW w:w="287" w:type="pct"/>
            <w:shd w:val="clear" w:color="000000" w:fill="BFBFBF"/>
            <w:vAlign w:val="center"/>
            <w:hideMark/>
          </w:tcPr>
          <w:p w:rsidR="002F5C5B" w:rsidRPr="00BF3081" w:rsidRDefault="002F5C5B" w:rsidP="005849AF">
            <w:pPr>
              <w:jc w:val="left"/>
              <w:rPr>
                <w:color w:val="000000"/>
              </w:rPr>
            </w:pPr>
            <w:r w:rsidRPr="00BF3081">
              <w:rPr>
                <w:color w:val="000000"/>
              </w:rPr>
              <w:t> </w:t>
            </w:r>
          </w:p>
        </w:tc>
        <w:tc>
          <w:tcPr>
            <w:tcW w:w="337" w:type="pct"/>
            <w:shd w:val="clear" w:color="000000" w:fill="BFBFBF"/>
            <w:vAlign w:val="center"/>
            <w:hideMark/>
          </w:tcPr>
          <w:p w:rsidR="002F5C5B" w:rsidRPr="00BF3081" w:rsidRDefault="002F5C5B" w:rsidP="005849AF">
            <w:pPr>
              <w:jc w:val="left"/>
              <w:rPr>
                <w:color w:val="000000"/>
              </w:rPr>
            </w:pPr>
            <w:r w:rsidRPr="00BF3081">
              <w:rPr>
                <w:color w:val="000000"/>
              </w:rPr>
              <w:t> </w:t>
            </w:r>
          </w:p>
        </w:tc>
        <w:tc>
          <w:tcPr>
            <w:tcW w:w="324" w:type="pct"/>
            <w:shd w:val="clear" w:color="auto" w:fill="auto"/>
            <w:vAlign w:val="center"/>
            <w:hideMark/>
          </w:tcPr>
          <w:p w:rsidR="002F5C5B" w:rsidRPr="00BF3081" w:rsidRDefault="002F5C5B" w:rsidP="005849AF">
            <w:pPr>
              <w:jc w:val="center"/>
              <w:rPr>
                <w:color w:val="000000"/>
              </w:rPr>
            </w:pPr>
            <w:r w:rsidRPr="00BF3081">
              <w:rPr>
                <w:color w:val="000000"/>
              </w:rPr>
              <w:t>2 450 000</w:t>
            </w:r>
          </w:p>
        </w:tc>
        <w:tc>
          <w:tcPr>
            <w:tcW w:w="287" w:type="pct"/>
            <w:shd w:val="clear" w:color="000000" w:fill="BFBFBF"/>
            <w:vAlign w:val="center"/>
            <w:hideMark/>
          </w:tcPr>
          <w:p w:rsidR="002F5C5B" w:rsidRPr="00BF3081" w:rsidRDefault="002F5C5B" w:rsidP="005849AF">
            <w:pPr>
              <w:jc w:val="left"/>
              <w:rPr>
                <w:color w:val="000000"/>
              </w:rPr>
            </w:pPr>
            <w:r w:rsidRPr="00BF3081">
              <w:rPr>
                <w:color w:val="000000"/>
              </w:rPr>
              <w:t> </w:t>
            </w:r>
          </w:p>
        </w:tc>
        <w:tc>
          <w:tcPr>
            <w:tcW w:w="337" w:type="pct"/>
            <w:shd w:val="clear" w:color="000000" w:fill="BFBFBF"/>
            <w:vAlign w:val="center"/>
            <w:hideMark/>
          </w:tcPr>
          <w:p w:rsidR="002F5C5B" w:rsidRPr="00BF3081" w:rsidRDefault="002F5C5B" w:rsidP="005849AF">
            <w:pPr>
              <w:jc w:val="left"/>
              <w:rPr>
                <w:color w:val="000000"/>
              </w:rPr>
            </w:pPr>
            <w:r w:rsidRPr="00BF3081">
              <w:rPr>
                <w:color w:val="000000"/>
              </w:rPr>
              <w:t> </w:t>
            </w:r>
          </w:p>
        </w:tc>
        <w:tc>
          <w:tcPr>
            <w:tcW w:w="324" w:type="pct"/>
            <w:shd w:val="clear" w:color="auto" w:fill="auto"/>
            <w:vAlign w:val="center"/>
            <w:hideMark/>
          </w:tcPr>
          <w:p w:rsidR="002F5C5B" w:rsidRPr="00BF3081" w:rsidRDefault="002F5C5B" w:rsidP="005849AF">
            <w:pPr>
              <w:jc w:val="center"/>
              <w:rPr>
                <w:color w:val="000000"/>
              </w:rPr>
            </w:pPr>
            <w:r w:rsidRPr="00BF3081">
              <w:rPr>
                <w:color w:val="000000"/>
              </w:rPr>
              <w:t>0</w:t>
            </w:r>
          </w:p>
        </w:tc>
        <w:tc>
          <w:tcPr>
            <w:tcW w:w="346" w:type="pct"/>
            <w:shd w:val="clear" w:color="000000" w:fill="BFBFBF"/>
            <w:vAlign w:val="center"/>
            <w:hideMark/>
          </w:tcPr>
          <w:p w:rsidR="002F5C5B" w:rsidRPr="00BF3081" w:rsidRDefault="002F5C5B" w:rsidP="005849AF">
            <w:pPr>
              <w:jc w:val="left"/>
              <w:rPr>
                <w:color w:val="000000"/>
              </w:rPr>
            </w:pPr>
            <w:r w:rsidRPr="00BF3081">
              <w:rPr>
                <w:color w:val="000000"/>
              </w:rPr>
              <w:t> </w:t>
            </w:r>
          </w:p>
        </w:tc>
        <w:tc>
          <w:tcPr>
            <w:tcW w:w="374" w:type="pct"/>
            <w:shd w:val="clear" w:color="auto" w:fill="auto"/>
            <w:vAlign w:val="center"/>
            <w:hideMark/>
          </w:tcPr>
          <w:p w:rsidR="002F5C5B" w:rsidRPr="00BF3081" w:rsidRDefault="002F5C5B" w:rsidP="005849AF">
            <w:pPr>
              <w:jc w:val="center"/>
              <w:rPr>
                <w:color w:val="000000"/>
              </w:rPr>
            </w:pPr>
            <w:r w:rsidRPr="00BF3081">
              <w:rPr>
                <w:color w:val="000000"/>
              </w:rPr>
              <w:t>8 010 000</w:t>
            </w:r>
          </w:p>
        </w:tc>
        <w:tc>
          <w:tcPr>
            <w:tcW w:w="270" w:type="pct"/>
            <w:shd w:val="clear" w:color="000000" w:fill="BFBFBF"/>
            <w:vAlign w:val="center"/>
            <w:hideMark/>
          </w:tcPr>
          <w:p w:rsidR="002F5C5B" w:rsidRPr="00BF3081" w:rsidRDefault="002F5C5B" w:rsidP="005849AF">
            <w:pPr>
              <w:jc w:val="left"/>
              <w:rPr>
                <w:color w:val="000000"/>
              </w:rPr>
            </w:pPr>
            <w:r w:rsidRPr="00BF3081">
              <w:rPr>
                <w:color w:val="000000"/>
              </w:rPr>
              <w:t> </w:t>
            </w:r>
          </w:p>
        </w:tc>
        <w:tc>
          <w:tcPr>
            <w:tcW w:w="485" w:type="pct"/>
            <w:shd w:val="clear" w:color="000000" w:fill="BFBFBF"/>
            <w:vAlign w:val="center"/>
            <w:hideMark/>
          </w:tcPr>
          <w:p w:rsidR="002F5C5B" w:rsidRPr="00BF3081" w:rsidRDefault="002F5C5B" w:rsidP="005849AF">
            <w:pPr>
              <w:jc w:val="left"/>
              <w:rPr>
                <w:color w:val="000000"/>
              </w:rPr>
            </w:pPr>
            <w:r w:rsidRPr="00BF3081">
              <w:rPr>
                <w:color w:val="000000"/>
              </w:rPr>
              <w:t> </w:t>
            </w:r>
          </w:p>
        </w:tc>
      </w:tr>
      <w:tr w:rsidR="002F5C5B" w:rsidRPr="00BF3081" w:rsidTr="005849AF">
        <w:trPr>
          <w:trHeight w:val="56"/>
        </w:trPr>
        <w:tc>
          <w:tcPr>
            <w:tcW w:w="681" w:type="pct"/>
            <w:gridSpan w:val="2"/>
            <w:shd w:val="clear" w:color="000000" w:fill="92CDDC"/>
            <w:vAlign w:val="center"/>
            <w:hideMark/>
          </w:tcPr>
          <w:p w:rsidR="002F5C5B" w:rsidRDefault="002F5C5B" w:rsidP="005849AF">
            <w:pPr>
              <w:jc w:val="center"/>
              <w:rPr>
                <w:color w:val="000000"/>
              </w:rPr>
            </w:pPr>
          </w:p>
          <w:p w:rsidR="002F5C5B" w:rsidRDefault="002F5C5B" w:rsidP="005849AF">
            <w:pPr>
              <w:jc w:val="center"/>
              <w:rPr>
                <w:color w:val="000000"/>
              </w:rPr>
            </w:pPr>
          </w:p>
          <w:p w:rsidR="002F5C5B" w:rsidRDefault="002F5C5B" w:rsidP="005849AF">
            <w:pPr>
              <w:jc w:val="center"/>
              <w:rPr>
                <w:color w:val="000000"/>
              </w:rPr>
            </w:pPr>
          </w:p>
          <w:p w:rsidR="002F5C5B" w:rsidRDefault="002F5C5B" w:rsidP="005849AF">
            <w:pPr>
              <w:jc w:val="center"/>
              <w:rPr>
                <w:color w:val="000000"/>
              </w:rPr>
            </w:pPr>
          </w:p>
          <w:p w:rsidR="002F5C5B" w:rsidRPr="00BF3081" w:rsidRDefault="002F5C5B" w:rsidP="005849AF">
            <w:pPr>
              <w:jc w:val="center"/>
              <w:rPr>
                <w:color w:val="000000"/>
              </w:rPr>
            </w:pPr>
          </w:p>
        </w:tc>
        <w:tc>
          <w:tcPr>
            <w:tcW w:w="287" w:type="pct"/>
            <w:shd w:val="clear" w:color="000000" w:fill="BFBFBF"/>
            <w:vAlign w:val="center"/>
            <w:hideMark/>
          </w:tcPr>
          <w:p w:rsidR="002F5C5B" w:rsidRPr="00BF3081" w:rsidRDefault="002F5C5B" w:rsidP="005849AF">
            <w:pPr>
              <w:jc w:val="left"/>
              <w:rPr>
                <w:color w:val="000000"/>
              </w:rPr>
            </w:pPr>
          </w:p>
        </w:tc>
        <w:tc>
          <w:tcPr>
            <w:tcW w:w="337" w:type="pct"/>
            <w:gridSpan w:val="2"/>
            <w:shd w:val="clear" w:color="000000" w:fill="BFBFBF"/>
            <w:vAlign w:val="center"/>
            <w:hideMark/>
          </w:tcPr>
          <w:p w:rsidR="002F5C5B" w:rsidRPr="00BF3081" w:rsidRDefault="002F5C5B" w:rsidP="005849AF">
            <w:pPr>
              <w:jc w:val="left"/>
              <w:rPr>
                <w:color w:val="000000"/>
              </w:rPr>
            </w:pPr>
          </w:p>
        </w:tc>
        <w:tc>
          <w:tcPr>
            <w:tcW w:w="324" w:type="pct"/>
            <w:shd w:val="clear" w:color="auto" w:fill="auto"/>
            <w:vAlign w:val="center"/>
            <w:hideMark/>
          </w:tcPr>
          <w:p w:rsidR="002F5C5B" w:rsidRPr="00BF3081" w:rsidRDefault="002F5C5B" w:rsidP="005849AF">
            <w:pPr>
              <w:jc w:val="center"/>
              <w:rPr>
                <w:color w:val="000000"/>
              </w:rPr>
            </w:pPr>
          </w:p>
        </w:tc>
        <w:tc>
          <w:tcPr>
            <w:tcW w:w="287" w:type="pct"/>
            <w:shd w:val="clear" w:color="000000" w:fill="BFBFBF"/>
            <w:vAlign w:val="center"/>
            <w:hideMark/>
          </w:tcPr>
          <w:p w:rsidR="002F5C5B" w:rsidRPr="00BF3081" w:rsidRDefault="002F5C5B" w:rsidP="005849AF">
            <w:pPr>
              <w:jc w:val="left"/>
              <w:rPr>
                <w:color w:val="000000"/>
              </w:rPr>
            </w:pPr>
          </w:p>
        </w:tc>
        <w:tc>
          <w:tcPr>
            <w:tcW w:w="337" w:type="pct"/>
            <w:shd w:val="clear" w:color="000000" w:fill="BFBFBF"/>
            <w:vAlign w:val="center"/>
            <w:hideMark/>
          </w:tcPr>
          <w:p w:rsidR="002F5C5B" w:rsidRPr="00BF3081" w:rsidRDefault="002F5C5B" w:rsidP="005849AF">
            <w:pPr>
              <w:jc w:val="left"/>
              <w:rPr>
                <w:color w:val="000000"/>
              </w:rPr>
            </w:pPr>
          </w:p>
        </w:tc>
        <w:tc>
          <w:tcPr>
            <w:tcW w:w="324" w:type="pct"/>
            <w:shd w:val="clear" w:color="auto" w:fill="auto"/>
            <w:vAlign w:val="center"/>
            <w:hideMark/>
          </w:tcPr>
          <w:p w:rsidR="002F5C5B" w:rsidRPr="00BF3081" w:rsidRDefault="002F5C5B" w:rsidP="005849AF">
            <w:pPr>
              <w:jc w:val="center"/>
              <w:rPr>
                <w:color w:val="000000"/>
              </w:rPr>
            </w:pPr>
          </w:p>
        </w:tc>
        <w:tc>
          <w:tcPr>
            <w:tcW w:w="287" w:type="pct"/>
            <w:shd w:val="clear" w:color="000000" w:fill="BFBFBF"/>
            <w:vAlign w:val="center"/>
            <w:hideMark/>
          </w:tcPr>
          <w:p w:rsidR="002F5C5B" w:rsidRPr="00BF3081" w:rsidRDefault="002F5C5B" w:rsidP="005849AF">
            <w:pPr>
              <w:jc w:val="left"/>
              <w:rPr>
                <w:color w:val="000000"/>
              </w:rPr>
            </w:pPr>
          </w:p>
        </w:tc>
        <w:tc>
          <w:tcPr>
            <w:tcW w:w="337" w:type="pct"/>
            <w:shd w:val="clear" w:color="000000" w:fill="BFBFBF"/>
            <w:vAlign w:val="center"/>
            <w:hideMark/>
          </w:tcPr>
          <w:p w:rsidR="002F5C5B" w:rsidRPr="00BF3081" w:rsidRDefault="002F5C5B" w:rsidP="005849AF">
            <w:pPr>
              <w:jc w:val="left"/>
              <w:rPr>
                <w:color w:val="000000"/>
              </w:rPr>
            </w:pPr>
          </w:p>
        </w:tc>
        <w:tc>
          <w:tcPr>
            <w:tcW w:w="324" w:type="pct"/>
            <w:shd w:val="clear" w:color="auto" w:fill="auto"/>
            <w:vAlign w:val="center"/>
            <w:hideMark/>
          </w:tcPr>
          <w:p w:rsidR="002F5C5B" w:rsidRPr="00BF3081" w:rsidRDefault="002F5C5B" w:rsidP="005849AF">
            <w:pPr>
              <w:jc w:val="center"/>
              <w:rPr>
                <w:color w:val="000000"/>
              </w:rPr>
            </w:pPr>
          </w:p>
        </w:tc>
        <w:tc>
          <w:tcPr>
            <w:tcW w:w="346" w:type="pct"/>
            <w:shd w:val="clear" w:color="000000" w:fill="BFBFBF"/>
            <w:vAlign w:val="center"/>
            <w:hideMark/>
          </w:tcPr>
          <w:p w:rsidR="002F5C5B" w:rsidRPr="00BF3081" w:rsidRDefault="002F5C5B" w:rsidP="005849AF">
            <w:pPr>
              <w:jc w:val="left"/>
              <w:rPr>
                <w:color w:val="000000"/>
              </w:rPr>
            </w:pPr>
          </w:p>
        </w:tc>
        <w:tc>
          <w:tcPr>
            <w:tcW w:w="374" w:type="pct"/>
            <w:shd w:val="clear" w:color="auto" w:fill="auto"/>
            <w:vAlign w:val="center"/>
            <w:hideMark/>
          </w:tcPr>
          <w:p w:rsidR="002F5C5B" w:rsidRPr="00BF3081" w:rsidRDefault="002F5C5B" w:rsidP="005849AF">
            <w:pPr>
              <w:jc w:val="center"/>
              <w:rPr>
                <w:color w:val="000000"/>
              </w:rPr>
            </w:pPr>
          </w:p>
        </w:tc>
        <w:tc>
          <w:tcPr>
            <w:tcW w:w="270" w:type="pct"/>
            <w:shd w:val="clear" w:color="000000" w:fill="BFBFBF"/>
            <w:vAlign w:val="center"/>
            <w:hideMark/>
          </w:tcPr>
          <w:p w:rsidR="002F5C5B" w:rsidRPr="00BF3081" w:rsidRDefault="002F5C5B" w:rsidP="005849AF">
            <w:pPr>
              <w:jc w:val="left"/>
              <w:rPr>
                <w:color w:val="000000"/>
              </w:rPr>
            </w:pPr>
          </w:p>
        </w:tc>
        <w:tc>
          <w:tcPr>
            <w:tcW w:w="485" w:type="pct"/>
            <w:shd w:val="clear" w:color="000000" w:fill="BFBFBF"/>
            <w:vAlign w:val="center"/>
            <w:hideMark/>
          </w:tcPr>
          <w:p w:rsidR="002F5C5B" w:rsidRPr="00BF3081" w:rsidRDefault="002F5C5B" w:rsidP="005849AF">
            <w:pPr>
              <w:jc w:val="left"/>
              <w:rPr>
                <w:color w:val="000000"/>
              </w:rPr>
            </w:pPr>
          </w:p>
        </w:tc>
      </w:tr>
    </w:tbl>
    <w:p w:rsidR="002F5C5B" w:rsidRPr="0081438F" w:rsidRDefault="002F5C5B" w:rsidP="002F5C5B">
      <w:pPr>
        <w:rPr>
          <w:sz w:val="1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599"/>
        <w:gridCol w:w="1566"/>
        <w:gridCol w:w="750"/>
        <w:gridCol w:w="775"/>
        <w:gridCol w:w="1010"/>
        <w:gridCol w:w="809"/>
        <w:gridCol w:w="866"/>
        <w:gridCol w:w="917"/>
        <w:gridCol w:w="812"/>
        <w:gridCol w:w="953"/>
        <w:gridCol w:w="917"/>
        <w:gridCol w:w="979"/>
        <w:gridCol w:w="1058"/>
        <w:gridCol w:w="764"/>
        <w:gridCol w:w="1369"/>
      </w:tblGrid>
      <w:tr w:rsidR="002F5C5B" w:rsidRPr="00BF3081" w:rsidTr="005849AF">
        <w:trPr>
          <w:trHeight w:val="56"/>
          <w:tblHeader/>
        </w:trPr>
        <w:tc>
          <w:tcPr>
            <w:tcW w:w="212" w:type="pct"/>
            <w:vMerge w:val="restart"/>
            <w:shd w:val="clear" w:color="000000" w:fill="E26B0A"/>
            <w:textDirection w:val="btLr"/>
            <w:vAlign w:val="center"/>
            <w:hideMark/>
          </w:tcPr>
          <w:p w:rsidR="002F5C5B" w:rsidRPr="00BF3081" w:rsidRDefault="002F5C5B" w:rsidP="005849AF">
            <w:pPr>
              <w:ind w:left="113" w:right="113"/>
              <w:jc w:val="center"/>
              <w:rPr>
                <w:color w:val="000000"/>
              </w:rPr>
            </w:pPr>
            <w:r w:rsidRPr="00BF3081">
              <w:rPr>
                <w:color w:val="000000"/>
              </w:rPr>
              <w:t>Cel ogólny nr 4</w:t>
            </w:r>
          </w:p>
        </w:tc>
        <w:tc>
          <w:tcPr>
            <w:tcW w:w="554" w:type="pct"/>
            <w:shd w:val="clear" w:color="000000" w:fill="FFFF00"/>
            <w:vAlign w:val="center"/>
            <w:hideMark/>
          </w:tcPr>
          <w:p w:rsidR="002F5C5B" w:rsidRPr="00BF3081" w:rsidRDefault="002F5C5B" w:rsidP="005849AF">
            <w:pPr>
              <w:jc w:val="center"/>
              <w:rPr>
                <w:color w:val="000000"/>
              </w:rPr>
            </w:pPr>
            <w:r w:rsidRPr="00BF3081">
              <w:rPr>
                <w:color w:val="000000"/>
              </w:rPr>
              <w:t>Lata</w:t>
            </w:r>
          </w:p>
        </w:tc>
        <w:tc>
          <w:tcPr>
            <w:tcW w:w="896" w:type="pct"/>
            <w:gridSpan w:val="3"/>
            <w:shd w:val="clear" w:color="000000" w:fill="FFFF00"/>
            <w:vAlign w:val="center"/>
            <w:hideMark/>
          </w:tcPr>
          <w:p w:rsidR="002F5C5B" w:rsidRPr="00BF3081" w:rsidRDefault="002F5C5B" w:rsidP="005849AF">
            <w:pPr>
              <w:jc w:val="center"/>
              <w:rPr>
                <w:color w:val="000000"/>
              </w:rPr>
            </w:pPr>
            <w:r w:rsidRPr="00BF3081">
              <w:rPr>
                <w:color w:val="000000"/>
              </w:rPr>
              <w:t>2016-2018</w:t>
            </w:r>
          </w:p>
        </w:tc>
        <w:tc>
          <w:tcPr>
            <w:tcW w:w="916" w:type="pct"/>
            <w:gridSpan w:val="3"/>
            <w:shd w:val="clear" w:color="000000" w:fill="FFFF00"/>
            <w:vAlign w:val="center"/>
            <w:hideMark/>
          </w:tcPr>
          <w:p w:rsidR="002F5C5B" w:rsidRPr="00BF3081" w:rsidRDefault="002F5C5B" w:rsidP="005849AF">
            <w:pPr>
              <w:jc w:val="center"/>
              <w:rPr>
                <w:color w:val="000000"/>
              </w:rPr>
            </w:pPr>
            <w:r w:rsidRPr="00BF3081">
              <w:rPr>
                <w:color w:val="000000"/>
              </w:rPr>
              <w:t>2019-2021</w:t>
            </w:r>
          </w:p>
        </w:tc>
        <w:tc>
          <w:tcPr>
            <w:tcW w:w="948" w:type="pct"/>
            <w:gridSpan w:val="3"/>
            <w:shd w:val="clear" w:color="000000" w:fill="FFFF00"/>
            <w:vAlign w:val="center"/>
            <w:hideMark/>
          </w:tcPr>
          <w:p w:rsidR="002F5C5B" w:rsidRPr="00BF3081" w:rsidRDefault="002F5C5B" w:rsidP="005849AF">
            <w:pPr>
              <w:jc w:val="center"/>
              <w:rPr>
                <w:color w:val="000000"/>
              </w:rPr>
            </w:pPr>
            <w:r w:rsidRPr="00BF3081">
              <w:rPr>
                <w:color w:val="000000"/>
              </w:rPr>
              <w:t>2022-2023</w:t>
            </w:r>
          </w:p>
        </w:tc>
        <w:tc>
          <w:tcPr>
            <w:tcW w:w="720" w:type="pct"/>
            <w:gridSpan w:val="2"/>
            <w:shd w:val="clear" w:color="000000" w:fill="FFFF00"/>
            <w:vAlign w:val="center"/>
            <w:hideMark/>
          </w:tcPr>
          <w:p w:rsidR="002F5C5B" w:rsidRPr="00BF3081" w:rsidRDefault="002F5C5B" w:rsidP="005849AF">
            <w:pPr>
              <w:jc w:val="center"/>
              <w:rPr>
                <w:color w:val="000000"/>
              </w:rPr>
            </w:pPr>
            <w:r w:rsidRPr="00BF3081">
              <w:rPr>
                <w:color w:val="000000"/>
              </w:rPr>
              <w:t>RAZEM 2016-2023</w:t>
            </w:r>
          </w:p>
        </w:tc>
        <w:tc>
          <w:tcPr>
            <w:tcW w:w="270" w:type="pct"/>
            <w:vMerge w:val="restart"/>
            <w:shd w:val="clear" w:color="000000" w:fill="DA9694"/>
            <w:vAlign w:val="center"/>
            <w:hideMark/>
          </w:tcPr>
          <w:p w:rsidR="002F5C5B" w:rsidRPr="00BF3081" w:rsidRDefault="002F5C5B" w:rsidP="005849AF">
            <w:pPr>
              <w:jc w:val="center"/>
              <w:rPr>
                <w:color w:val="000000"/>
              </w:rPr>
            </w:pPr>
            <w:r w:rsidRPr="00BF3081">
              <w:rPr>
                <w:color w:val="000000"/>
              </w:rPr>
              <w:t>Progra</w:t>
            </w:r>
            <w:r w:rsidRPr="00BF3081">
              <w:rPr>
                <w:color w:val="000000"/>
              </w:rPr>
              <w:lastRenderedPageBreak/>
              <w:t>m</w:t>
            </w:r>
          </w:p>
        </w:tc>
        <w:tc>
          <w:tcPr>
            <w:tcW w:w="484" w:type="pct"/>
            <w:vMerge w:val="restart"/>
            <w:shd w:val="clear" w:color="000000" w:fill="DA9694"/>
            <w:vAlign w:val="center"/>
            <w:hideMark/>
          </w:tcPr>
          <w:p w:rsidR="002F5C5B" w:rsidRPr="00BF3081" w:rsidRDefault="002F5C5B" w:rsidP="005849AF">
            <w:pPr>
              <w:jc w:val="center"/>
              <w:rPr>
                <w:color w:val="000000"/>
              </w:rPr>
            </w:pPr>
            <w:proofErr w:type="spellStart"/>
            <w:r w:rsidRPr="00BF3081">
              <w:rPr>
                <w:color w:val="000000"/>
              </w:rPr>
              <w:lastRenderedPageBreak/>
              <w:t>Poddziałanie</w:t>
            </w:r>
            <w:proofErr w:type="spellEnd"/>
            <w:r w:rsidRPr="00BF3081">
              <w:rPr>
                <w:color w:val="000000"/>
              </w:rPr>
              <w:t>/</w:t>
            </w:r>
            <w:r>
              <w:rPr>
                <w:color w:val="000000"/>
              </w:rPr>
              <w:t xml:space="preserve"> </w:t>
            </w:r>
            <w:r w:rsidRPr="00BF3081">
              <w:rPr>
                <w:color w:val="000000"/>
              </w:rPr>
              <w:lastRenderedPageBreak/>
              <w:t>zakres Programu</w:t>
            </w:r>
          </w:p>
        </w:tc>
      </w:tr>
      <w:tr w:rsidR="002F5C5B" w:rsidRPr="00BF3081" w:rsidTr="005849AF">
        <w:trPr>
          <w:cantSplit/>
          <w:trHeight w:val="1276"/>
          <w:tblHeader/>
        </w:trPr>
        <w:tc>
          <w:tcPr>
            <w:tcW w:w="212" w:type="pct"/>
            <w:vMerge/>
            <w:vAlign w:val="center"/>
            <w:hideMark/>
          </w:tcPr>
          <w:p w:rsidR="002F5C5B" w:rsidRPr="00BF3081" w:rsidRDefault="002F5C5B" w:rsidP="005849AF">
            <w:pPr>
              <w:jc w:val="left"/>
              <w:rPr>
                <w:color w:val="000000"/>
              </w:rPr>
            </w:pPr>
          </w:p>
        </w:tc>
        <w:tc>
          <w:tcPr>
            <w:tcW w:w="554" w:type="pct"/>
            <w:shd w:val="clear" w:color="000000" w:fill="FFFFC1"/>
            <w:textDirection w:val="btLr"/>
            <w:vAlign w:val="center"/>
            <w:hideMark/>
          </w:tcPr>
          <w:p w:rsidR="002F5C5B" w:rsidRPr="00BF3081" w:rsidRDefault="002F5C5B" w:rsidP="005849AF">
            <w:pPr>
              <w:ind w:left="113" w:right="113"/>
              <w:jc w:val="center"/>
              <w:rPr>
                <w:color w:val="000000"/>
              </w:rPr>
            </w:pPr>
            <w:r w:rsidRPr="00BF3081">
              <w:rPr>
                <w:color w:val="000000"/>
              </w:rPr>
              <w:t>Nazwa wskaźnika</w:t>
            </w:r>
          </w:p>
        </w:tc>
        <w:tc>
          <w:tcPr>
            <w:tcW w:w="265" w:type="pct"/>
            <w:shd w:val="clear" w:color="000000" w:fill="FFFFC1"/>
            <w:textDirection w:val="btLr"/>
            <w:vAlign w:val="center"/>
            <w:hideMark/>
          </w:tcPr>
          <w:p w:rsidR="002F5C5B" w:rsidRPr="00BF3081" w:rsidRDefault="002F5C5B" w:rsidP="005849AF">
            <w:pPr>
              <w:ind w:left="113" w:right="113"/>
              <w:jc w:val="center"/>
              <w:rPr>
                <w:color w:val="000000"/>
              </w:rPr>
            </w:pPr>
            <w:r>
              <w:rPr>
                <w:color w:val="000000"/>
              </w:rPr>
              <w:t xml:space="preserve">Wartość z jednostką </w:t>
            </w:r>
            <w:r w:rsidRPr="00BF3081">
              <w:rPr>
                <w:color w:val="000000"/>
              </w:rPr>
              <w:t>miary</w:t>
            </w:r>
          </w:p>
        </w:tc>
        <w:tc>
          <w:tcPr>
            <w:tcW w:w="274" w:type="pct"/>
            <w:shd w:val="clear" w:color="000000" w:fill="FFFFC1"/>
            <w:textDirection w:val="btLr"/>
            <w:vAlign w:val="center"/>
            <w:hideMark/>
          </w:tcPr>
          <w:p w:rsidR="002F5C5B" w:rsidRPr="00BF3081" w:rsidRDefault="002F5C5B" w:rsidP="005849AF">
            <w:pPr>
              <w:ind w:left="113" w:right="113"/>
              <w:jc w:val="center"/>
              <w:rPr>
                <w:color w:val="000000"/>
              </w:rPr>
            </w:pPr>
            <w:r w:rsidRPr="00BF3081">
              <w:rPr>
                <w:color w:val="000000"/>
              </w:rPr>
              <w:t>% realizacji wskaźnika narastająco</w:t>
            </w:r>
          </w:p>
        </w:tc>
        <w:tc>
          <w:tcPr>
            <w:tcW w:w="357" w:type="pct"/>
            <w:shd w:val="clear" w:color="000000" w:fill="FFFFC1"/>
            <w:textDirection w:val="btLr"/>
            <w:vAlign w:val="center"/>
            <w:hideMark/>
          </w:tcPr>
          <w:p w:rsidR="002F5C5B" w:rsidRPr="00BF3081" w:rsidRDefault="002F5C5B" w:rsidP="005849AF">
            <w:pPr>
              <w:ind w:left="113" w:right="113"/>
              <w:jc w:val="center"/>
              <w:rPr>
                <w:color w:val="000000"/>
              </w:rPr>
            </w:pPr>
            <w:r w:rsidRPr="00BF3081">
              <w:rPr>
                <w:color w:val="000000"/>
              </w:rPr>
              <w:t>Planowane wsparcie w PLN</w:t>
            </w:r>
          </w:p>
        </w:tc>
        <w:tc>
          <w:tcPr>
            <w:tcW w:w="286" w:type="pct"/>
            <w:shd w:val="clear" w:color="000000" w:fill="FFFFC1"/>
            <w:textDirection w:val="btLr"/>
            <w:vAlign w:val="center"/>
            <w:hideMark/>
          </w:tcPr>
          <w:p w:rsidR="002F5C5B" w:rsidRPr="00BF3081" w:rsidRDefault="002F5C5B" w:rsidP="005849AF">
            <w:pPr>
              <w:ind w:left="113" w:right="113"/>
              <w:jc w:val="center"/>
              <w:rPr>
                <w:color w:val="000000"/>
              </w:rPr>
            </w:pPr>
            <w:r>
              <w:rPr>
                <w:color w:val="000000"/>
              </w:rPr>
              <w:t xml:space="preserve">Wartość z jednostką </w:t>
            </w:r>
            <w:r w:rsidRPr="00BF3081">
              <w:rPr>
                <w:color w:val="000000"/>
              </w:rPr>
              <w:t>miary</w:t>
            </w:r>
          </w:p>
        </w:tc>
        <w:tc>
          <w:tcPr>
            <w:tcW w:w="306" w:type="pct"/>
            <w:shd w:val="clear" w:color="000000" w:fill="FFFFC1"/>
            <w:textDirection w:val="btLr"/>
            <w:vAlign w:val="center"/>
            <w:hideMark/>
          </w:tcPr>
          <w:p w:rsidR="002F5C5B" w:rsidRPr="00BF3081" w:rsidRDefault="002F5C5B" w:rsidP="005849AF">
            <w:pPr>
              <w:ind w:left="113" w:right="113"/>
              <w:jc w:val="center"/>
              <w:rPr>
                <w:color w:val="000000"/>
              </w:rPr>
            </w:pPr>
            <w:r w:rsidRPr="00BF3081">
              <w:rPr>
                <w:color w:val="000000"/>
              </w:rPr>
              <w:t>% realizacji wskaźnika narastająco</w:t>
            </w:r>
          </w:p>
        </w:tc>
        <w:tc>
          <w:tcPr>
            <w:tcW w:w="324" w:type="pct"/>
            <w:shd w:val="clear" w:color="000000" w:fill="FFFFC1"/>
            <w:textDirection w:val="btLr"/>
            <w:vAlign w:val="center"/>
            <w:hideMark/>
          </w:tcPr>
          <w:p w:rsidR="002F5C5B" w:rsidRPr="00BF3081" w:rsidRDefault="002F5C5B" w:rsidP="005849AF">
            <w:pPr>
              <w:ind w:left="113" w:right="113"/>
              <w:jc w:val="center"/>
              <w:rPr>
                <w:color w:val="000000"/>
              </w:rPr>
            </w:pPr>
            <w:r w:rsidRPr="00BF3081">
              <w:rPr>
                <w:color w:val="000000"/>
              </w:rPr>
              <w:t>Planowane wsparcie w PLN</w:t>
            </w:r>
          </w:p>
        </w:tc>
        <w:tc>
          <w:tcPr>
            <w:tcW w:w="287" w:type="pct"/>
            <w:shd w:val="clear" w:color="000000" w:fill="FFFFC1"/>
            <w:textDirection w:val="btLr"/>
            <w:vAlign w:val="center"/>
            <w:hideMark/>
          </w:tcPr>
          <w:p w:rsidR="002F5C5B" w:rsidRPr="00BF3081" w:rsidRDefault="002F5C5B" w:rsidP="005849AF">
            <w:pPr>
              <w:ind w:left="113" w:right="113"/>
              <w:jc w:val="center"/>
              <w:rPr>
                <w:color w:val="000000"/>
              </w:rPr>
            </w:pPr>
            <w:r>
              <w:rPr>
                <w:color w:val="000000"/>
              </w:rPr>
              <w:t xml:space="preserve">Wartość z jednostką </w:t>
            </w:r>
            <w:r w:rsidRPr="00BF3081">
              <w:rPr>
                <w:color w:val="000000"/>
              </w:rPr>
              <w:t>miary</w:t>
            </w:r>
          </w:p>
        </w:tc>
        <w:tc>
          <w:tcPr>
            <w:tcW w:w="337" w:type="pct"/>
            <w:shd w:val="clear" w:color="000000" w:fill="FFFFC1"/>
            <w:textDirection w:val="btLr"/>
            <w:vAlign w:val="center"/>
            <w:hideMark/>
          </w:tcPr>
          <w:p w:rsidR="002F5C5B" w:rsidRPr="00BF3081" w:rsidRDefault="002F5C5B" w:rsidP="005849AF">
            <w:pPr>
              <w:ind w:left="113" w:right="113"/>
              <w:jc w:val="center"/>
              <w:rPr>
                <w:color w:val="000000"/>
              </w:rPr>
            </w:pPr>
            <w:r w:rsidRPr="00BF3081">
              <w:rPr>
                <w:color w:val="000000"/>
              </w:rPr>
              <w:t>% realizacji wskaźnika narastająco</w:t>
            </w:r>
          </w:p>
        </w:tc>
        <w:tc>
          <w:tcPr>
            <w:tcW w:w="324" w:type="pct"/>
            <w:shd w:val="clear" w:color="000000" w:fill="FFFFC1"/>
            <w:textDirection w:val="btLr"/>
            <w:vAlign w:val="center"/>
            <w:hideMark/>
          </w:tcPr>
          <w:p w:rsidR="002F5C5B" w:rsidRPr="00BF3081" w:rsidRDefault="002F5C5B" w:rsidP="005849AF">
            <w:pPr>
              <w:ind w:left="113" w:right="113"/>
              <w:jc w:val="center"/>
              <w:rPr>
                <w:color w:val="000000"/>
              </w:rPr>
            </w:pPr>
            <w:r w:rsidRPr="00BF3081">
              <w:rPr>
                <w:color w:val="000000"/>
              </w:rPr>
              <w:t>Planowane wsparcie w PLN</w:t>
            </w:r>
          </w:p>
        </w:tc>
        <w:tc>
          <w:tcPr>
            <w:tcW w:w="346" w:type="pct"/>
            <w:shd w:val="clear" w:color="000000" w:fill="FFFFC1"/>
            <w:textDirection w:val="btLr"/>
            <w:vAlign w:val="center"/>
            <w:hideMark/>
          </w:tcPr>
          <w:p w:rsidR="002F5C5B" w:rsidRPr="00BF3081" w:rsidRDefault="002F5C5B" w:rsidP="005849AF">
            <w:pPr>
              <w:ind w:left="113" w:right="113"/>
              <w:jc w:val="center"/>
              <w:rPr>
                <w:color w:val="000000"/>
              </w:rPr>
            </w:pPr>
            <w:r w:rsidRPr="00BF3081">
              <w:rPr>
                <w:color w:val="000000"/>
              </w:rPr>
              <w:t>Razem wartość wskaźników</w:t>
            </w:r>
          </w:p>
        </w:tc>
        <w:tc>
          <w:tcPr>
            <w:tcW w:w="374" w:type="pct"/>
            <w:shd w:val="clear" w:color="000000" w:fill="FFFFC1"/>
            <w:textDirection w:val="btLr"/>
            <w:vAlign w:val="center"/>
            <w:hideMark/>
          </w:tcPr>
          <w:p w:rsidR="002F5C5B" w:rsidRPr="00BF3081" w:rsidRDefault="002F5C5B" w:rsidP="005849AF">
            <w:pPr>
              <w:ind w:left="113" w:right="113"/>
              <w:jc w:val="center"/>
              <w:rPr>
                <w:color w:val="000000"/>
              </w:rPr>
            </w:pPr>
            <w:r w:rsidRPr="00BF3081">
              <w:rPr>
                <w:color w:val="000000"/>
              </w:rPr>
              <w:t>Razem planowane wsparcie w PLN</w:t>
            </w:r>
          </w:p>
        </w:tc>
        <w:tc>
          <w:tcPr>
            <w:tcW w:w="270" w:type="pct"/>
            <w:vMerge/>
            <w:vAlign w:val="center"/>
            <w:hideMark/>
          </w:tcPr>
          <w:p w:rsidR="002F5C5B" w:rsidRPr="00BF3081" w:rsidRDefault="002F5C5B" w:rsidP="005849AF">
            <w:pPr>
              <w:jc w:val="left"/>
              <w:rPr>
                <w:color w:val="000000"/>
              </w:rPr>
            </w:pPr>
          </w:p>
        </w:tc>
        <w:tc>
          <w:tcPr>
            <w:tcW w:w="484" w:type="pct"/>
            <w:vMerge/>
            <w:vAlign w:val="center"/>
            <w:hideMark/>
          </w:tcPr>
          <w:p w:rsidR="002F5C5B" w:rsidRPr="00BF3081" w:rsidRDefault="002F5C5B" w:rsidP="005849AF">
            <w:pPr>
              <w:jc w:val="left"/>
              <w:rPr>
                <w:color w:val="000000"/>
              </w:rPr>
            </w:pPr>
          </w:p>
        </w:tc>
      </w:tr>
      <w:tr w:rsidR="002F5C5B" w:rsidRPr="00BF3081" w:rsidTr="005849AF">
        <w:trPr>
          <w:trHeight w:val="349"/>
        </w:trPr>
        <w:tc>
          <w:tcPr>
            <w:tcW w:w="5000" w:type="pct"/>
            <w:gridSpan w:val="15"/>
            <w:shd w:val="clear" w:color="000000" w:fill="FFFFC1"/>
            <w:vAlign w:val="center"/>
            <w:hideMark/>
          </w:tcPr>
          <w:p w:rsidR="002F5C5B" w:rsidRPr="00BF3081" w:rsidRDefault="002F5C5B" w:rsidP="005849AF">
            <w:pPr>
              <w:jc w:val="center"/>
              <w:rPr>
                <w:color w:val="000000"/>
              </w:rPr>
            </w:pPr>
            <w:r w:rsidRPr="00BF3081">
              <w:rPr>
                <w:color w:val="000000"/>
              </w:rPr>
              <w:lastRenderedPageBreak/>
              <w:t>Cel szczegółowy 4.1</w:t>
            </w:r>
          </w:p>
        </w:tc>
      </w:tr>
      <w:tr w:rsidR="002F5C5B" w:rsidRPr="00BF3081" w:rsidTr="005849AF">
        <w:trPr>
          <w:trHeight w:val="477"/>
        </w:trPr>
        <w:tc>
          <w:tcPr>
            <w:tcW w:w="212" w:type="pct"/>
            <w:vMerge w:val="restart"/>
            <w:shd w:val="clear" w:color="000000" w:fill="FFFFC1"/>
            <w:textDirection w:val="btLr"/>
            <w:vAlign w:val="center"/>
            <w:hideMark/>
          </w:tcPr>
          <w:p w:rsidR="002F5C5B" w:rsidRPr="00BF3081" w:rsidRDefault="002F5C5B" w:rsidP="005849AF">
            <w:pPr>
              <w:jc w:val="center"/>
              <w:rPr>
                <w:color w:val="000000"/>
              </w:rPr>
            </w:pPr>
            <w:r w:rsidRPr="00BF3081">
              <w:rPr>
                <w:color w:val="000000"/>
              </w:rPr>
              <w:t>Przedsięwzięcie 4.1.1</w:t>
            </w:r>
          </w:p>
        </w:tc>
        <w:tc>
          <w:tcPr>
            <w:tcW w:w="554" w:type="pct"/>
            <w:shd w:val="clear" w:color="auto" w:fill="auto"/>
            <w:vAlign w:val="center"/>
            <w:hideMark/>
          </w:tcPr>
          <w:p w:rsidR="002F5C5B" w:rsidRPr="00B83725" w:rsidRDefault="002F5C5B" w:rsidP="005849AF">
            <w:pPr>
              <w:jc w:val="center"/>
              <w:rPr>
                <w:color w:val="FF0000"/>
              </w:rPr>
            </w:pPr>
            <w:r w:rsidRPr="00B83725">
              <w:rPr>
                <w:color w:val="FF0000"/>
              </w:rPr>
              <w:t xml:space="preserve">liczba osobodni szkoleń dla </w:t>
            </w:r>
          </w:p>
          <w:p w:rsidR="002F5C5B" w:rsidRPr="00BF3081" w:rsidRDefault="002F5C5B" w:rsidP="005849AF">
            <w:pPr>
              <w:jc w:val="center"/>
              <w:rPr>
                <w:color w:val="000000"/>
              </w:rPr>
            </w:pPr>
            <w:r w:rsidRPr="00B83725">
              <w:rPr>
                <w:color w:val="FF0000"/>
              </w:rPr>
              <w:t>pracowników i organów  LGD (4.1)</w:t>
            </w:r>
          </w:p>
        </w:tc>
        <w:tc>
          <w:tcPr>
            <w:tcW w:w="265" w:type="pct"/>
            <w:shd w:val="clear" w:color="auto" w:fill="auto"/>
            <w:vAlign w:val="center"/>
            <w:hideMark/>
          </w:tcPr>
          <w:p w:rsidR="002F5C5B" w:rsidRPr="00BF3081" w:rsidRDefault="002F5C5B" w:rsidP="005849AF">
            <w:pPr>
              <w:jc w:val="center"/>
              <w:rPr>
                <w:color w:val="000000"/>
              </w:rPr>
            </w:pPr>
            <w:r>
              <w:rPr>
                <w:color w:val="000000"/>
              </w:rPr>
              <w:t xml:space="preserve">125 </w:t>
            </w:r>
            <w:r w:rsidRPr="00261AB5">
              <w:rPr>
                <w:color w:val="FF0000"/>
              </w:rPr>
              <w:t>osobodni</w:t>
            </w:r>
          </w:p>
        </w:tc>
        <w:tc>
          <w:tcPr>
            <w:tcW w:w="274" w:type="pct"/>
            <w:shd w:val="clear" w:color="auto" w:fill="auto"/>
            <w:vAlign w:val="center"/>
            <w:hideMark/>
          </w:tcPr>
          <w:p w:rsidR="002F5C5B" w:rsidRPr="00BF3081" w:rsidRDefault="002F5C5B" w:rsidP="005849AF">
            <w:pPr>
              <w:jc w:val="center"/>
              <w:rPr>
                <w:color w:val="000000"/>
              </w:rPr>
            </w:pPr>
            <w:r>
              <w:rPr>
                <w:color w:val="000000"/>
              </w:rPr>
              <w:t>58</w:t>
            </w:r>
            <w:r w:rsidRPr="00BF3081">
              <w:rPr>
                <w:color w:val="000000"/>
              </w:rPr>
              <w:t>,00</w:t>
            </w:r>
          </w:p>
        </w:tc>
        <w:tc>
          <w:tcPr>
            <w:tcW w:w="357" w:type="pct"/>
            <w:vMerge w:val="restart"/>
            <w:shd w:val="clear" w:color="auto" w:fill="auto"/>
            <w:vAlign w:val="center"/>
            <w:hideMark/>
          </w:tcPr>
          <w:p w:rsidR="002F5C5B" w:rsidRPr="00BF3081" w:rsidRDefault="002F5C5B" w:rsidP="005849AF">
            <w:pPr>
              <w:jc w:val="center"/>
              <w:rPr>
                <w:color w:val="000000"/>
              </w:rPr>
            </w:pPr>
            <w:r w:rsidRPr="00BF3081">
              <w:rPr>
                <w:color w:val="000000"/>
              </w:rPr>
              <w:t>912000</w:t>
            </w:r>
          </w:p>
        </w:tc>
        <w:tc>
          <w:tcPr>
            <w:tcW w:w="286" w:type="pct"/>
            <w:shd w:val="clear" w:color="auto" w:fill="auto"/>
            <w:vAlign w:val="center"/>
            <w:hideMark/>
          </w:tcPr>
          <w:p w:rsidR="002F5C5B" w:rsidRPr="00BF3081" w:rsidRDefault="002F5C5B" w:rsidP="005849AF">
            <w:pPr>
              <w:jc w:val="center"/>
              <w:rPr>
                <w:color w:val="000000"/>
              </w:rPr>
            </w:pPr>
            <w:r>
              <w:rPr>
                <w:color w:val="000000"/>
              </w:rPr>
              <w:t>85 o</w:t>
            </w:r>
            <w:r w:rsidRPr="00261AB5">
              <w:rPr>
                <w:color w:val="FF0000"/>
              </w:rPr>
              <w:t>sobodn</w:t>
            </w:r>
            <w:r>
              <w:rPr>
                <w:color w:val="000000"/>
              </w:rPr>
              <w:t>i</w:t>
            </w:r>
          </w:p>
        </w:tc>
        <w:tc>
          <w:tcPr>
            <w:tcW w:w="306" w:type="pct"/>
            <w:shd w:val="clear" w:color="auto" w:fill="auto"/>
            <w:vAlign w:val="center"/>
            <w:hideMark/>
          </w:tcPr>
          <w:p w:rsidR="002F5C5B" w:rsidRPr="00BF3081" w:rsidRDefault="002F5C5B" w:rsidP="005849AF">
            <w:pPr>
              <w:jc w:val="center"/>
              <w:rPr>
                <w:color w:val="000000"/>
              </w:rPr>
            </w:pPr>
            <w:r>
              <w:rPr>
                <w:color w:val="000000"/>
              </w:rPr>
              <w:t>40</w:t>
            </w:r>
            <w:r w:rsidRPr="00BF3081">
              <w:rPr>
                <w:color w:val="000000"/>
              </w:rPr>
              <w:t>,00</w:t>
            </w:r>
          </w:p>
        </w:tc>
        <w:tc>
          <w:tcPr>
            <w:tcW w:w="324" w:type="pct"/>
            <w:vMerge w:val="restart"/>
            <w:shd w:val="clear" w:color="auto" w:fill="auto"/>
            <w:vAlign w:val="center"/>
            <w:hideMark/>
          </w:tcPr>
          <w:p w:rsidR="002F5C5B" w:rsidRPr="00BF3081" w:rsidRDefault="002F5C5B" w:rsidP="005849AF">
            <w:pPr>
              <w:jc w:val="center"/>
              <w:rPr>
                <w:color w:val="000000"/>
              </w:rPr>
            </w:pPr>
            <w:r w:rsidRPr="00BF3081">
              <w:rPr>
                <w:color w:val="000000"/>
              </w:rPr>
              <w:t>910 000</w:t>
            </w:r>
          </w:p>
        </w:tc>
        <w:tc>
          <w:tcPr>
            <w:tcW w:w="287" w:type="pct"/>
            <w:shd w:val="clear" w:color="auto" w:fill="auto"/>
            <w:vAlign w:val="center"/>
            <w:hideMark/>
          </w:tcPr>
          <w:p w:rsidR="002F5C5B" w:rsidRPr="00BF3081" w:rsidRDefault="002F5C5B" w:rsidP="005849AF">
            <w:pPr>
              <w:jc w:val="center"/>
              <w:rPr>
                <w:color w:val="000000"/>
              </w:rPr>
            </w:pPr>
            <w:r>
              <w:rPr>
                <w:color w:val="000000"/>
              </w:rPr>
              <w:t xml:space="preserve">5 </w:t>
            </w:r>
            <w:r w:rsidRPr="00261AB5">
              <w:rPr>
                <w:color w:val="FF0000"/>
              </w:rPr>
              <w:t>osobodni</w:t>
            </w:r>
          </w:p>
        </w:tc>
        <w:tc>
          <w:tcPr>
            <w:tcW w:w="337" w:type="pct"/>
            <w:shd w:val="clear" w:color="auto" w:fill="auto"/>
            <w:vAlign w:val="center"/>
            <w:hideMark/>
          </w:tcPr>
          <w:p w:rsidR="002F5C5B" w:rsidRPr="00BF3081" w:rsidRDefault="002F5C5B" w:rsidP="005849AF">
            <w:pPr>
              <w:jc w:val="center"/>
              <w:rPr>
                <w:color w:val="000000"/>
              </w:rPr>
            </w:pPr>
            <w:r w:rsidRPr="00BF3081">
              <w:rPr>
                <w:color w:val="000000"/>
              </w:rPr>
              <w:t>100</w:t>
            </w:r>
          </w:p>
        </w:tc>
        <w:tc>
          <w:tcPr>
            <w:tcW w:w="324" w:type="pct"/>
            <w:vMerge w:val="restart"/>
            <w:shd w:val="clear" w:color="auto" w:fill="auto"/>
            <w:vAlign w:val="center"/>
            <w:hideMark/>
          </w:tcPr>
          <w:p w:rsidR="002F5C5B" w:rsidRPr="00BF3081" w:rsidRDefault="002F5C5B" w:rsidP="005849AF">
            <w:pPr>
              <w:jc w:val="center"/>
              <w:rPr>
                <w:color w:val="000000"/>
              </w:rPr>
            </w:pPr>
            <w:r w:rsidRPr="00BF3081">
              <w:rPr>
                <w:color w:val="000000"/>
              </w:rPr>
              <w:t>722 900</w:t>
            </w:r>
          </w:p>
        </w:tc>
        <w:tc>
          <w:tcPr>
            <w:tcW w:w="346" w:type="pct"/>
            <w:shd w:val="clear" w:color="auto" w:fill="auto"/>
            <w:vAlign w:val="center"/>
            <w:hideMark/>
          </w:tcPr>
          <w:p w:rsidR="002F5C5B" w:rsidRPr="00BF3081" w:rsidRDefault="002F5C5B" w:rsidP="005849AF">
            <w:pPr>
              <w:rPr>
                <w:color w:val="000000"/>
              </w:rPr>
            </w:pPr>
            <w:r>
              <w:rPr>
                <w:color w:val="000000"/>
              </w:rPr>
              <w:t>215</w:t>
            </w:r>
            <w:r w:rsidRPr="00BF3081">
              <w:rPr>
                <w:color w:val="000000"/>
              </w:rPr>
              <w:t xml:space="preserve"> sztuk</w:t>
            </w:r>
          </w:p>
        </w:tc>
        <w:tc>
          <w:tcPr>
            <w:tcW w:w="374" w:type="pct"/>
            <w:vMerge w:val="restart"/>
            <w:shd w:val="clear" w:color="auto" w:fill="auto"/>
            <w:vAlign w:val="center"/>
            <w:hideMark/>
          </w:tcPr>
          <w:p w:rsidR="002F5C5B" w:rsidRPr="00BF3081" w:rsidRDefault="002F5C5B" w:rsidP="005849AF">
            <w:pPr>
              <w:jc w:val="center"/>
              <w:rPr>
                <w:color w:val="000000"/>
              </w:rPr>
            </w:pPr>
            <w:r w:rsidRPr="00BF3081">
              <w:rPr>
                <w:color w:val="000000"/>
              </w:rPr>
              <w:t>2 544 900</w:t>
            </w:r>
          </w:p>
        </w:tc>
        <w:tc>
          <w:tcPr>
            <w:tcW w:w="270" w:type="pct"/>
            <w:vMerge w:val="restart"/>
            <w:shd w:val="clear" w:color="auto" w:fill="auto"/>
            <w:vAlign w:val="center"/>
            <w:hideMark/>
          </w:tcPr>
          <w:p w:rsidR="002F5C5B" w:rsidRPr="00BF3081" w:rsidRDefault="002F5C5B" w:rsidP="005849AF">
            <w:pPr>
              <w:jc w:val="center"/>
              <w:rPr>
                <w:color w:val="000000"/>
              </w:rPr>
            </w:pPr>
            <w:r w:rsidRPr="00BF3081">
              <w:rPr>
                <w:color w:val="000000"/>
              </w:rPr>
              <w:t>PROW</w:t>
            </w:r>
          </w:p>
        </w:tc>
        <w:tc>
          <w:tcPr>
            <w:tcW w:w="484" w:type="pct"/>
            <w:vMerge w:val="restart"/>
            <w:shd w:val="clear" w:color="auto" w:fill="auto"/>
            <w:vAlign w:val="center"/>
            <w:hideMark/>
          </w:tcPr>
          <w:p w:rsidR="002F5C5B" w:rsidRPr="00BF3081" w:rsidRDefault="002F5C5B" w:rsidP="005849AF">
            <w:pPr>
              <w:jc w:val="center"/>
              <w:rPr>
                <w:color w:val="000000"/>
              </w:rPr>
            </w:pPr>
            <w:r>
              <w:rPr>
                <w:color w:val="000000"/>
              </w:rPr>
              <w:t>Koszty bieżące i aktywizacja</w:t>
            </w:r>
          </w:p>
        </w:tc>
      </w:tr>
      <w:tr w:rsidR="002F5C5B" w:rsidRPr="00BF3081" w:rsidTr="005849AF">
        <w:trPr>
          <w:trHeight w:val="247"/>
        </w:trPr>
        <w:tc>
          <w:tcPr>
            <w:tcW w:w="212" w:type="pct"/>
            <w:vMerge/>
            <w:vAlign w:val="center"/>
            <w:hideMark/>
          </w:tcPr>
          <w:p w:rsidR="002F5C5B" w:rsidRPr="00BF3081" w:rsidRDefault="002F5C5B" w:rsidP="005849AF">
            <w:pPr>
              <w:jc w:val="left"/>
              <w:rPr>
                <w:color w:val="000000"/>
              </w:rPr>
            </w:pPr>
          </w:p>
        </w:tc>
        <w:tc>
          <w:tcPr>
            <w:tcW w:w="554" w:type="pct"/>
            <w:shd w:val="clear" w:color="auto" w:fill="auto"/>
            <w:vAlign w:val="center"/>
            <w:hideMark/>
          </w:tcPr>
          <w:p w:rsidR="002F5C5B" w:rsidRPr="00B83725" w:rsidRDefault="002F5C5B" w:rsidP="005849AF">
            <w:pPr>
              <w:jc w:val="center"/>
              <w:rPr>
                <w:color w:val="FF0000"/>
              </w:rPr>
            </w:pPr>
            <w:r w:rsidRPr="00B83725">
              <w:rPr>
                <w:color w:val="FF0000"/>
              </w:rPr>
              <w:t>liczba podmiotów, którym udzielono</w:t>
            </w:r>
          </w:p>
          <w:p w:rsidR="002F5C5B" w:rsidRPr="00BF3081" w:rsidRDefault="002F5C5B" w:rsidP="005849AF">
            <w:pPr>
              <w:jc w:val="center"/>
              <w:rPr>
                <w:color w:val="000000"/>
              </w:rPr>
            </w:pPr>
            <w:r w:rsidRPr="00B83725">
              <w:rPr>
                <w:color w:val="FF0000"/>
              </w:rPr>
              <w:t xml:space="preserve"> indywidualnego doradztwa (4.2)</w:t>
            </w:r>
          </w:p>
        </w:tc>
        <w:tc>
          <w:tcPr>
            <w:tcW w:w="265" w:type="pct"/>
            <w:shd w:val="clear" w:color="auto" w:fill="auto"/>
            <w:vAlign w:val="center"/>
            <w:hideMark/>
          </w:tcPr>
          <w:p w:rsidR="002F5C5B" w:rsidRPr="00BF3081" w:rsidRDefault="002F5C5B" w:rsidP="005849AF">
            <w:pPr>
              <w:jc w:val="center"/>
              <w:rPr>
                <w:color w:val="000000"/>
              </w:rPr>
            </w:pPr>
            <w:r>
              <w:rPr>
                <w:color w:val="000000"/>
              </w:rPr>
              <w:t>150</w:t>
            </w:r>
            <w:r w:rsidRPr="00BF3081">
              <w:rPr>
                <w:color w:val="000000"/>
              </w:rPr>
              <w:t xml:space="preserve"> sztuk</w:t>
            </w:r>
          </w:p>
        </w:tc>
        <w:tc>
          <w:tcPr>
            <w:tcW w:w="274" w:type="pct"/>
            <w:shd w:val="clear" w:color="auto" w:fill="auto"/>
            <w:vAlign w:val="center"/>
            <w:hideMark/>
          </w:tcPr>
          <w:p w:rsidR="002F5C5B" w:rsidRPr="00BF3081" w:rsidRDefault="002F5C5B" w:rsidP="005849AF">
            <w:pPr>
              <w:rPr>
                <w:color w:val="000000"/>
              </w:rPr>
            </w:pPr>
            <w:r>
              <w:rPr>
                <w:color w:val="000000"/>
              </w:rPr>
              <w:t>60</w:t>
            </w:r>
          </w:p>
        </w:tc>
        <w:tc>
          <w:tcPr>
            <w:tcW w:w="357" w:type="pct"/>
            <w:vMerge/>
            <w:vAlign w:val="center"/>
            <w:hideMark/>
          </w:tcPr>
          <w:p w:rsidR="002F5C5B" w:rsidRPr="00BF3081" w:rsidRDefault="002F5C5B" w:rsidP="005849AF">
            <w:pPr>
              <w:jc w:val="left"/>
              <w:rPr>
                <w:color w:val="000000"/>
              </w:rPr>
            </w:pPr>
          </w:p>
        </w:tc>
        <w:tc>
          <w:tcPr>
            <w:tcW w:w="286" w:type="pct"/>
            <w:shd w:val="clear" w:color="auto" w:fill="auto"/>
            <w:vAlign w:val="center"/>
            <w:hideMark/>
          </w:tcPr>
          <w:p w:rsidR="002F5C5B" w:rsidRPr="00BF3081" w:rsidRDefault="002F5C5B" w:rsidP="005849AF">
            <w:pPr>
              <w:jc w:val="center"/>
              <w:rPr>
                <w:color w:val="000000"/>
              </w:rPr>
            </w:pPr>
            <w:r>
              <w:rPr>
                <w:color w:val="000000"/>
              </w:rPr>
              <w:t>100</w:t>
            </w:r>
            <w:r w:rsidRPr="00BF3081">
              <w:rPr>
                <w:color w:val="000000"/>
              </w:rPr>
              <w:t xml:space="preserve"> sztuk</w:t>
            </w:r>
          </w:p>
        </w:tc>
        <w:tc>
          <w:tcPr>
            <w:tcW w:w="306" w:type="pct"/>
            <w:shd w:val="clear" w:color="auto" w:fill="auto"/>
            <w:vAlign w:val="center"/>
            <w:hideMark/>
          </w:tcPr>
          <w:p w:rsidR="002F5C5B" w:rsidRPr="00BF3081" w:rsidRDefault="002F5C5B" w:rsidP="005849AF">
            <w:pPr>
              <w:jc w:val="center"/>
              <w:rPr>
                <w:color w:val="000000"/>
              </w:rPr>
            </w:pPr>
            <w:r w:rsidRPr="00BF3081">
              <w:rPr>
                <w:color w:val="000000"/>
              </w:rPr>
              <w:t>100</w:t>
            </w:r>
          </w:p>
        </w:tc>
        <w:tc>
          <w:tcPr>
            <w:tcW w:w="324" w:type="pct"/>
            <w:vMerge/>
            <w:vAlign w:val="center"/>
            <w:hideMark/>
          </w:tcPr>
          <w:p w:rsidR="002F5C5B" w:rsidRPr="00BF3081" w:rsidRDefault="002F5C5B" w:rsidP="005849AF">
            <w:pPr>
              <w:jc w:val="left"/>
              <w:rPr>
                <w:color w:val="000000"/>
              </w:rPr>
            </w:pPr>
          </w:p>
        </w:tc>
        <w:tc>
          <w:tcPr>
            <w:tcW w:w="287" w:type="pct"/>
            <w:shd w:val="clear" w:color="auto" w:fill="auto"/>
            <w:vAlign w:val="center"/>
            <w:hideMark/>
          </w:tcPr>
          <w:p w:rsidR="002F5C5B" w:rsidRPr="00BF3081" w:rsidRDefault="002F5C5B" w:rsidP="005849AF">
            <w:pPr>
              <w:jc w:val="center"/>
              <w:rPr>
                <w:color w:val="000000"/>
              </w:rPr>
            </w:pPr>
            <w:r w:rsidRPr="00BF3081">
              <w:rPr>
                <w:color w:val="000000"/>
              </w:rPr>
              <w:t>-</w:t>
            </w:r>
          </w:p>
        </w:tc>
        <w:tc>
          <w:tcPr>
            <w:tcW w:w="337" w:type="pct"/>
            <w:shd w:val="clear" w:color="auto" w:fill="auto"/>
            <w:vAlign w:val="center"/>
            <w:hideMark/>
          </w:tcPr>
          <w:p w:rsidR="002F5C5B" w:rsidRPr="00BF3081" w:rsidRDefault="002F5C5B" w:rsidP="005849AF">
            <w:pPr>
              <w:jc w:val="center"/>
              <w:rPr>
                <w:color w:val="000000"/>
              </w:rPr>
            </w:pPr>
            <w:r w:rsidRPr="00BF3081">
              <w:rPr>
                <w:color w:val="000000"/>
              </w:rPr>
              <w:t>-</w:t>
            </w:r>
          </w:p>
        </w:tc>
        <w:tc>
          <w:tcPr>
            <w:tcW w:w="324" w:type="pct"/>
            <w:vMerge/>
            <w:vAlign w:val="center"/>
            <w:hideMark/>
          </w:tcPr>
          <w:p w:rsidR="002F5C5B" w:rsidRPr="00BF3081" w:rsidRDefault="002F5C5B" w:rsidP="005849AF">
            <w:pPr>
              <w:jc w:val="left"/>
              <w:rPr>
                <w:color w:val="000000"/>
              </w:rPr>
            </w:pPr>
          </w:p>
        </w:tc>
        <w:tc>
          <w:tcPr>
            <w:tcW w:w="346" w:type="pct"/>
            <w:shd w:val="clear" w:color="auto" w:fill="auto"/>
            <w:vAlign w:val="center"/>
            <w:hideMark/>
          </w:tcPr>
          <w:p w:rsidR="002F5C5B" w:rsidRPr="00BF3081" w:rsidRDefault="002F5C5B" w:rsidP="005849AF">
            <w:pPr>
              <w:jc w:val="center"/>
              <w:rPr>
                <w:color w:val="000000"/>
              </w:rPr>
            </w:pPr>
            <w:r>
              <w:rPr>
                <w:color w:val="000000"/>
              </w:rPr>
              <w:t>250</w:t>
            </w:r>
            <w:r w:rsidRPr="00BF3081">
              <w:rPr>
                <w:color w:val="000000"/>
              </w:rPr>
              <w:t xml:space="preserve"> sztuk</w:t>
            </w:r>
          </w:p>
        </w:tc>
        <w:tc>
          <w:tcPr>
            <w:tcW w:w="374" w:type="pct"/>
            <w:vMerge/>
            <w:vAlign w:val="center"/>
            <w:hideMark/>
          </w:tcPr>
          <w:p w:rsidR="002F5C5B" w:rsidRPr="00BF3081" w:rsidRDefault="002F5C5B" w:rsidP="005849AF">
            <w:pPr>
              <w:jc w:val="left"/>
              <w:rPr>
                <w:color w:val="000000"/>
              </w:rPr>
            </w:pPr>
          </w:p>
        </w:tc>
        <w:tc>
          <w:tcPr>
            <w:tcW w:w="270" w:type="pct"/>
            <w:vMerge/>
            <w:vAlign w:val="center"/>
            <w:hideMark/>
          </w:tcPr>
          <w:p w:rsidR="002F5C5B" w:rsidRPr="00BF3081" w:rsidRDefault="002F5C5B" w:rsidP="005849AF">
            <w:pPr>
              <w:jc w:val="left"/>
              <w:rPr>
                <w:color w:val="000000"/>
              </w:rPr>
            </w:pPr>
          </w:p>
        </w:tc>
        <w:tc>
          <w:tcPr>
            <w:tcW w:w="484" w:type="pct"/>
            <w:vMerge/>
            <w:vAlign w:val="center"/>
            <w:hideMark/>
          </w:tcPr>
          <w:p w:rsidR="002F5C5B" w:rsidRPr="00BF3081" w:rsidRDefault="002F5C5B" w:rsidP="005849AF">
            <w:pPr>
              <w:jc w:val="left"/>
              <w:rPr>
                <w:color w:val="000000"/>
              </w:rPr>
            </w:pPr>
          </w:p>
        </w:tc>
      </w:tr>
      <w:tr w:rsidR="002F5C5B" w:rsidRPr="00BF3081" w:rsidTr="005849AF">
        <w:trPr>
          <w:trHeight w:val="56"/>
        </w:trPr>
        <w:tc>
          <w:tcPr>
            <w:tcW w:w="766" w:type="pct"/>
            <w:gridSpan w:val="2"/>
            <w:shd w:val="clear" w:color="000000" w:fill="FFFFC1"/>
            <w:vAlign w:val="center"/>
            <w:hideMark/>
          </w:tcPr>
          <w:p w:rsidR="002F5C5B" w:rsidRPr="00BF3081" w:rsidRDefault="002F5C5B" w:rsidP="005849AF">
            <w:pPr>
              <w:jc w:val="center"/>
              <w:rPr>
                <w:color w:val="000000"/>
              </w:rPr>
            </w:pPr>
            <w:r w:rsidRPr="00BF3081">
              <w:rPr>
                <w:color w:val="000000"/>
              </w:rPr>
              <w:t>Razem cel szczegółowy 4.1</w:t>
            </w:r>
          </w:p>
        </w:tc>
        <w:tc>
          <w:tcPr>
            <w:tcW w:w="539" w:type="pct"/>
            <w:gridSpan w:val="2"/>
            <w:shd w:val="clear" w:color="000000" w:fill="BFBFBF"/>
            <w:vAlign w:val="center"/>
            <w:hideMark/>
          </w:tcPr>
          <w:p w:rsidR="002F5C5B" w:rsidRPr="00BF3081" w:rsidRDefault="002F5C5B" w:rsidP="005849AF">
            <w:pPr>
              <w:jc w:val="center"/>
              <w:rPr>
                <w:color w:val="000000"/>
              </w:rPr>
            </w:pPr>
            <w:r w:rsidRPr="00BF3081">
              <w:rPr>
                <w:color w:val="000000"/>
              </w:rPr>
              <w:t> </w:t>
            </w:r>
          </w:p>
        </w:tc>
        <w:tc>
          <w:tcPr>
            <w:tcW w:w="357" w:type="pct"/>
            <w:vMerge w:val="restart"/>
            <w:shd w:val="clear" w:color="auto" w:fill="auto"/>
            <w:vAlign w:val="center"/>
            <w:hideMark/>
          </w:tcPr>
          <w:p w:rsidR="002F5C5B" w:rsidRPr="00BF3081" w:rsidRDefault="002F5C5B" w:rsidP="005849AF">
            <w:pPr>
              <w:jc w:val="center"/>
              <w:rPr>
                <w:color w:val="000000"/>
              </w:rPr>
            </w:pPr>
            <w:r w:rsidRPr="00BF3081">
              <w:rPr>
                <w:color w:val="000000"/>
              </w:rPr>
              <w:t>912 000</w:t>
            </w:r>
          </w:p>
        </w:tc>
        <w:tc>
          <w:tcPr>
            <w:tcW w:w="592" w:type="pct"/>
            <w:gridSpan w:val="2"/>
            <w:shd w:val="clear" w:color="000000" w:fill="BFBFBF"/>
            <w:vAlign w:val="center"/>
            <w:hideMark/>
          </w:tcPr>
          <w:p w:rsidR="002F5C5B" w:rsidRPr="00BF3081" w:rsidRDefault="002F5C5B" w:rsidP="005849AF">
            <w:pPr>
              <w:jc w:val="center"/>
              <w:rPr>
                <w:color w:val="000000"/>
              </w:rPr>
            </w:pPr>
            <w:r w:rsidRPr="00BF3081">
              <w:rPr>
                <w:color w:val="000000"/>
              </w:rPr>
              <w:t> </w:t>
            </w:r>
          </w:p>
        </w:tc>
        <w:tc>
          <w:tcPr>
            <w:tcW w:w="324" w:type="pct"/>
            <w:vMerge w:val="restart"/>
            <w:shd w:val="clear" w:color="auto" w:fill="auto"/>
            <w:vAlign w:val="center"/>
            <w:hideMark/>
          </w:tcPr>
          <w:p w:rsidR="002F5C5B" w:rsidRPr="00BF3081" w:rsidRDefault="002F5C5B" w:rsidP="005849AF">
            <w:pPr>
              <w:jc w:val="center"/>
              <w:rPr>
                <w:color w:val="000000"/>
              </w:rPr>
            </w:pPr>
            <w:r w:rsidRPr="00BF3081">
              <w:rPr>
                <w:color w:val="000000"/>
              </w:rPr>
              <w:t>910 000</w:t>
            </w:r>
          </w:p>
        </w:tc>
        <w:tc>
          <w:tcPr>
            <w:tcW w:w="624" w:type="pct"/>
            <w:gridSpan w:val="2"/>
            <w:shd w:val="clear" w:color="000000" w:fill="BFBFBF"/>
            <w:vAlign w:val="center"/>
            <w:hideMark/>
          </w:tcPr>
          <w:p w:rsidR="002F5C5B" w:rsidRPr="00BF3081" w:rsidRDefault="002F5C5B" w:rsidP="005849AF">
            <w:pPr>
              <w:jc w:val="center"/>
              <w:rPr>
                <w:color w:val="000000"/>
              </w:rPr>
            </w:pPr>
            <w:r w:rsidRPr="00BF3081">
              <w:rPr>
                <w:color w:val="000000"/>
              </w:rPr>
              <w:t> </w:t>
            </w:r>
          </w:p>
        </w:tc>
        <w:tc>
          <w:tcPr>
            <w:tcW w:w="324" w:type="pct"/>
            <w:vMerge w:val="restart"/>
            <w:shd w:val="clear" w:color="auto" w:fill="auto"/>
            <w:vAlign w:val="center"/>
            <w:hideMark/>
          </w:tcPr>
          <w:p w:rsidR="002F5C5B" w:rsidRPr="00BF3081" w:rsidRDefault="002F5C5B" w:rsidP="005849AF">
            <w:pPr>
              <w:jc w:val="center"/>
              <w:rPr>
                <w:color w:val="000000"/>
              </w:rPr>
            </w:pPr>
            <w:r w:rsidRPr="00BF3081">
              <w:rPr>
                <w:color w:val="000000"/>
              </w:rPr>
              <w:t>722 900</w:t>
            </w:r>
          </w:p>
        </w:tc>
        <w:tc>
          <w:tcPr>
            <w:tcW w:w="346" w:type="pct"/>
            <w:shd w:val="clear" w:color="000000" w:fill="BFBFBF"/>
            <w:vAlign w:val="center"/>
            <w:hideMark/>
          </w:tcPr>
          <w:p w:rsidR="002F5C5B" w:rsidRPr="00BF3081" w:rsidRDefault="002F5C5B" w:rsidP="005849AF">
            <w:pPr>
              <w:jc w:val="center"/>
              <w:rPr>
                <w:color w:val="000000"/>
              </w:rPr>
            </w:pPr>
            <w:r w:rsidRPr="00BF3081">
              <w:rPr>
                <w:color w:val="000000"/>
              </w:rPr>
              <w:t> </w:t>
            </w:r>
          </w:p>
        </w:tc>
        <w:tc>
          <w:tcPr>
            <w:tcW w:w="374" w:type="pct"/>
            <w:vMerge w:val="restart"/>
            <w:shd w:val="clear" w:color="auto" w:fill="auto"/>
            <w:vAlign w:val="center"/>
            <w:hideMark/>
          </w:tcPr>
          <w:p w:rsidR="002F5C5B" w:rsidRPr="00BF3081" w:rsidRDefault="002F5C5B" w:rsidP="005849AF">
            <w:pPr>
              <w:jc w:val="center"/>
              <w:rPr>
                <w:color w:val="000000"/>
              </w:rPr>
            </w:pPr>
            <w:r w:rsidRPr="00BF3081">
              <w:rPr>
                <w:color w:val="000000"/>
              </w:rPr>
              <w:t>2 544 900</w:t>
            </w:r>
          </w:p>
        </w:tc>
        <w:tc>
          <w:tcPr>
            <w:tcW w:w="754" w:type="pct"/>
            <w:gridSpan w:val="2"/>
            <w:vMerge w:val="restart"/>
            <w:shd w:val="clear" w:color="000000" w:fill="BFBFBF"/>
            <w:vAlign w:val="center"/>
            <w:hideMark/>
          </w:tcPr>
          <w:p w:rsidR="002F5C5B" w:rsidRPr="00BF3081" w:rsidRDefault="002F5C5B" w:rsidP="005849AF">
            <w:pPr>
              <w:jc w:val="center"/>
              <w:rPr>
                <w:color w:val="000000"/>
              </w:rPr>
            </w:pPr>
            <w:r w:rsidRPr="00BF3081">
              <w:rPr>
                <w:color w:val="000000"/>
              </w:rPr>
              <w:t> </w:t>
            </w:r>
          </w:p>
        </w:tc>
      </w:tr>
      <w:tr w:rsidR="002F5C5B" w:rsidRPr="00BF3081" w:rsidTr="005849AF">
        <w:trPr>
          <w:trHeight w:val="56"/>
        </w:trPr>
        <w:tc>
          <w:tcPr>
            <w:tcW w:w="766" w:type="pct"/>
            <w:gridSpan w:val="2"/>
            <w:vMerge w:val="restart"/>
            <w:shd w:val="clear" w:color="000000" w:fill="FFFFC1"/>
            <w:vAlign w:val="center"/>
            <w:hideMark/>
          </w:tcPr>
          <w:p w:rsidR="002F5C5B" w:rsidRPr="00BF3081" w:rsidRDefault="002F5C5B" w:rsidP="005849AF">
            <w:pPr>
              <w:jc w:val="center"/>
              <w:rPr>
                <w:color w:val="000000"/>
              </w:rPr>
            </w:pPr>
            <w:r w:rsidRPr="00BF3081">
              <w:rPr>
                <w:color w:val="000000"/>
              </w:rPr>
              <w:t>Wskaźnik rezultatu 4.1</w:t>
            </w:r>
          </w:p>
        </w:tc>
        <w:tc>
          <w:tcPr>
            <w:tcW w:w="265" w:type="pct"/>
            <w:shd w:val="clear" w:color="auto" w:fill="auto"/>
            <w:vAlign w:val="center"/>
            <w:hideMark/>
          </w:tcPr>
          <w:p w:rsidR="002F5C5B" w:rsidRPr="00BF3081" w:rsidRDefault="002F5C5B" w:rsidP="005849AF">
            <w:pPr>
              <w:jc w:val="center"/>
              <w:rPr>
                <w:color w:val="000000"/>
              </w:rPr>
            </w:pPr>
            <w:r w:rsidRPr="00BF3081">
              <w:rPr>
                <w:color w:val="000000"/>
              </w:rPr>
              <w:t>50 sztuk</w:t>
            </w:r>
          </w:p>
        </w:tc>
        <w:tc>
          <w:tcPr>
            <w:tcW w:w="274" w:type="pct"/>
            <w:shd w:val="clear" w:color="auto" w:fill="auto"/>
            <w:vAlign w:val="center"/>
            <w:hideMark/>
          </w:tcPr>
          <w:p w:rsidR="002F5C5B" w:rsidRPr="00BF3081" w:rsidRDefault="002F5C5B" w:rsidP="005849AF">
            <w:pPr>
              <w:jc w:val="center"/>
              <w:rPr>
                <w:color w:val="000000"/>
              </w:rPr>
            </w:pPr>
            <w:r w:rsidRPr="00BF3081">
              <w:rPr>
                <w:color w:val="000000"/>
              </w:rPr>
              <w:t>40,00</w:t>
            </w:r>
          </w:p>
        </w:tc>
        <w:tc>
          <w:tcPr>
            <w:tcW w:w="357" w:type="pct"/>
            <w:vMerge/>
            <w:vAlign w:val="center"/>
            <w:hideMark/>
          </w:tcPr>
          <w:p w:rsidR="002F5C5B" w:rsidRPr="00BF3081" w:rsidRDefault="002F5C5B" w:rsidP="005849AF">
            <w:pPr>
              <w:jc w:val="left"/>
              <w:rPr>
                <w:color w:val="000000"/>
              </w:rPr>
            </w:pPr>
          </w:p>
        </w:tc>
        <w:tc>
          <w:tcPr>
            <w:tcW w:w="286" w:type="pct"/>
            <w:shd w:val="clear" w:color="auto" w:fill="auto"/>
            <w:vAlign w:val="center"/>
            <w:hideMark/>
          </w:tcPr>
          <w:p w:rsidR="002F5C5B" w:rsidRPr="00BF3081" w:rsidRDefault="002F5C5B" w:rsidP="005849AF">
            <w:pPr>
              <w:jc w:val="center"/>
              <w:rPr>
                <w:color w:val="000000"/>
              </w:rPr>
            </w:pPr>
            <w:r w:rsidRPr="00BF3081">
              <w:rPr>
                <w:color w:val="000000"/>
              </w:rPr>
              <w:t>75 sztuk</w:t>
            </w:r>
          </w:p>
        </w:tc>
        <w:tc>
          <w:tcPr>
            <w:tcW w:w="306" w:type="pct"/>
            <w:shd w:val="clear" w:color="auto" w:fill="auto"/>
            <w:vAlign w:val="center"/>
            <w:hideMark/>
          </w:tcPr>
          <w:p w:rsidR="002F5C5B" w:rsidRPr="00BF3081" w:rsidRDefault="002F5C5B" w:rsidP="005849AF">
            <w:pPr>
              <w:jc w:val="center"/>
              <w:rPr>
                <w:color w:val="000000"/>
              </w:rPr>
            </w:pPr>
            <w:r w:rsidRPr="00BF3081">
              <w:rPr>
                <w:color w:val="000000"/>
              </w:rPr>
              <w:t>100</w:t>
            </w:r>
          </w:p>
        </w:tc>
        <w:tc>
          <w:tcPr>
            <w:tcW w:w="324" w:type="pct"/>
            <w:vMerge/>
            <w:vAlign w:val="center"/>
            <w:hideMark/>
          </w:tcPr>
          <w:p w:rsidR="002F5C5B" w:rsidRPr="00BF3081" w:rsidRDefault="002F5C5B" w:rsidP="005849AF">
            <w:pPr>
              <w:jc w:val="left"/>
              <w:rPr>
                <w:color w:val="000000"/>
              </w:rPr>
            </w:pPr>
          </w:p>
        </w:tc>
        <w:tc>
          <w:tcPr>
            <w:tcW w:w="287" w:type="pct"/>
            <w:shd w:val="clear" w:color="auto" w:fill="auto"/>
            <w:vAlign w:val="center"/>
            <w:hideMark/>
          </w:tcPr>
          <w:p w:rsidR="002F5C5B" w:rsidRPr="00BF3081" w:rsidRDefault="002F5C5B" w:rsidP="005849AF">
            <w:pPr>
              <w:jc w:val="center"/>
              <w:rPr>
                <w:color w:val="000000"/>
              </w:rPr>
            </w:pPr>
            <w:r w:rsidRPr="00BF3081">
              <w:rPr>
                <w:color w:val="000000"/>
              </w:rPr>
              <w:t>-</w:t>
            </w:r>
          </w:p>
        </w:tc>
        <w:tc>
          <w:tcPr>
            <w:tcW w:w="337" w:type="pct"/>
            <w:shd w:val="clear" w:color="auto" w:fill="auto"/>
            <w:vAlign w:val="center"/>
            <w:hideMark/>
          </w:tcPr>
          <w:p w:rsidR="002F5C5B" w:rsidRPr="00BF3081" w:rsidRDefault="002F5C5B" w:rsidP="005849AF">
            <w:pPr>
              <w:jc w:val="center"/>
              <w:rPr>
                <w:color w:val="000000"/>
              </w:rPr>
            </w:pPr>
            <w:r w:rsidRPr="00BF3081">
              <w:rPr>
                <w:color w:val="000000"/>
              </w:rPr>
              <w:t>-</w:t>
            </w:r>
          </w:p>
        </w:tc>
        <w:tc>
          <w:tcPr>
            <w:tcW w:w="324" w:type="pct"/>
            <w:vMerge/>
            <w:vAlign w:val="center"/>
            <w:hideMark/>
          </w:tcPr>
          <w:p w:rsidR="002F5C5B" w:rsidRPr="00BF3081" w:rsidRDefault="002F5C5B" w:rsidP="005849AF">
            <w:pPr>
              <w:jc w:val="left"/>
              <w:rPr>
                <w:color w:val="000000"/>
              </w:rPr>
            </w:pPr>
          </w:p>
        </w:tc>
        <w:tc>
          <w:tcPr>
            <w:tcW w:w="346" w:type="pct"/>
            <w:shd w:val="clear" w:color="auto" w:fill="auto"/>
            <w:vAlign w:val="center"/>
            <w:hideMark/>
          </w:tcPr>
          <w:p w:rsidR="002F5C5B" w:rsidRPr="00BF3081" w:rsidRDefault="002F5C5B" w:rsidP="005849AF">
            <w:pPr>
              <w:jc w:val="center"/>
              <w:rPr>
                <w:color w:val="000000"/>
              </w:rPr>
            </w:pPr>
            <w:r w:rsidRPr="00BF3081">
              <w:rPr>
                <w:color w:val="000000"/>
              </w:rPr>
              <w:t>125 sztuk</w:t>
            </w:r>
          </w:p>
        </w:tc>
        <w:tc>
          <w:tcPr>
            <w:tcW w:w="374" w:type="pct"/>
            <w:vMerge/>
            <w:vAlign w:val="center"/>
            <w:hideMark/>
          </w:tcPr>
          <w:p w:rsidR="002F5C5B" w:rsidRPr="00BF3081" w:rsidRDefault="002F5C5B" w:rsidP="005849AF">
            <w:pPr>
              <w:jc w:val="left"/>
              <w:rPr>
                <w:color w:val="000000"/>
              </w:rPr>
            </w:pPr>
          </w:p>
        </w:tc>
        <w:tc>
          <w:tcPr>
            <w:tcW w:w="754" w:type="pct"/>
            <w:gridSpan w:val="2"/>
            <w:vMerge/>
            <w:vAlign w:val="center"/>
            <w:hideMark/>
          </w:tcPr>
          <w:p w:rsidR="002F5C5B" w:rsidRPr="00BF3081" w:rsidRDefault="002F5C5B" w:rsidP="005849AF">
            <w:pPr>
              <w:jc w:val="left"/>
              <w:rPr>
                <w:color w:val="000000"/>
              </w:rPr>
            </w:pPr>
          </w:p>
        </w:tc>
      </w:tr>
      <w:tr w:rsidR="002F5C5B" w:rsidRPr="00BF3081" w:rsidTr="005849AF">
        <w:trPr>
          <w:trHeight w:val="56"/>
        </w:trPr>
        <w:tc>
          <w:tcPr>
            <w:tcW w:w="766" w:type="pct"/>
            <w:gridSpan w:val="2"/>
            <w:vMerge/>
            <w:shd w:val="clear" w:color="000000" w:fill="FFFFC1"/>
            <w:vAlign w:val="center"/>
          </w:tcPr>
          <w:p w:rsidR="002F5C5B" w:rsidRPr="00BF3081" w:rsidRDefault="002F5C5B" w:rsidP="005849AF">
            <w:pPr>
              <w:jc w:val="center"/>
              <w:rPr>
                <w:color w:val="000000"/>
              </w:rPr>
            </w:pPr>
          </w:p>
        </w:tc>
        <w:tc>
          <w:tcPr>
            <w:tcW w:w="265" w:type="pct"/>
            <w:shd w:val="clear" w:color="auto" w:fill="auto"/>
            <w:vAlign w:val="center"/>
          </w:tcPr>
          <w:p w:rsidR="002F5C5B" w:rsidRPr="00BF3081" w:rsidRDefault="002F5C5B" w:rsidP="005849AF">
            <w:pPr>
              <w:jc w:val="center"/>
              <w:rPr>
                <w:color w:val="000000"/>
              </w:rPr>
            </w:pPr>
          </w:p>
        </w:tc>
        <w:tc>
          <w:tcPr>
            <w:tcW w:w="274" w:type="pct"/>
            <w:shd w:val="clear" w:color="auto" w:fill="auto"/>
            <w:vAlign w:val="center"/>
          </w:tcPr>
          <w:p w:rsidR="002F5C5B" w:rsidRPr="00BF3081" w:rsidRDefault="002F5C5B" w:rsidP="005849AF">
            <w:pPr>
              <w:jc w:val="center"/>
              <w:rPr>
                <w:color w:val="000000"/>
              </w:rPr>
            </w:pPr>
          </w:p>
        </w:tc>
        <w:tc>
          <w:tcPr>
            <w:tcW w:w="357" w:type="pct"/>
            <w:vAlign w:val="center"/>
          </w:tcPr>
          <w:p w:rsidR="002F5C5B" w:rsidRPr="00BF3081" w:rsidRDefault="002F5C5B" w:rsidP="005849AF">
            <w:pPr>
              <w:jc w:val="left"/>
              <w:rPr>
                <w:color w:val="000000"/>
              </w:rPr>
            </w:pPr>
          </w:p>
        </w:tc>
        <w:tc>
          <w:tcPr>
            <w:tcW w:w="286" w:type="pct"/>
            <w:shd w:val="clear" w:color="auto" w:fill="auto"/>
            <w:vAlign w:val="center"/>
          </w:tcPr>
          <w:p w:rsidR="002F5C5B" w:rsidRPr="00BF3081" w:rsidRDefault="002F5C5B" w:rsidP="005849AF">
            <w:pPr>
              <w:jc w:val="center"/>
              <w:rPr>
                <w:color w:val="000000"/>
              </w:rPr>
            </w:pPr>
          </w:p>
        </w:tc>
        <w:tc>
          <w:tcPr>
            <w:tcW w:w="306" w:type="pct"/>
            <w:shd w:val="clear" w:color="auto" w:fill="auto"/>
            <w:vAlign w:val="center"/>
          </w:tcPr>
          <w:p w:rsidR="002F5C5B" w:rsidRPr="00BF3081" w:rsidRDefault="002F5C5B" w:rsidP="005849AF">
            <w:pPr>
              <w:jc w:val="center"/>
              <w:rPr>
                <w:color w:val="000000"/>
              </w:rPr>
            </w:pPr>
          </w:p>
        </w:tc>
        <w:tc>
          <w:tcPr>
            <w:tcW w:w="324" w:type="pct"/>
            <w:vAlign w:val="center"/>
          </w:tcPr>
          <w:p w:rsidR="002F5C5B" w:rsidRPr="00BF3081" w:rsidRDefault="002F5C5B" w:rsidP="005849AF">
            <w:pPr>
              <w:jc w:val="left"/>
              <w:rPr>
                <w:color w:val="000000"/>
              </w:rPr>
            </w:pPr>
          </w:p>
        </w:tc>
        <w:tc>
          <w:tcPr>
            <w:tcW w:w="287" w:type="pct"/>
            <w:shd w:val="clear" w:color="auto" w:fill="auto"/>
            <w:vAlign w:val="center"/>
          </w:tcPr>
          <w:p w:rsidR="002F5C5B" w:rsidRPr="00BF3081" w:rsidRDefault="002F5C5B" w:rsidP="005849AF">
            <w:pPr>
              <w:jc w:val="center"/>
              <w:rPr>
                <w:color w:val="000000"/>
              </w:rPr>
            </w:pPr>
          </w:p>
        </w:tc>
        <w:tc>
          <w:tcPr>
            <w:tcW w:w="337" w:type="pct"/>
            <w:shd w:val="clear" w:color="auto" w:fill="auto"/>
            <w:vAlign w:val="center"/>
          </w:tcPr>
          <w:p w:rsidR="002F5C5B" w:rsidRPr="00BF3081" w:rsidRDefault="002F5C5B" w:rsidP="005849AF">
            <w:pPr>
              <w:jc w:val="center"/>
              <w:rPr>
                <w:color w:val="000000"/>
              </w:rPr>
            </w:pPr>
          </w:p>
        </w:tc>
        <w:tc>
          <w:tcPr>
            <w:tcW w:w="324" w:type="pct"/>
            <w:vAlign w:val="center"/>
          </w:tcPr>
          <w:p w:rsidR="002F5C5B" w:rsidRPr="00BF3081" w:rsidRDefault="002F5C5B" w:rsidP="005849AF">
            <w:pPr>
              <w:jc w:val="left"/>
              <w:rPr>
                <w:color w:val="000000"/>
              </w:rPr>
            </w:pPr>
          </w:p>
        </w:tc>
        <w:tc>
          <w:tcPr>
            <w:tcW w:w="346" w:type="pct"/>
            <w:shd w:val="clear" w:color="auto" w:fill="auto"/>
            <w:vAlign w:val="center"/>
          </w:tcPr>
          <w:p w:rsidR="002F5C5B" w:rsidRPr="00BF3081" w:rsidRDefault="002F5C5B" w:rsidP="005849AF">
            <w:pPr>
              <w:jc w:val="center"/>
              <w:rPr>
                <w:color w:val="000000"/>
              </w:rPr>
            </w:pPr>
          </w:p>
        </w:tc>
        <w:tc>
          <w:tcPr>
            <w:tcW w:w="374" w:type="pct"/>
            <w:vAlign w:val="center"/>
          </w:tcPr>
          <w:p w:rsidR="002F5C5B" w:rsidRPr="00BF3081" w:rsidRDefault="002F5C5B" w:rsidP="005849AF">
            <w:pPr>
              <w:jc w:val="left"/>
              <w:rPr>
                <w:color w:val="000000"/>
              </w:rPr>
            </w:pPr>
          </w:p>
        </w:tc>
        <w:tc>
          <w:tcPr>
            <w:tcW w:w="754" w:type="pct"/>
            <w:gridSpan w:val="2"/>
            <w:vMerge/>
            <w:vAlign w:val="center"/>
          </w:tcPr>
          <w:p w:rsidR="002F5C5B" w:rsidRPr="00BF3081" w:rsidRDefault="002F5C5B" w:rsidP="005849AF">
            <w:pPr>
              <w:jc w:val="left"/>
              <w:rPr>
                <w:color w:val="000000"/>
              </w:rPr>
            </w:pPr>
          </w:p>
        </w:tc>
      </w:tr>
      <w:tr w:rsidR="002F5C5B" w:rsidRPr="00BF3081" w:rsidTr="005849AF">
        <w:trPr>
          <w:trHeight w:val="56"/>
        </w:trPr>
        <w:tc>
          <w:tcPr>
            <w:tcW w:w="766" w:type="pct"/>
            <w:gridSpan w:val="2"/>
            <w:shd w:val="clear" w:color="000000" w:fill="DA9694"/>
            <w:vAlign w:val="center"/>
            <w:hideMark/>
          </w:tcPr>
          <w:p w:rsidR="002F5C5B" w:rsidRPr="00BF3081" w:rsidRDefault="002F5C5B" w:rsidP="005849AF">
            <w:pPr>
              <w:jc w:val="center"/>
              <w:rPr>
                <w:color w:val="000000"/>
              </w:rPr>
            </w:pPr>
            <w:r w:rsidRPr="00BF3081">
              <w:rPr>
                <w:color w:val="000000"/>
              </w:rPr>
              <w:t>Razem cel ogólny 4</w:t>
            </w:r>
          </w:p>
        </w:tc>
        <w:tc>
          <w:tcPr>
            <w:tcW w:w="539" w:type="pct"/>
            <w:gridSpan w:val="2"/>
            <w:shd w:val="clear" w:color="000000" w:fill="BFBFBF"/>
            <w:vAlign w:val="center"/>
            <w:hideMark/>
          </w:tcPr>
          <w:p w:rsidR="002F5C5B" w:rsidRPr="00BF3081" w:rsidRDefault="002F5C5B" w:rsidP="005849AF">
            <w:pPr>
              <w:jc w:val="center"/>
              <w:rPr>
                <w:color w:val="000000"/>
              </w:rPr>
            </w:pPr>
            <w:r w:rsidRPr="00BF3081">
              <w:rPr>
                <w:color w:val="000000"/>
              </w:rPr>
              <w:t> </w:t>
            </w:r>
          </w:p>
        </w:tc>
        <w:tc>
          <w:tcPr>
            <w:tcW w:w="357" w:type="pct"/>
            <w:shd w:val="clear" w:color="auto" w:fill="auto"/>
            <w:vAlign w:val="center"/>
            <w:hideMark/>
          </w:tcPr>
          <w:p w:rsidR="002F5C5B" w:rsidRPr="00BF3081" w:rsidRDefault="002F5C5B" w:rsidP="005849AF">
            <w:pPr>
              <w:jc w:val="center"/>
              <w:rPr>
                <w:color w:val="000000"/>
              </w:rPr>
            </w:pPr>
            <w:r w:rsidRPr="00BF3081">
              <w:rPr>
                <w:color w:val="000000"/>
              </w:rPr>
              <w:t>912 000</w:t>
            </w:r>
          </w:p>
        </w:tc>
        <w:tc>
          <w:tcPr>
            <w:tcW w:w="592" w:type="pct"/>
            <w:gridSpan w:val="2"/>
            <w:shd w:val="clear" w:color="000000" w:fill="BFBFBF"/>
            <w:vAlign w:val="center"/>
            <w:hideMark/>
          </w:tcPr>
          <w:p w:rsidR="002F5C5B" w:rsidRPr="00BF3081" w:rsidRDefault="002F5C5B" w:rsidP="005849AF">
            <w:pPr>
              <w:jc w:val="center"/>
              <w:rPr>
                <w:color w:val="000000"/>
              </w:rPr>
            </w:pPr>
            <w:r w:rsidRPr="00BF3081">
              <w:rPr>
                <w:color w:val="000000"/>
              </w:rPr>
              <w:t> </w:t>
            </w:r>
          </w:p>
        </w:tc>
        <w:tc>
          <w:tcPr>
            <w:tcW w:w="324" w:type="pct"/>
            <w:shd w:val="clear" w:color="auto" w:fill="auto"/>
            <w:vAlign w:val="center"/>
            <w:hideMark/>
          </w:tcPr>
          <w:p w:rsidR="002F5C5B" w:rsidRPr="00BF3081" w:rsidRDefault="002F5C5B" w:rsidP="005849AF">
            <w:pPr>
              <w:jc w:val="center"/>
              <w:rPr>
                <w:color w:val="000000"/>
              </w:rPr>
            </w:pPr>
            <w:r w:rsidRPr="00BF3081">
              <w:rPr>
                <w:color w:val="000000"/>
              </w:rPr>
              <w:t>910 000</w:t>
            </w:r>
          </w:p>
        </w:tc>
        <w:tc>
          <w:tcPr>
            <w:tcW w:w="624" w:type="pct"/>
            <w:gridSpan w:val="2"/>
            <w:shd w:val="clear" w:color="000000" w:fill="BFBFBF"/>
            <w:vAlign w:val="center"/>
            <w:hideMark/>
          </w:tcPr>
          <w:p w:rsidR="002F5C5B" w:rsidRPr="00BF3081" w:rsidRDefault="002F5C5B" w:rsidP="005849AF">
            <w:pPr>
              <w:jc w:val="center"/>
              <w:rPr>
                <w:color w:val="000000"/>
              </w:rPr>
            </w:pPr>
            <w:r w:rsidRPr="00BF3081">
              <w:rPr>
                <w:color w:val="000000"/>
              </w:rPr>
              <w:t> </w:t>
            </w:r>
          </w:p>
        </w:tc>
        <w:tc>
          <w:tcPr>
            <w:tcW w:w="324" w:type="pct"/>
            <w:shd w:val="clear" w:color="auto" w:fill="auto"/>
            <w:vAlign w:val="center"/>
            <w:hideMark/>
          </w:tcPr>
          <w:p w:rsidR="002F5C5B" w:rsidRPr="00BF3081" w:rsidRDefault="002F5C5B" w:rsidP="005849AF">
            <w:pPr>
              <w:jc w:val="center"/>
              <w:rPr>
                <w:color w:val="000000"/>
              </w:rPr>
            </w:pPr>
            <w:r w:rsidRPr="00BF3081">
              <w:rPr>
                <w:color w:val="000000"/>
              </w:rPr>
              <w:t>722 900</w:t>
            </w:r>
          </w:p>
        </w:tc>
        <w:tc>
          <w:tcPr>
            <w:tcW w:w="346" w:type="pct"/>
            <w:shd w:val="clear" w:color="000000" w:fill="BFBFBF"/>
            <w:vAlign w:val="center"/>
            <w:hideMark/>
          </w:tcPr>
          <w:p w:rsidR="002F5C5B" w:rsidRPr="00BF3081" w:rsidRDefault="002F5C5B" w:rsidP="005849AF">
            <w:pPr>
              <w:jc w:val="center"/>
              <w:rPr>
                <w:color w:val="000000"/>
              </w:rPr>
            </w:pPr>
            <w:r w:rsidRPr="00BF3081">
              <w:rPr>
                <w:color w:val="000000"/>
              </w:rPr>
              <w:t> </w:t>
            </w:r>
          </w:p>
        </w:tc>
        <w:tc>
          <w:tcPr>
            <w:tcW w:w="374" w:type="pct"/>
            <w:shd w:val="clear" w:color="auto" w:fill="auto"/>
            <w:vAlign w:val="center"/>
            <w:hideMark/>
          </w:tcPr>
          <w:p w:rsidR="002F5C5B" w:rsidRPr="00BF3081" w:rsidRDefault="002F5C5B" w:rsidP="005849AF">
            <w:pPr>
              <w:jc w:val="center"/>
              <w:rPr>
                <w:color w:val="000000"/>
              </w:rPr>
            </w:pPr>
            <w:r w:rsidRPr="00BF3081">
              <w:rPr>
                <w:color w:val="000000"/>
              </w:rPr>
              <w:t>2 544 900</w:t>
            </w:r>
          </w:p>
        </w:tc>
        <w:tc>
          <w:tcPr>
            <w:tcW w:w="754" w:type="pct"/>
            <w:gridSpan w:val="2"/>
            <w:vMerge/>
            <w:vAlign w:val="center"/>
            <w:hideMark/>
          </w:tcPr>
          <w:p w:rsidR="002F5C5B" w:rsidRPr="00BF3081" w:rsidRDefault="002F5C5B" w:rsidP="005849AF">
            <w:pPr>
              <w:jc w:val="left"/>
              <w:rPr>
                <w:color w:val="000000"/>
              </w:rPr>
            </w:pPr>
          </w:p>
        </w:tc>
      </w:tr>
      <w:tr w:rsidR="002F5C5B" w:rsidRPr="00BF3081" w:rsidTr="005849AF">
        <w:trPr>
          <w:trHeight w:val="56"/>
        </w:trPr>
        <w:tc>
          <w:tcPr>
            <w:tcW w:w="766" w:type="pct"/>
            <w:gridSpan w:val="2"/>
            <w:shd w:val="clear" w:color="000000" w:fill="FFFF00"/>
            <w:vAlign w:val="center"/>
            <w:hideMark/>
          </w:tcPr>
          <w:p w:rsidR="002F5C5B" w:rsidRPr="00BF3081" w:rsidRDefault="002F5C5B" w:rsidP="005849AF">
            <w:pPr>
              <w:jc w:val="center"/>
              <w:rPr>
                <w:color w:val="000000"/>
              </w:rPr>
            </w:pPr>
            <w:r w:rsidRPr="00BF3081">
              <w:rPr>
                <w:color w:val="000000"/>
              </w:rPr>
              <w:t>Razem LSR</w:t>
            </w:r>
          </w:p>
        </w:tc>
        <w:tc>
          <w:tcPr>
            <w:tcW w:w="265" w:type="pct"/>
            <w:shd w:val="clear" w:color="000000" w:fill="BFBFBF"/>
            <w:vAlign w:val="center"/>
            <w:hideMark/>
          </w:tcPr>
          <w:p w:rsidR="002F5C5B" w:rsidRPr="00BF3081" w:rsidRDefault="002F5C5B" w:rsidP="005849AF">
            <w:pPr>
              <w:jc w:val="left"/>
              <w:rPr>
                <w:color w:val="000000"/>
              </w:rPr>
            </w:pPr>
            <w:r w:rsidRPr="00BF3081">
              <w:rPr>
                <w:color w:val="000000"/>
              </w:rPr>
              <w:t> </w:t>
            </w:r>
          </w:p>
        </w:tc>
        <w:tc>
          <w:tcPr>
            <w:tcW w:w="274" w:type="pct"/>
            <w:shd w:val="clear" w:color="000000" w:fill="BFBFBF"/>
            <w:vAlign w:val="center"/>
            <w:hideMark/>
          </w:tcPr>
          <w:p w:rsidR="002F5C5B" w:rsidRPr="00BF3081" w:rsidRDefault="002F5C5B" w:rsidP="005849AF">
            <w:pPr>
              <w:jc w:val="left"/>
              <w:rPr>
                <w:color w:val="000000"/>
              </w:rPr>
            </w:pPr>
            <w:r w:rsidRPr="00BF3081">
              <w:rPr>
                <w:color w:val="000000"/>
              </w:rPr>
              <w:t> </w:t>
            </w:r>
          </w:p>
        </w:tc>
        <w:tc>
          <w:tcPr>
            <w:tcW w:w="357" w:type="pct"/>
            <w:shd w:val="clear" w:color="auto" w:fill="auto"/>
            <w:vAlign w:val="center"/>
            <w:hideMark/>
          </w:tcPr>
          <w:p w:rsidR="002F5C5B" w:rsidRPr="00BF3081" w:rsidRDefault="002F5C5B" w:rsidP="005849AF">
            <w:pPr>
              <w:jc w:val="center"/>
              <w:rPr>
                <w:color w:val="000000"/>
              </w:rPr>
            </w:pPr>
            <w:r w:rsidRPr="00BF3081">
              <w:rPr>
                <w:color w:val="000000"/>
              </w:rPr>
              <w:t>13 281 050</w:t>
            </w:r>
          </w:p>
        </w:tc>
        <w:tc>
          <w:tcPr>
            <w:tcW w:w="286" w:type="pct"/>
            <w:shd w:val="clear" w:color="000000" w:fill="BFBFBF"/>
            <w:vAlign w:val="center"/>
            <w:hideMark/>
          </w:tcPr>
          <w:p w:rsidR="002F5C5B" w:rsidRPr="00BF3081" w:rsidRDefault="002F5C5B" w:rsidP="005849AF">
            <w:pPr>
              <w:jc w:val="left"/>
              <w:rPr>
                <w:color w:val="000000"/>
              </w:rPr>
            </w:pPr>
            <w:r w:rsidRPr="00BF3081">
              <w:rPr>
                <w:color w:val="000000"/>
              </w:rPr>
              <w:t> </w:t>
            </w:r>
          </w:p>
        </w:tc>
        <w:tc>
          <w:tcPr>
            <w:tcW w:w="306" w:type="pct"/>
            <w:shd w:val="clear" w:color="000000" w:fill="BFBFBF"/>
            <w:vAlign w:val="center"/>
            <w:hideMark/>
          </w:tcPr>
          <w:p w:rsidR="002F5C5B" w:rsidRPr="00BF3081" w:rsidRDefault="002F5C5B" w:rsidP="005849AF">
            <w:pPr>
              <w:jc w:val="left"/>
              <w:rPr>
                <w:color w:val="000000"/>
              </w:rPr>
            </w:pPr>
            <w:r w:rsidRPr="00BF3081">
              <w:rPr>
                <w:color w:val="000000"/>
              </w:rPr>
              <w:t> </w:t>
            </w:r>
          </w:p>
        </w:tc>
        <w:tc>
          <w:tcPr>
            <w:tcW w:w="324" w:type="pct"/>
            <w:shd w:val="clear" w:color="auto" w:fill="auto"/>
            <w:vAlign w:val="center"/>
            <w:hideMark/>
          </w:tcPr>
          <w:p w:rsidR="002F5C5B" w:rsidRPr="00BF3081" w:rsidRDefault="002F5C5B" w:rsidP="005849AF">
            <w:pPr>
              <w:jc w:val="center"/>
              <w:rPr>
                <w:color w:val="000000"/>
              </w:rPr>
            </w:pPr>
            <w:r w:rsidRPr="00BF3081">
              <w:rPr>
                <w:color w:val="000000"/>
              </w:rPr>
              <w:t>4 940 050</w:t>
            </w:r>
          </w:p>
        </w:tc>
        <w:tc>
          <w:tcPr>
            <w:tcW w:w="287" w:type="pct"/>
            <w:shd w:val="clear" w:color="000000" w:fill="BFBFBF"/>
            <w:vAlign w:val="center"/>
            <w:hideMark/>
          </w:tcPr>
          <w:p w:rsidR="002F5C5B" w:rsidRPr="00BF3081" w:rsidRDefault="002F5C5B" w:rsidP="005849AF">
            <w:pPr>
              <w:jc w:val="left"/>
              <w:rPr>
                <w:color w:val="000000"/>
              </w:rPr>
            </w:pPr>
            <w:r w:rsidRPr="00BF3081">
              <w:rPr>
                <w:color w:val="000000"/>
              </w:rPr>
              <w:t> </w:t>
            </w:r>
          </w:p>
        </w:tc>
        <w:tc>
          <w:tcPr>
            <w:tcW w:w="337" w:type="pct"/>
            <w:shd w:val="clear" w:color="000000" w:fill="BFBFBF"/>
            <w:vAlign w:val="center"/>
            <w:hideMark/>
          </w:tcPr>
          <w:p w:rsidR="002F5C5B" w:rsidRPr="00BF3081" w:rsidRDefault="002F5C5B" w:rsidP="005849AF">
            <w:pPr>
              <w:jc w:val="left"/>
              <w:rPr>
                <w:color w:val="000000"/>
              </w:rPr>
            </w:pPr>
            <w:r w:rsidRPr="00BF3081">
              <w:rPr>
                <w:color w:val="000000"/>
              </w:rPr>
              <w:t> </w:t>
            </w:r>
          </w:p>
        </w:tc>
        <w:tc>
          <w:tcPr>
            <w:tcW w:w="324" w:type="pct"/>
            <w:shd w:val="clear" w:color="auto" w:fill="auto"/>
            <w:vAlign w:val="center"/>
            <w:hideMark/>
          </w:tcPr>
          <w:p w:rsidR="002F5C5B" w:rsidRPr="00BF3081" w:rsidRDefault="002F5C5B" w:rsidP="005849AF">
            <w:pPr>
              <w:jc w:val="center"/>
              <w:rPr>
                <w:color w:val="000000"/>
              </w:rPr>
            </w:pPr>
            <w:r w:rsidRPr="00BF3081">
              <w:rPr>
                <w:color w:val="000000"/>
              </w:rPr>
              <w:t>748 900</w:t>
            </w:r>
          </w:p>
        </w:tc>
        <w:tc>
          <w:tcPr>
            <w:tcW w:w="346" w:type="pct"/>
            <w:shd w:val="clear" w:color="000000" w:fill="BFBFBF"/>
            <w:vAlign w:val="center"/>
            <w:hideMark/>
          </w:tcPr>
          <w:p w:rsidR="002F5C5B" w:rsidRPr="00BF3081" w:rsidRDefault="002F5C5B" w:rsidP="005849AF">
            <w:pPr>
              <w:jc w:val="left"/>
              <w:rPr>
                <w:color w:val="000000"/>
              </w:rPr>
            </w:pPr>
            <w:r w:rsidRPr="00BF3081">
              <w:rPr>
                <w:color w:val="000000"/>
              </w:rPr>
              <w:t> </w:t>
            </w:r>
          </w:p>
        </w:tc>
        <w:tc>
          <w:tcPr>
            <w:tcW w:w="374" w:type="pct"/>
            <w:shd w:val="clear" w:color="auto" w:fill="auto"/>
            <w:vAlign w:val="center"/>
            <w:hideMark/>
          </w:tcPr>
          <w:p w:rsidR="002F5C5B" w:rsidRPr="00BF3081" w:rsidRDefault="002F5C5B" w:rsidP="005849AF">
            <w:pPr>
              <w:jc w:val="center"/>
              <w:rPr>
                <w:color w:val="000000"/>
              </w:rPr>
            </w:pPr>
            <w:r w:rsidRPr="00BF3081">
              <w:rPr>
                <w:color w:val="000000"/>
              </w:rPr>
              <w:t>18 970 000</w:t>
            </w:r>
          </w:p>
        </w:tc>
        <w:tc>
          <w:tcPr>
            <w:tcW w:w="754" w:type="pct"/>
            <w:gridSpan w:val="2"/>
            <w:vMerge/>
            <w:vAlign w:val="center"/>
            <w:hideMark/>
          </w:tcPr>
          <w:p w:rsidR="002F5C5B" w:rsidRPr="00BF3081" w:rsidRDefault="002F5C5B" w:rsidP="005849AF">
            <w:pPr>
              <w:jc w:val="left"/>
              <w:rPr>
                <w:color w:val="000000"/>
              </w:rPr>
            </w:pPr>
          </w:p>
        </w:tc>
      </w:tr>
      <w:tr w:rsidR="002F5C5B" w:rsidRPr="00BF3081" w:rsidTr="005849AF">
        <w:trPr>
          <w:trHeight w:val="454"/>
        </w:trPr>
        <w:tc>
          <w:tcPr>
            <w:tcW w:w="4246" w:type="pct"/>
            <w:gridSpan w:val="13"/>
            <w:vMerge w:val="restart"/>
            <w:shd w:val="clear" w:color="000000" w:fill="DA9694"/>
            <w:vAlign w:val="center"/>
            <w:hideMark/>
          </w:tcPr>
          <w:p w:rsidR="002F5C5B" w:rsidRPr="00BF3081" w:rsidRDefault="002F5C5B" w:rsidP="005849AF">
            <w:pPr>
              <w:jc w:val="center"/>
              <w:rPr>
                <w:color w:val="000000"/>
              </w:rPr>
            </w:pPr>
            <w:r w:rsidRPr="00BF3081">
              <w:rPr>
                <w:color w:val="000000"/>
              </w:rPr>
              <w:t xml:space="preserve">Razem planowane wsparcie na przedsięwzięcia dedykowane tworzeniu i utrzymaniu miejsc pracy w ramach </w:t>
            </w:r>
            <w:proofErr w:type="spellStart"/>
            <w:r w:rsidRPr="00BF3081">
              <w:rPr>
                <w:color w:val="000000"/>
              </w:rPr>
              <w:t>poddziałania</w:t>
            </w:r>
            <w:proofErr w:type="spellEnd"/>
            <w:r w:rsidRPr="00BF3081">
              <w:rPr>
                <w:color w:val="000000"/>
              </w:rPr>
              <w:t xml:space="preserve"> Realizacja LSR PROW</w:t>
            </w:r>
          </w:p>
        </w:tc>
        <w:tc>
          <w:tcPr>
            <w:tcW w:w="754" w:type="pct"/>
            <w:gridSpan w:val="2"/>
            <w:shd w:val="clear" w:color="000000" w:fill="DA9694"/>
            <w:vAlign w:val="center"/>
            <w:hideMark/>
          </w:tcPr>
          <w:p w:rsidR="002F5C5B" w:rsidRPr="00BF3081" w:rsidRDefault="002F5C5B" w:rsidP="005849AF">
            <w:pPr>
              <w:jc w:val="center"/>
              <w:rPr>
                <w:color w:val="000000"/>
              </w:rPr>
            </w:pPr>
            <w:r w:rsidRPr="00BF3081">
              <w:rPr>
                <w:color w:val="000000"/>
              </w:rPr>
              <w:t xml:space="preserve">% budżetu </w:t>
            </w:r>
            <w:proofErr w:type="spellStart"/>
            <w:r w:rsidRPr="00BF3081">
              <w:rPr>
                <w:color w:val="000000"/>
              </w:rPr>
              <w:t>poddziałania</w:t>
            </w:r>
            <w:proofErr w:type="spellEnd"/>
            <w:r w:rsidRPr="00BF3081">
              <w:rPr>
                <w:color w:val="000000"/>
              </w:rPr>
              <w:br/>
              <w:t>Realizacja LSR</w:t>
            </w:r>
          </w:p>
        </w:tc>
      </w:tr>
      <w:tr w:rsidR="002F5C5B" w:rsidRPr="00BF3081" w:rsidTr="005849AF">
        <w:trPr>
          <w:trHeight w:val="56"/>
        </w:trPr>
        <w:tc>
          <w:tcPr>
            <w:tcW w:w="4246" w:type="pct"/>
            <w:gridSpan w:val="13"/>
            <w:vMerge/>
            <w:vAlign w:val="center"/>
            <w:hideMark/>
          </w:tcPr>
          <w:p w:rsidR="002F5C5B" w:rsidRPr="00BF3081" w:rsidRDefault="002F5C5B" w:rsidP="005849AF">
            <w:pPr>
              <w:jc w:val="left"/>
              <w:rPr>
                <w:color w:val="000000"/>
              </w:rPr>
            </w:pPr>
          </w:p>
        </w:tc>
        <w:tc>
          <w:tcPr>
            <w:tcW w:w="754" w:type="pct"/>
            <w:gridSpan w:val="2"/>
            <w:shd w:val="clear" w:color="auto" w:fill="auto"/>
            <w:vAlign w:val="center"/>
            <w:hideMark/>
          </w:tcPr>
          <w:p w:rsidR="002F5C5B" w:rsidRPr="00BF3081" w:rsidRDefault="002F5C5B" w:rsidP="005849AF">
            <w:pPr>
              <w:jc w:val="center"/>
              <w:rPr>
                <w:color w:val="000000"/>
              </w:rPr>
            </w:pPr>
            <w:r w:rsidRPr="00BF3081">
              <w:rPr>
                <w:color w:val="000000"/>
              </w:rPr>
              <w:t>50,06</w:t>
            </w:r>
          </w:p>
        </w:tc>
      </w:tr>
    </w:tbl>
    <w:p w:rsidR="002F5C5B" w:rsidRPr="00413E5D" w:rsidRDefault="002F5C5B" w:rsidP="002F5C5B">
      <w:pPr>
        <w:rPr>
          <w:sz w:val="2"/>
          <w:szCs w:val="2"/>
        </w:rPr>
      </w:pPr>
    </w:p>
    <w:p w:rsidR="00346B40" w:rsidRDefault="00346B40"/>
    <w:sectPr w:rsidR="00346B40" w:rsidSect="002F5C5B">
      <w:pgSz w:w="16838" w:h="11906" w:orient="landscape"/>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Black">
    <w:panose1 w:val="020B0A04020102020204"/>
    <w:charset w:val="EE"/>
    <w:family w:val="swiss"/>
    <w:pitch w:val="variable"/>
    <w:sig w:usb0="A00002AF" w:usb1="400078FB" w:usb2="00000000" w:usb3="00000000" w:csb0="0000009F" w:csb1="00000000"/>
  </w:font>
  <w:font w:name="Impact">
    <w:panose1 w:val="020B0806030902050204"/>
    <w:charset w:val="EE"/>
    <w:family w:val="swiss"/>
    <w:pitch w:val="variable"/>
    <w:sig w:usb0="00000287" w:usb1="00000000" w:usb2="00000000" w:usb3="00000000" w:csb0="0000009F"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David">
    <w:altName w:val="Times New Roman"/>
    <w:panose1 w:val="020E0502060401010101"/>
    <w:charset w:val="B1"/>
    <w:family w:val="swiss"/>
    <w:pitch w:val="variable"/>
    <w:sig w:usb0="00000801" w:usb1="00000000" w:usb2="00000000" w:usb3="00000000" w:csb0="00000020" w:csb1="00000000"/>
  </w:font>
  <w:font w:name="Trebuchet MS">
    <w:panose1 w:val="020B0603020202020204"/>
    <w:charset w:val="EE"/>
    <w:family w:val="swiss"/>
    <w:pitch w:val="variable"/>
    <w:sig w:usb0="00000687" w:usb1="00000000" w:usb2="00000000" w:usb3="00000000" w:csb0="0000009F" w:csb1="00000000"/>
  </w:font>
  <w:font w:name="Adobe Caslon Pro">
    <w:altName w:val="Times New Roman"/>
    <w:charset w:val="EE"/>
    <w:family w:val="auto"/>
    <w:pitch w:val="variable"/>
    <w:sig w:usb0="00000000" w:usb1="00000000" w:usb2="00000000" w:usb3="00000000" w:csb0="00000000" w:csb1="00000000"/>
  </w:font>
  <w:font w:name="Corbel">
    <w:panose1 w:val="020B0503020204020204"/>
    <w:charset w:val="EE"/>
    <w:family w:val="swiss"/>
    <w:pitch w:val="variable"/>
    <w:sig w:usb0="A00002EF" w:usb1="4000A44B" w:usb2="00000000" w:usb3="00000000" w:csb0="0000019F" w:csb1="00000000"/>
  </w:font>
  <w:font w:name="Myriad Pro Cond">
    <w:panose1 w:val="00000000000000000000"/>
    <w:charset w:val="00"/>
    <w:family w:val="swiss"/>
    <w:notTrueType/>
    <w:pitch w:val="variable"/>
    <w:sig w:usb0="20000287" w:usb1="00000001" w:usb2="00000000" w:usb3="00000000" w:csb0="0000019F" w:csb1="00000000"/>
  </w:font>
  <w:font w:name="Nyala">
    <w:altName w:val="Times New Roman"/>
    <w:panose1 w:val="02000504070300020003"/>
    <w:charset w:val="EE"/>
    <w:family w:val="auto"/>
    <w:pitch w:val="variable"/>
    <w:sig w:usb0="A000006F" w:usb1="00000000" w:usb2="00000800" w:usb3="00000000" w:csb0="00000093" w:csb1="00000000"/>
  </w:font>
  <w:font w:name="Arno Pro">
    <w:panose1 w:val="00000000000000000000"/>
    <w:charset w:val="00"/>
    <w:family w:val="roman"/>
    <w:notTrueType/>
    <w:pitch w:val="variable"/>
    <w:sig w:usb0="60000287" w:usb1="00000001" w:usb2="00000000" w:usb3="00000000" w:csb0="0000019F" w:csb1="00000000"/>
  </w:font>
  <w:font w:name="Arsenal">
    <w:altName w:val="Arial"/>
    <w:panose1 w:val="00000000000000000000"/>
    <w:charset w:val="00"/>
    <w:family w:val="modern"/>
    <w:notTrueType/>
    <w:pitch w:val="variable"/>
    <w:sig w:usb0="00000001" w:usb1="5000C07B" w:usb2="00000000" w:usb3="00000000" w:csb0="00000097"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67617B"/>
    <w:multiLevelType w:val="multilevel"/>
    <w:tmpl w:val="EC6A5426"/>
    <w:lvl w:ilvl="0">
      <w:start w:val="1"/>
      <w:numFmt w:val="decimal"/>
      <w:pStyle w:val="wypunktowanie"/>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pStyle w:val="Nagwek6"/>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nsid w:val="1A99039A"/>
    <w:multiLevelType w:val="hybridMultilevel"/>
    <w:tmpl w:val="FD8ECCFA"/>
    <w:lvl w:ilvl="0" w:tplc="3E7C9528">
      <w:start w:val="1"/>
      <w:numFmt w:val="bullet"/>
      <w:pStyle w:val="wypunktLGD"/>
      <w:lvlText w:val=""/>
      <w:lvlJc w:val="left"/>
      <w:pPr>
        <w:ind w:left="720" w:hanging="360"/>
      </w:pPr>
      <w:rPr>
        <w:rFonts w:ascii="Symbol" w:hAnsi="Symbol" w:hint="default"/>
        <w:color w:val="C0000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nsid w:val="523C0390"/>
    <w:multiLevelType w:val="multilevel"/>
    <w:tmpl w:val="21D07F80"/>
    <w:lvl w:ilvl="0">
      <w:start w:val="1"/>
      <w:numFmt w:val="decimal"/>
      <w:lvlText w:val="%1."/>
      <w:lvlJc w:val="left"/>
      <w:pPr>
        <w:ind w:left="360" w:hanging="360"/>
      </w:pPr>
      <w:rPr>
        <w:rFonts w:hint="default"/>
      </w:rPr>
    </w:lvl>
    <w:lvl w:ilvl="1">
      <w:start w:val="1"/>
      <w:numFmt w:val="decimal"/>
      <w:pStyle w:val="Nagwek4"/>
      <w:lvlText w:val="%1.%2."/>
      <w:lvlJc w:val="left"/>
      <w:pPr>
        <w:ind w:left="1296" w:hanging="360"/>
      </w:pPr>
      <w:rPr>
        <w:b w:val="0"/>
        <w:bCs w:val="0"/>
        <w:i w:val="0"/>
        <w:iCs w:val="0"/>
        <w:caps w:val="0"/>
        <w:smallCaps w:val="0"/>
        <w:strike w:val="0"/>
        <w:dstrike w:val="0"/>
        <w:noProof w:val="0"/>
        <w:vanish w:val="0"/>
        <w:spacing w:val="0"/>
        <w:kern w:val="0"/>
        <w:position w:val="0"/>
        <w:u w:val="none"/>
        <w:effect w:val="none"/>
        <w:vertAlign w:val="baseline"/>
        <w:em w:val="none"/>
        <w:specVanish w:val="0"/>
      </w:rPr>
    </w:lvl>
    <w:lvl w:ilvl="2">
      <w:start w:val="1"/>
      <w:numFmt w:val="decimal"/>
      <w:pStyle w:val="Nagwek5"/>
      <w:lvlText w:val="%1.%2.%3"/>
      <w:lvlJc w:val="left"/>
      <w:pPr>
        <w:ind w:left="1855" w:hanging="720"/>
      </w:pPr>
      <w:rPr>
        <w:rFonts w:hint="default"/>
      </w:rPr>
    </w:lvl>
    <w:lvl w:ilvl="3">
      <w:start w:val="1"/>
      <w:numFmt w:val="decimal"/>
      <w:lvlText w:val="%1.%2.%3.%4"/>
      <w:lvlJc w:val="left"/>
      <w:pPr>
        <w:ind w:left="3888" w:hanging="1080"/>
      </w:pPr>
      <w:rPr>
        <w:rFonts w:hint="default"/>
      </w:rPr>
    </w:lvl>
    <w:lvl w:ilvl="4">
      <w:start w:val="1"/>
      <w:numFmt w:val="decimal"/>
      <w:lvlText w:val="%1.%2.%3.%4.%5"/>
      <w:lvlJc w:val="left"/>
      <w:pPr>
        <w:ind w:left="4824" w:hanging="1080"/>
      </w:pPr>
      <w:rPr>
        <w:rFonts w:hint="default"/>
      </w:rPr>
    </w:lvl>
    <w:lvl w:ilvl="5">
      <w:start w:val="1"/>
      <w:numFmt w:val="decimal"/>
      <w:lvlText w:val="%1.%2.%3.%4.%5.%6"/>
      <w:lvlJc w:val="left"/>
      <w:pPr>
        <w:ind w:left="6120" w:hanging="1440"/>
      </w:pPr>
      <w:rPr>
        <w:rFonts w:hint="default"/>
      </w:rPr>
    </w:lvl>
    <w:lvl w:ilvl="6">
      <w:start w:val="1"/>
      <w:numFmt w:val="decimal"/>
      <w:lvlText w:val="%1.%2.%3.%4.%5.%6.%7"/>
      <w:lvlJc w:val="left"/>
      <w:pPr>
        <w:ind w:left="7056" w:hanging="1440"/>
      </w:pPr>
      <w:rPr>
        <w:rFonts w:hint="default"/>
      </w:rPr>
    </w:lvl>
    <w:lvl w:ilvl="7">
      <w:start w:val="1"/>
      <w:numFmt w:val="decimal"/>
      <w:lvlText w:val="%1.%2.%3.%4.%5.%6.%7.%8"/>
      <w:lvlJc w:val="left"/>
      <w:pPr>
        <w:ind w:left="8352" w:hanging="1800"/>
      </w:pPr>
      <w:rPr>
        <w:rFonts w:hint="default"/>
      </w:rPr>
    </w:lvl>
    <w:lvl w:ilvl="8">
      <w:start w:val="1"/>
      <w:numFmt w:val="decimal"/>
      <w:lvlText w:val="%1.%2.%3.%4.%5.%6.%7.%8.%9"/>
      <w:lvlJc w:val="left"/>
      <w:pPr>
        <w:ind w:left="9648" w:hanging="2160"/>
      </w:pPr>
      <w:rPr>
        <w:rFonts w:hint="default"/>
      </w:rPr>
    </w:lvl>
  </w:abstractNum>
  <w:abstractNum w:abstractNumId="3">
    <w:nsid w:val="62DF5357"/>
    <w:multiLevelType w:val="multilevel"/>
    <w:tmpl w:val="042C56AE"/>
    <w:lvl w:ilvl="0">
      <w:start w:val="1"/>
      <w:numFmt w:val="decimal"/>
      <w:lvlText w:val="%1."/>
      <w:lvlJc w:val="left"/>
      <w:pPr>
        <w:ind w:left="360" w:hanging="360"/>
      </w:pPr>
      <w:rPr>
        <w:rFonts w:hint="default"/>
      </w:rPr>
    </w:lvl>
    <w:lvl w:ilvl="1">
      <w:start w:val="1"/>
      <w:numFmt w:val="decimal"/>
      <w:pStyle w:val="Nagwek2"/>
      <w:lvlText w:val="%1.%2."/>
      <w:lvlJc w:val="left"/>
      <w:pPr>
        <w:ind w:left="720" w:hanging="360"/>
      </w:pPr>
      <w:rPr>
        <w:rFonts w:cs="Times New Roman" w:hint="default"/>
        <w:b/>
        <w:bCs w:val="0"/>
        <w:i w:val="0"/>
        <w:iCs w:val="0"/>
        <w:caps w:val="0"/>
        <w:smallCaps w:val="0"/>
        <w:strike w:val="0"/>
        <w:dstrike w:val="0"/>
        <w:noProof w:val="0"/>
        <w:vanish w:val="0"/>
        <w:color w:val="365F91"/>
        <w:spacing w:val="0"/>
        <w:kern w:val="0"/>
        <w:position w:val="0"/>
        <w:u w:val="none"/>
        <w:effect w:val="none"/>
        <w:vertAlign w:val="baseline"/>
        <w:em w:val="none"/>
        <w:specVanish w:val="0"/>
      </w:rPr>
    </w:lvl>
    <w:lvl w:ilvl="2">
      <w:start w:val="1"/>
      <w:numFmt w:val="decimal"/>
      <w:pStyle w:val="Nagwek3"/>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2"/>
  </w:num>
  <w:num w:numId="2">
    <w:abstractNumId w:val="0"/>
  </w:num>
  <w:num w:numId="3">
    <w:abstractNumId w:val="1"/>
  </w:num>
  <w:num w:numId="4">
    <w:abstractNumId w:val="3"/>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proofState w:spelling="clean"/>
  <w:defaultTabStop w:val="708"/>
  <w:hyphenationZone w:val="425"/>
  <w:drawingGridHorizontalSpacing w:val="110"/>
  <w:displayHorizontalDrawingGridEvery w:val="2"/>
  <w:characterSpacingControl w:val="doNotCompress"/>
  <w:compat/>
  <w:rsids>
    <w:rsidRoot w:val="002F5C5B"/>
    <w:rsid w:val="002F5C5B"/>
    <w:rsid w:val="00346B40"/>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2F5C5B"/>
    <w:pPr>
      <w:spacing w:after="0" w:line="240" w:lineRule="auto"/>
      <w:jc w:val="both"/>
    </w:pPr>
    <w:rPr>
      <w:rFonts w:ascii="Arial Narrow" w:eastAsia="Times New Roman" w:hAnsi="Arial Narrow" w:cs="Times New Roman"/>
      <w:lang w:eastAsia="pl-PL"/>
    </w:rPr>
  </w:style>
  <w:style w:type="paragraph" w:styleId="Nagwek1">
    <w:name w:val="heading 1"/>
    <w:basedOn w:val="Normalny"/>
    <w:next w:val="Normalny"/>
    <w:link w:val="Nagwek1Znak"/>
    <w:uiPriority w:val="9"/>
    <w:qFormat/>
    <w:rsid w:val="002F5C5B"/>
    <w:pPr>
      <w:keepNext/>
      <w:keepLines/>
      <w:shd w:val="clear" w:color="auto" w:fill="D9D9D9"/>
      <w:ind w:left="-851" w:right="-567"/>
      <w:jc w:val="center"/>
      <w:outlineLvl w:val="0"/>
    </w:pPr>
    <w:rPr>
      <w:rFonts w:ascii="Arial Black" w:hAnsi="Arial Black"/>
      <w:b/>
      <w:color w:val="76923C"/>
      <w:sz w:val="28"/>
      <w:szCs w:val="32"/>
    </w:rPr>
  </w:style>
  <w:style w:type="paragraph" w:styleId="Nagwek2">
    <w:name w:val="heading 2"/>
    <w:basedOn w:val="Normalny"/>
    <w:next w:val="Normalny"/>
    <w:link w:val="Nagwek2Znak"/>
    <w:uiPriority w:val="9"/>
    <w:unhideWhenUsed/>
    <w:qFormat/>
    <w:rsid w:val="002F5C5B"/>
    <w:pPr>
      <w:keepNext/>
      <w:keepLines/>
      <w:numPr>
        <w:ilvl w:val="1"/>
        <w:numId w:val="4"/>
      </w:numPr>
      <w:tabs>
        <w:tab w:val="left" w:pos="567"/>
      </w:tabs>
      <w:spacing w:after="40" w:line="256" w:lineRule="auto"/>
      <w:ind w:left="567" w:hanging="567"/>
      <w:outlineLvl w:val="1"/>
    </w:pPr>
    <w:rPr>
      <w:rFonts w:eastAsia="Calibri"/>
      <w:b/>
      <w:color w:val="365F91"/>
      <w:sz w:val="26"/>
      <w:szCs w:val="26"/>
      <w:lang w:eastAsia="en-US"/>
    </w:rPr>
  </w:style>
  <w:style w:type="paragraph" w:styleId="Nagwek3">
    <w:name w:val="heading 3"/>
    <w:basedOn w:val="Normalny"/>
    <w:next w:val="Normalny"/>
    <w:link w:val="Nagwek3Znak"/>
    <w:uiPriority w:val="9"/>
    <w:unhideWhenUsed/>
    <w:qFormat/>
    <w:rsid w:val="002F5C5B"/>
    <w:pPr>
      <w:numPr>
        <w:ilvl w:val="2"/>
        <w:numId w:val="4"/>
      </w:numPr>
      <w:tabs>
        <w:tab w:val="left" w:pos="709"/>
      </w:tabs>
      <w:spacing w:after="60"/>
      <w:ind w:left="709" w:hanging="709"/>
      <w:outlineLvl w:val="2"/>
    </w:pPr>
    <w:rPr>
      <w:b/>
      <w:i/>
      <w:color w:val="8064A2"/>
      <w:sz w:val="24"/>
      <w:szCs w:val="24"/>
    </w:rPr>
  </w:style>
  <w:style w:type="paragraph" w:styleId="Nagwek4">
    <w:name w:val="heading 4"/>
    <w:basedOn w:val="Normalny"/>
    <w:next w:val="Normalny"/>
    <w:link w:val="Nagwek4Znak"/>
    <w:autoRedefine/>
    <w:qFormat/>
    <w:rsid w:val="002F5C5B"/>
    <w:pPr>
      <w:keepNext/>
      <w:numPr>
        <w:ilvl w:val="1"/>
        <w:numId w:val="1"/>
      </w:numPr>
      <w:pBdr>
        <w:top w:val="single" w:sz="12" w:space="1" w:color="00702A"/>
      </w:pBdr>
      <w:tabs>
        <w:tab w:val="left" w:pos="851"/>
      </w:tabs>
      <w:autoSpaceDE w:val="0"/>
      <w:autoSpaceDN w:val="0"/>
      <w:adjustRightInd w:val="0"/>
      <w:spacing w:before="360" w:after="480"/>
      <w:ind w:left="851" w:hanging="851"/>
      <w:jc w:val="left"/>
      <w:outlineLvl w:val="3"/>
    </w:pPr>
    <w:rPr>
      <w:rFonts w:ascii="Impact" w:hAnsi="Impact" w:cs="Arial"/>
      <w:iCs/>
      <w:color w:val="00702A"/>
      <w:sz w:val="36"/>
      <w:szCs w:val="36"/>
    </w:rPr>
  </w:style>
  <w:style w:type="paragraph" w:styleId="Nagwek5">
    <w:name w:val="heading 5"/>
    <w:aliases w:val="5_Nagłówek 5"/>
    <w:basedOn w:val="Normalny"/>
    <w:next w:val="Normalny"/>
    <w:link w:val="Nagwek5Znak"/>
    <w:autoRedefine/>
    <w:qFormat/>
    <w:rsid w:val="002F5C5B"/>
    <w:pPr>
      <w:numPr>
        <w:ilvl w:val="2"/>
        <w:numId w:val="1"/>
      </w:numPr>
      <w:tabs>
        <w:tab w:val="left" w:pos="1134"/>
      </w:tabs>
      <w:autoSpaceDE w:val="0"/>
      <w:autoSpaceDN w:val="0"/>
      <w:adjustRightInd w:val="0"/>
      <w:spacing w:before="120" w:after="360"/>
      <w:jc w:val="left"/>
      <w:outlineLvl w:val="4"/>
    </w:pPr>
    <w:rPr>
      <w:rFonts w:ascii="Impact" w:hAnsi="Impact"/>
      <w:color w:val="4F6228"/>
      <w:sz w:val="32"/>
    </w:rPr>
  </w:style>
  <w:style w:type="paragraph" w:styleId="Nagwek6">
    <w:name w:val="heading 6"/>
    <w:basedOn w:val="Nagwek5"/>
    <w:next w:val="Normalny"/>
    <w:link w:val="Nagwek6Znak"/>
    <w:qFormat/>
    <w:rsid w:val="002F5C5B"/>
    <w:pPr>
      <w:numPr>
        <w:numId w:val="2"/>
      </w:numPr>
      <w:ind w:left="1134" w:hanging="1134"/>
      <w:outlineLvl w:val="5"/>
    </w:pPr>
    <w:rPr>
      <w:color w:val="403152"/>
    </w:rPr>
  </w:style>
  <w:style w:type="paragraph" w:styleId="Nagwek7">
    <w:name w:val="heading 7"/>
    <w:basedOn w:val="Normalny"/>
    <w:next w:val="Normalny"/>
    <w:link w:val="Nagwek7Znak"/>
    <w:uiPriority w:val="9"/>
    <w:unhideWhenUsed/>
    <w:qFormat/>
    <w:rsid w:val="002F5C5B"/>
    <w:pPr>
      <w:keepNext/>
      <w:keepLines/>
      <w:spacing w:before="40"/>
      <w:outlineLvl w:val="6"/>
    </w:pPr>
    <w:rPr>
      <w:rFonts w:ascii="Calibri Light" w:hAnsi="Calibri Light"/>
      <w:i/>
      <w:iCs/>
      <w:color w:val="243F6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2F5C5B"/>
    <w:rPr>
      <w:rFonts w:ascii="Arial Black" w:eastAsia="Times New Roman" w:hAnsi="Arial Black" w:cs="Times New Roman"/>
      <w:b/>
      <w:color w:val="76923C"/>
      <w:sz w:val="28"/>
      <w:szCs w:val="32"/>
      <w:shd w:val="clear" w:color="auto" w:fill="D9D9D9"/>
      <w:lang w:eastAsia="pl-PL"/>
    </w:rPr>
  </w:style>
  <w:style w:type="character" w:customStyle="1" w:styleId="Nagwek2Znak">
    <w:name w:val="Nagłówek 2 Znak"/>
    <w:basedOn w:val="Domylnaczcionkaakapitu"/>
    <w:link w:val="Nagwek2"/>
    <w:uiPriority w:val="9"/>
    <w:rsid w:val="002F5C5B"/>
    <w:rPr>
      <w:rFonts w:ascii="Arial Narrow" w:eastAsia="Calibri" w:hAnsi="Arial Narrow" w:cs="Times New Roman"/>
      <w:b/>
      <w:color w:val="365F91"/>
      <w:sz w:val="26"/>
      <w:szCs w:val="26"/>
    </w:rPr>
  </w:style>
  <w:style w:type="character" w:customStyle="1" w:styleId="Nagwek3Znak">
    <w:name w:val="Nagłówek 3 Znak"/>
    <w:basedOn w:val="Domylnaczcionkaakapitu"/>
    <w:link w:val="Nagwek3"/>
    <w:uiPriority w:val="9"/>
    <w:rsid w:val="002F5C5B"/>
    <w:rPr>
      <w:rFonts w:ascii="Arial Narrow" w:eastAsia="Times New Roman" w:hAnsi="Arial Narrow" w:cs="Times New Roman"/>
      <w:b/>
      <w:i/>
      <w:color w:val="8064A2"/>
      <w:sz w:val="24"/>
      <w:szCs w:val="24"/>
      <w:lang w:eastAsia="pl-PL"/>
    </w:rPr>
  </w:style>
  <w:style w:type="character" w:customStyle="1" w:styleId="Nagwek4Znak">
    <w:name w:val="Nagłówek 4 Znak"/>
    <w:basedOn w:val="Domylnaczcionkaakapitu"/>
    <w:link w:val="Nagwek4"/>
    <w:rsid w:val="002F5C5B"/>
    <w:rPr>
      <w:rFonts w:ascii="Impact" w:eastAsia="Times New Roman" w:hAnsi="Impact" w:cs="Arial"/>
      <w:iCs/>
      <w:color w:val="00702A"/>
      <w:sz w:val="36"/>
      <w:szCs w:val="36"/>
      <w:lang w:eastAsia="pl-PL"/>
    </w:rPr>
  </w:style>
  <w:style w:type="character" w:customStyle="1" w:styleId="Nagwek5Znak">
    <w:name w:val="Nagłówek 5 Znak"/>
    <w:aliases w:val="5_Nagłówek 5 Znak"/>
    <w:basedOn w:val="Domylnaczcionkaakapitu"/>
    <w:link w:val="Nagwek5"/>
    <w:rsid w:val="002F5C5B"/>
    <w:rPr>
      <w:rFonts w:ascii="Impact" w:eastAsia="Times New Roman" w:hAnsi="Impact" w:cs="Times New Roman"/>
      <w:color w:val="4F6228"/>
      <w:sz w:val="32"/>
      <w:lang w:eastAsia="pl-PL"/>
    </w:rPr>
  </w:style>
  <w:style w:type="character" w:customStyle="1" w:styleId="Nagwek6Znak">
    <w:name w:val="Nagłówek 6 Znak"/>
    <w:basedOn w:val="Domylnaczcionkaakapitu"/>
    <w:link w:val="Nagwek6"/>
    <w:rsid w:val="002F5C5B"/>
    <w:rPr>
      <w:rFonts w:ascii="Impact" w:eastAsia="Times New Roman" w:hAnsi="Impact" w:cs="Times New Roman"/>
      <w:color w:val="403152"/>
      <w:sz w:val="32"/>
      <w:lang w:eastAsia="pl-PL"/>
    </w:rPr>
  </w:style>
  <w:style w:type="character" w:customStyle="1" w:styleId="Nagwek7Znak">
    <w:name w:val="Nagłówek 7 Znak"/>
    <w:basedOn w:val="Domylnaczcionkaakapitu"/>
    <w:link w:val="Nagwek7"/>
    <w:uiPriority w:val="9"/>
    <w:rsid w:val="002F5C5B"/>
    <w:rPr>
      <w:rFonts w:ascii="Calibri Light" w:eastAsia="Times New Roman" w:hAnsi="Calibri Light" w:cs="Times New Roman"/>
      <w:i/>
      <w:iCs/>
      <w:color w:val="243F60"/>
      <w:lang w:eastAsia="pl-PL"/>
    </w:rPr>
  </w:style>
  <w:style w:type="paragraph" w:customStyle="1" w:styleId="2Nagwek">
    <w:name w:val="2_Nagłówek"/>
    <w:basedOn w:val="Nagwek1"/>
    <w:next w:val="Normalny"/>
    <w:link w:val="2NagwekZnak"/>
    <w:autoRedefine/>
    <w:qFormat/>
    <w:rsid w:val="002F5C5B"/>
    <w:pPr>
      <w:keepLines w:val="0"/>
      <w:shd w:val="clear" w:color="auto" w:fill="auto"/>
      <w:autoSpaceDE w:val="0"/>
      <w:autoSpaceDN w:val="0"/>
      <w:adjustRightInd w:val="0"/>
      <w:spacing w:before="360" w:after="360"/>
      <w:jc w:val="left"/>
      <w:outlineLvl w:val="1"/>
    </w:pPr>
    <w:rPr>
      <w:rFonts w:ascii="Impact" w:eastAsia="Calibri" w:hAnsi="Impact" w:cs="David"/>
      <w:b w:val="0"/>
      <w:smallCaps/>
      <w:sz w:val="72"/>
      <w:szCs w:val="88"/>
    </w:rPr>
  </w:style>
  <w:style w:type="character" w:customStyle="1" w:styleId="2NagwekZnak">
    <w:name w:val="2_Nagłówek Znak"/>
    <w:link w:val="2Nagwek"/>
    <w:rsid w:val="002F5C5B"/>
    <w:rPr>
      <w:rFonts w:ascii="Impact" w:eastAsia="Calibri" w:hAnsi="Impact" w:cs="David"/>
      <w:smallCaps/>
      <w:color w:val="76923C"/>
      <w:sz w:val="72"/>
      <w:szCs w:val="88"/>
      <w:lang w:eastAsia="pl-PL"/>
    </w:rPr>
  </w:style>
  <w:style w:type="paragraph" w:customStyle="1" w:styleId="3Nagowek">
    <w:name w:val="3_Nagłowek"/>
    <w:basedOn w:val="Nagwek3"/>
    <w:next w:val="Normalny"/>
    <w:link w:val="3NagowekZnak"/>
    <w:qFormat/>
    <w:rsid w:val="002F5C5B"/>
    <w:pPr>
      <w:numPr>
        <w:ilvl w:val="0"/>
        <w:numId w:val="0"/>
      </w:numPr>
      <w:pBdr>
        <w:top w:val="single" w:sz="12" w:space="1" w:color="9E092F"/>
      </w:pBdr>
      <w:tabs>
        <w:tab w:val="left" w:pos="851"/>
      </w:tabs>
      <w:autoSpaceDE w:val="0"/>
      <w:autoSpaceDN w:val="0"/>
      <w:adjustRightInd w:val="0"/>
      <w:spacing w:before="360" w:after="600"/>
      <w:ind w:left="851" w:hanging="851"/>
      <w:jc w:val="left"/>
    </w:pPr>
    <w:rPr>
      <w:rFonts w:ascii="Impact" w:eastAsia="Calibri" w:hAnsi="Impact" w:cs="Arial"/>
      <w:iCs/>
      <w:color w:val="9E092F"/>
      <w:sz w:val="48"/>
      <w:szCs w:val="36"/>
    </w:rPr>
  </w:style>
  <w:style w:type="character" w:customStyle="1" w:styleId="3NagowekZnak">
    <w:name w:val="3_Nagłowek Znak"/>
    <w:link w:val="3Nagowek"/>
    <w:rsid w:val="002F5C5B"/>
    <w:rPr>
      <w:rFonts w:ascii="Impact" w:eastAsia="Calibri" w:hAnsi="Impact" w:cs="Arial"/>
      <w:b/>
      <w:i/>
      <w:iCs/>
      <w:color w:val="9E092F"/>
      <w:sz w:val="48"/>
      <w:szCs w:val="36"/>
      <w:lang w:eastAsia="pl-PL"/>
    </w:rPr>
  </w:style>
  <w:style w:type="paragraph" w:customStyle="1" w:styleId="6Nagwek">
    <w:name w:val="6_Nagłówek"/>
    <w:basedOn w:val="Nagwek6"/>
    <w:next w:val="Normalny"/>
    <w:link w:val="6NagwekZnak"/>
    <w:autoRedefine/>
    <w:qFormat/>
    <w:rsid w:val="002F5C5B"/>
    <w:pPr>
      <w:keepNext/>
      <w:keepLines/>
      <w:numPr>
        <w:ilvl w:val="0"/>
        <w:numId w:val="0"/>
      </w:numPr>
      <w:spacing w:after="240"/>
    </w:pPr>
    <w:rPr>
      <w:sz w:val="36"/>
      <w:shd w:val="clear" w:color="auto" w:fill="FFFFFF"/>
    </w:rPr>
  </w:style>
  <w:style w:type="character" w:customStyle="1" w:styleId="6NagwekZnak">
    <w:name w:val="6_Nagłówek Znak"/>
    <w:link w:val="6Nagwek"/>
    <w:rsid w:val="002F5C5B"/>
    <w:rPr>
      <w:rFonts w:ascii="Impact" w:eastAsia="Times New Roman" w:hAnsi="Impact" w:cs="Times New Roman"/>
      <w:color w:val="403152"/>
      <w:sz w:val="36"/>
      <w:lang w:eastAsia="pl-PL"/>
    </w:rPr>
  </w:style>
  <w:style w:type="paragraph" w:customStyle="1" w:styleId="rdoPARR">
    <w:name w:val="źródło_PARR"/>
    <w:basedOn w:val="Normalny"/>
    <w:next w:val="Normalny"/>
    <w:link w:val="rdoPARRZnak"/>
    <w:qFormat/>
    <w:rsid w:val="002F5C5B"/>
    <w:pPr>
      <w:autoSpaceDE w:val="0"/>
      <w:autoSpaceDN w:val="0"/>
      <w:adjustRightInd w:val="0"/>
      <w:spacing w:before="60"/>
      <w:ind w:right="-286"/>
      <w:jc w:val="left"/>
    </w:pPr>
    <w:rPr>
      <w:rFonts w:ascii="Trebuchet MS" w:eastAsia="Calibri" w:hAnsi="Trebuchet MS" w:cs="Adobe Caslon Pro"/>
      <w:color w:val="7F7F7F"/>
      <w:sz w:val="16"/>
    </w:rPr>
  </w:style>
  <w:style w:type="character" w:customStyle="1" w:styleId="rdoPARRZnak">
    <w:name w:val="źródło_PARR Znak"/>
    <w:link w:val="rdoPARR"/>
    <w:rsid w:val="002F5C5B"/>
    <w:rPr>
      <w:rFonts w:ascii="Trebuchet MS" w:eastAsia="Calibri" w:hAnsi="Trebuchet MS" w:cs="Adobe Caslon Pro"/>
      <w:color w:val="7F7F7F"/>
      <w:sz w:val="16"/>
      <w:lang w:eastAsia="pl-PL"/>
    </w:rPr>
  </w:style>
  <w:style w:type="paragraph" w:customStyle="1" w:styleId="wypunkt">
    <w:name w:val="wypunkt"/>
    <w:basedOn w:val="Akapitzlist"/>
    <w:link w:val="wypunktZnak"/>
    <w:qFormat/>
    <w:rsid w:val="002F5C5B"/>
    <w:pPr>
      <w:tabs>
        <w:tab w:val="left" w:pos="851"/>
      </w:tabs>
      <w:spacing w:before="60" w:after="60"/>
      <w:ind w:left="851" w:hanging="494"/>
      <w:contextualSpacing w:val="0"/>
    </w:pPr>
    <w:rPr>
      <w:rFonts w:ascii="Corbel" w:hAnsi="Corbel" w:cs="Adobe Caslon Pro"/>
      <w:color w:val="000000"/>
      <w:szCs w:val="23"/>
    </w:rPr>
  </w:style>
  <w:style w:type="paragraph" w:styleId="Akapitzlist">
    <w:name w:val="List Paragraph"/>
    <w:basedOn w:val="Normalny"/>
    <w:link w:val="AkapitzlistZnak"/>
    <w:uiPriority w:val="34"/>
    <w:qFormat/>
    <w:rsid w:val="002F5C5B"/>
    <w:pPr>
      <w:ind w:left="720"/>
      <w:contextualSpacing/>
    </w:pPr>
  </w:style>
  <w:style w:type="character" w:customStyle="1" w:styleId="AkapitzlistZnak">
    <w:name w:val="Akapit z listą Znak"/>
    <w:link w:val="Akapitzlist"/>
    <w:uiPriority w:val="34"/>
    <w:rsid w:val="002F5C5B"/>
    <w:rPr>
      <w:rFonts w:ascii="Arial Narrow" w:eastAsia="Times New Roman" w:hAnsi="Arial Narrow" w:cs="Times New Roman"/>
      <w:lang w:eastAsia="pl-PL"/>
    </w:rPr>
  </w:style>
  <w:style w:type="character" w:customStyle="1" w:styleId="wypunktZnak">
    <w:name w:val="wypunkt Znak"/>
    <w:link w:val="wypunkt"/>
    <w:rsid w:val="002F5C5B"/>
    <w:rPr>
      <w:rFonts w:ascii="Corbel" w:eastAsia="Times New Roman" w:hAnsi="Corbel" w:cs="Adobe Caslon Pro"/>
      <w:color w:val="000000"/>
      <w:szCs w:val="23"/>
      <w:lang w:eastAsia="pl-PL"/>
    </w:rPr>
  </w:style>
  <w:style w:type="paragraph" w:customStyle="1" w:styleId="wypunktowanie">
    <w:name w:val="wypunktowanie"/>
    <w:basedOn w:val="Akapitzlist"/>
    <w:link w:val="wypunktowanieZnak"/>
    <w:qFormat/>
    <w:rsid w:val="002F5C5B"/>
    <w:pPr>
      <w:numPr>
        <w:numId w:val="2"/>
      </w:numPr>
      <w:spacing w:before="60" w:after="60"/>
      <w:ind w:left="1069" w:hanging="360"/>
      <w:contextualSpacing w:val="0"/>
    </w:pPr>
    <w:rPr>
      <w:rFonts w:ascii="Corbel" w:hAnsi="Corbel"/>
      <w:color w:val="000000"/>
      <w:szCs w:val="24"/>
    </w:rPr>
  </w:style>
  <w:style w:type="character" w:customStyle="1" w:styleId="wypunktowanieZnak">
    <w:name w:val="wypunktowanie Znak"/>
    <w:link w:val="wypunktowanie"/>
    <w:rsid w:val="002F5C5B"/>
    <w:rPr>
      <w:rFonts w:ascii="Corbel" w:eastAsia="Times New Roman" w:hAnsi="Corbel" w:cs="Times New Roman"/>
      <w:color w:val="000000"/>
      <w:szCs w:val="24"/>
      <w:lang w:eastAsia="pl-PL"/>
    </w:rPr>
  </w:style>
  <w:style w:type="paragraph" w:customStyle="1" w:styleId="wane">
    <w:name w:val="ważne"/>
    <w:basedOn w:val="Normalny"/>
    <w:link w:val="waneZnak"/>
    <w:qFormat/>
    <w:rsid w:val="002F5C5B"/>
    <w:pPr>
      <w:pBdr>
        <w:top w:val="double" w:sz="4" w:space="1" w:color="C00000"/>
        <w:bottom w:val="double" w:sz="4" w:space="1" w:color="C00000"/>
      </w:pBdr>
      <w:autoSpaceDE w:val="0"/>
      <w:autoSpaceDN w:val="0"/>
      <w:adjustRightInd w:val="0"/>
      <w:spacing w:before="240" w:after="240"/>
      <w:ind w:left="1560" w:right="565"/>
      <w:jc w:val="right"/>
    </w:pPr>
    <w:rPr>
      <w:rFonts w:ascii="Myriad Pro Cond" w:hAnsi="Myriad Pro Cond" w:cs="Adobe Caslon Pro"/>
      <w:b/>
      <w:color w:val="C00000"/>
      <w:sz w:val="28"/>
    </w:rPr>
  </w:style>
  <w:style w:type="character" w:customStyle="1" w:styleId="waneZnak">
    <w:name w:val="ważne Znak"/>
    <w:link w:val="wane"/>
    <w:rsid w:val="002F5C5B"/>
    <w:rPr>
      <w:rFonts w:ascii="Myriad Pro Cond" w:eastAsia="Times New Roman" w:hAnsi="Myriad Pro Cond" w:cs="Adobe Caslon Pro"/>
      <w:b/>
      <w:color w:val="C00000"/>
      <w:sz w:val="28"/>
      <w:lang w:eastAsia="pl-PL"/>
    </w:rPr>
  </w:style>
  <w:style w:type="paragraph" w:customStyle="1" w:styleId="Nagwek1PARR">
    <w:name w:val="Nagłówek_1_PARR"/>
    <w:basedOn w:val="Nagwek1"/>
    <w:next w:val="Normalny"/>
    <w:link w:val="Nagwek1PARRZnak"/>
    <w:qFormat/>
    <w:rsid w:val="002F5C5B"/>
    <w:pPr>
      <w:pBdr>
        <w:bottom w:val="single" w:sz="12" w:space="1" w:color="1F497D"/>
      </w:pBdr>
      <w:spacing w:before="120" w:after="720"/>
      <w:jc w:val="left"/>
    </w:pPr>
    <w:rPr>
      <w:rFonts w:ascii="Nyala" w:hAnsi="Nyala" w:cs="Arial"/>
      <w:b w:val="0"/>
      <w:bCs/>
      <w:sz w:val="56"/>
      <w:szCs w:val="28"/>
    </w:rPr>
  </w:style>
  <w:style w:type="character" w:customStyle="1" w:styleId="Nagwek1PARRZnak">
    <w:name w:val="Nagłówek_1_PARR Znak"/>
    <w:link w:val="Nagwek1PARR"/>
    <w:rsid w:val="002F5C5B"/>
    <w:rPr>
      <w:rFonts w:ascii="Nyala" w:eastAsia="Times New Roman" w:hAnsi="Nyala" w:cs="Arial"/>
      <w:bCs/>
      <w:color w:val="76923C"/>
      <w:sz w:val="56"/>
      <w:szCs w:val="28"/>
      <w:shd w:val="clear" w:color="auto" w:fill="D9D9D9"/>
      <w:lang w:eastAsia="pl-PL"/>
    </w:rPr>
  </w:style>
  <w:style w:type="paragraph" w:customStyle="1" w:styleId="liczby">
    <w:name w:val="liczby"/>
    <w:basedOn w:val="Normalny"/>
    <w:link w:val="liczbyZnak"/>
    <w:qFormat/>
    <w:rsid w:val="002F5C5B"/>
    <w:pPr>
      <w:tabs>
        <w:tab w:val="left" w:pos="709"/>
      </w:tabs>
      <w:spacing w:after="120"/>
      <w:ind w:left="714" w:right="45" w:hanging="357"/>
    </w:pPr>
    <w:rPr>
      <w:rFonts w:ascii="Corbel" w:hAnsi="Corbel"/>
    </w:rPr>
  </w:style>
  <w:style w:type="character" w:customStyle="1" w:styleId="liczbyZnak">
    <w:name w:val="liczby Znak"/>
    <w:link w:val="liczby"/>
    <w:rsid w:val="002F5C5B"/>
    <w:rPr>
      <w:rFonts w:ascii="Corbel" w:eastAsia="Times New Roman" w:hAnsi="Corbel" w:cs="Times New Roman"/>
      <w:lang w:eastAsia="pl-PL"/>
    </w:rPr>
  </w:style>
  <w:style w:type="paragraph" w:customStyle="1" w:styleId="7-rdo">
    <w:name w:val="7 - źródło"/>
    <w:basedOn w:val="Tekstpodstawowy"/>
    <w:next w:val="Normalny"/>
    <w:link w:val="7-rdoZnak"/>
    <w:autoRedefine/>
    <w:qFormat/>
    <w:rsid w:val="002F5C5B"/>
    <w:pPr>
      <w:keepLines/>
      <w:tabs>
        <w:tab w:val="right" w:pos="0"/>
      </w:tabs>
      <w:autoSpaceDE w:val="0"/>
      <w:autoSpaceDN w:val="0"/>
      <w:adjustRightInd w:val="0"/>
      <w:spacing w:before="60" w:after="0"/>
      <w:jc w:val="left"/>
    </w:pPr>
    <w:rPr>
      <w:rFonts w:ascii="Trebuchet MS" w:hAnsi="Trebuchet MS" w:cs="Arial"/>
      <w:bCs/>
      <w:color w:val="A6A6A6"/>
      <w:sz w:val="16"/>
      <w:szCs w:val="18"/>
    </w:rPr>
  </w:style>
  <w:style w:type="paragraph" w:styleId="Tekstpodstawowy">
    <w:name w:val="Body Text"/>
    <w:basedOn w:val="Normalny"/>
    <w:link w:val="TekstpodstawowyZnak"/>
    <w:uiPriority w:val="99"/>
    <w:semiHidden/>
    <w:unhideWhenUsed/>
    <w:rsid w:val="002F5C5B"/>
    <w:pPr>
      <w:spacing w:after="120"/>
    </w:pPr>
  </w:style>
  <w:style w:type="character" w:customStyle="1" w:styleId="TekstpodstawowyZnak">
    <w:name w:val="Tekst podstawowy Znak"/>
    <w:basedOn w:val="Domylnaczcionkaakapitu"/>
    <w:link w:val="Tekstpodstawowy"/>
    <w:uiPriority w:val="99"/>
    <w:semiHidden/>
    <w:rsid w:val="002F5C5B"/>
    <w:rPr>
      <w:rFonts w:ascii="Arial Narrow" w:eastAsia="Times New Roman" w:hAnsi="Arial Narrow" w:cs="Times New Roman"/>
      <w:lang w:eastAsia="pl-PL"/>
    </w:rPr>
  </w:style>
  <w:style w:type="character" w:customStyle="1" w:styleId="7-rdoZnak">
    <w:name w:val="7 - źródło Znak"/>
    <w:link w:val="7-rdo"/>
    <w:rsid w:val="002F5C5B"/>
    <w:rPr>
      <w:rFonts w:ascii="Trebuchet MS" w:eastAsia="Times New Roman" w:hAnsi="Trebuchet MS" w:cs="Arial"/>
      <w:bCs/>
      <w:color w:val="A6A6A6"/>
      <w:sz w:val="16"/>
      <w:szCs w:val="18"/>
      <w:lang w:eastAsia="pl-PL"/>
    </w:rPr>
  </w:style>
  <w:style w:type="paragraph" w:customStyle="1" w:styleId="nagwek20">
    <w:name w:val="nagłówek 2"/>
    <w:next w:val="Normalny"/>
    <w:link w:val="nagwek2Znak0"/>
    <w:autoRedefine/>
    <w:qFormat/>
    <w:rsid w:val="002F5C5B"/>
    <w:pPr>
      <w:tabs>
        <w:tab w:val="left" w:pos="993"/>
      </w:tabs>
      <w:autoSpaceDE w:val="0"/>
      <w:autoSpaceDN w:val="0"/>
      <w:adjustRightInd w:val="0"/>
      <w:spacing w:line="259" w:lineRule="auto"/>
      <w:outlineLvl w:val="1"/>
    </w:pPr>
    <w:rPr>
      <w:rFonts w:ascii="Calibri Light" w:eastAsia="Times New Roman" w:hAnsi="Calibri Light" w:cs="Times New Roman"/>
      <w:b/>
      <w:color w:val="1F497D"/>
      <w:sz w:val="40"/>
      <w:szCs w:val="28"/>
      <w:lang w:eastAsia="pl-PL"/>
    </w:rPr>
  </w:style>
  <w:style w:type="character" w:customStyle="1" w:styleId="nagwek2Znak0">
    <w:name w:val="nagłówek 2 Znak"/>
    <w:link w:val="nagwek20"/>
    <w:rsid w:val="002F5C5B"/>
    <w:rPr>
      <w:rFonts w:ascii="Calibri Light" w:eastAsia="Times New Roman" w:hAnsi="Calibri Light" w:cs="Times New Roman"/>
      <w:b/>
      <w:color w:val="1F497D"/>
      <w:sz w:val="40"/>
      <w:szCs w:val="28"/>
      <w:lang w:eastAsia="pl-PL"/>
    </w:rPr>
  </w:style>
  <w:style w:type="paragraph" w:customStyle="1" w:styleId="dodatkowinformacja">
    <w:name w:val="dodatkow informacja"/>
    <w:basedOn w:val="Normalny"/>
    <w:link w:val="dodatkowinformacjaZnak"/>
    <w:autoRedefine/>
    <w:qFormat/>
    <w:rsid w:val="002F5C5B"/>
    <w:rPr>
      <w:i/>
      <w:sz w:val="20"/>
      <w:szCs w:val="20"/>
    </w:rPr>
  </w:style>
  <w:style w:type="character" w:customStyle="1" w:styleId="dodatkowinformacjaZnak">
    <w:name w:val="dodatkow informacja Znak"/>
    <w:link w:val="dodatkowinformacja"/>
    <w:rsid w:val="002F5C5B"/>
    <w:rPr>
      <w:rFonts w:ascii="Arial Narrow" w:eastAsia="Times New Roman" w:hAnsi="Arial Narrow" w:cs="Times New Roman"/>
      <w:i/>
      <w:sz w:val="20"/>
      <w:szCs w:val="20"/>
      <w:lang w:eastAsia="pl-PL"/>
    </w:rPr>
  </w:style>
  <w:style w:type="paragraph" w:customStyle="1" w:styleId="stronaredakcyjna">
    <w:name w:val="strona redakcyjna"/>
    <w:link w:val="stronaredakcyjnaZnak"/>
    <w:qFormat/>
    <w:rsid w:val="002F5C5B"/>
    <w:pPr>
      <w:spacing w:after="160" w:line="259" w:lineRule="auto"/>
    </w:pPr>
    <w:rPr>
      <w:rFonts w:ascii="Arno Pro" w:eastAsia="Calibri" w:hAnsi="Arno Pro" w:cs="Times New Roman"/>
      <w:sz w:val="20"/>
    </w:rPr>
  </w:style>
  <w:style w:type="character" w:customStyle="1" w:styleId="stronaredakcyjnaZnak">
    <w:name w:val="strona redakcyjna Znak"/>
    <w:link w:val="stronaredakcyjna"/>
    <w:rsid w:val="002F5C5B"/>
    <w:rPr>
      <w:rFonts w:ascii="Arno Pro" w:eastAsia="Calibri" w:hAnsi="Arno Pro" w:cs="Times New Roman"/>
      <w:sz w:val="20"/>
    </w:rPr>
  </w:style>
  <w:style w:type="paragraph" w:customStyle="1" w:styleId="idea">
    <w:name w:val="idea"/>
    <w:basedOn w:val="wane"/>
    <w:link w:val="ideaZnak"/>
    <w:qFormat/>
    <w:rsid w:val="002F5C5B"/>
    <w:pPr>
      <w:keepNext/>
      <w:keepLines/>
      <w:pBdr>
        <w:top w:val="none" w:sz="0" w:space="0" w:color="auto"/>
        <w:bottom w:val="none" w:sz="0" w:space="0" w:color="auto"/>
        <w:right w:val="double" w:sz="6" w:space="4" w:color="009BDD"/>
      </w:pBdr>
      <w:spacing w:before="0" w:after="0"/>
      <w:ind w:left="1701" w:right="567"/>
    </w:pPr>
    <w:rPr>
      <w:rFonts w:ascii="Arsenal" w:hAnsi="Arsenal"/>
      <w:color w:val="009BDD"/>
      <w:sz w:val="26"/>
      <w:szCs w:val="26"/>
    </w:rPr>
  </w:style>
  <w:style w:type="character" w:customStyle="1" w:styleId="ideaZnak">
    <w:name w:val="idea Znak"/>
    <w:link w:val="idea"/>
    <w:rsid w:val="002F5C5B"/>
    <w:rPr>
      <w:rFonts w:ascii="Arsenal" w:eastAsia="Times New Roman" w:hAnsi="Arsenal" w:cs="Adobe Caslon Pro"/>
      <w:b/>
      <w:color w:val="009BDD"/>
      <w:sz w:val="26"/>
      <w:szCs w:val="26"/>
      <w:lang w:eastAsia="pl-PL"/>
    </w:rPr>
  </w:style>
  <w:style w:type="paragraph" w:styleId="Legenda">
    <w:name w:val="caption"/>
    <w:aliases w:val="Podpis nad obiektem,DS Podpis pod obiektem,Legenda Znak Znak Znak,Legenda Znak Znak,Legenda Znak Znak Znak Znak,Legenda Znak Znak Znak Znak Znak Znak,Legenda Znak Znak Znak Znak Znak Znak Znak,Legenda Znak Znak Znak Znak Znak Znak Znak Znak Zna"/>
    <w:basedOn w:val="Normalny"/>
    <w:next w:val="Normalny"/>
    <w:autoRedefine/>
    <w:uiPriority w:val="35"/>
    <w:unhideWhenUsed/>
    <w:qFormat/>
    <w:rsid w:val="002F5C5B"/>
    <w:pPr>
      <w:keepNext/>
      <w:tabs>
        <w:tab w:val="left" w:pos="1276"/>
      </w:tabs>
      <w:spacing w:before="60" w:after="60"/>
      <w:ind w:left="1276" w:right="-2" w:hanging="1276"/>
      <w:jc w:val="left"/>
      <w:outlineLvl w:val="7"/>
    </w:pPr>
    <w:rPr>
      <w:bCs/>
      <w:i/>
      <w:color w:val="000000"/>
    </w:rPr>
  </w:style>
  <w:style w:type="paragraph" w:styleId="Cytatintensywny">
    <w:name w:val="Intense Quote"/>
    <w:basedOn w:val="Normalny"/>
    <w:next w:val="Normalny"/>
    <w:link w:val="CytatintensywnyZnak"/>
    <w:autoRedefine/>
    <w:uiPriority w:val="30"/>
    <w:qFormat/>
    <w:rsid w:val="002F5C5B"/>
    <w:pPr>
      <w:pBdr>
        <w:top w:val="single" w:sz="4" w:space="10" w:color="4F81BD"/>
        <w:bottom w:val="single" w:sz="4" w:space="10" w:color="4F81BD"/>
      </w:pBdr>
      <w:spacing w:before="120" w:after="120"/>
      <w:ind w:left="864" w:right="864"/>
      <w:jc w:val="center"/>
    </w:pPr>
    <w:rPr>
      <w:b/>
      <w:iCs/>
      <w:color w:val="009BDD"/>
      <w:sz w:val="24"/>
    </w:rPr>
  </w:style>
  <w:style w:type="character" w:customStyle="1" w:styleId="CytatintensywnyZnak">
    <w:name w:val="Cytat intensywny Znak"/>
    <w:basedOn w:val="Domylnaczcionkaakapitu"/>
    <w:link w:val="Cytatintensywny"/>
    <w:uiPriority w:val="30"/>
    <w:rsid w:val="002F5C5B"/>
    <w:rPr>
      <w:rFonts w:ascii="Arial Narrow" w:eastAsia="Times New Roman" w:hAnsi="Arial Narrow" w:cs="Times New Roman"/>
      <w:b/>
      <w:iCs/>
      <w:color w:val="009BDD"/>
      <w:sz w:val="24"/>
      <w:lang w:eastAsia="pl-PL"/>
    </w:rPr>
  </w:style>
  <w:style w:type="paragraph" w:customStyle="1" w:styleId="tyturozdziau">
    <w:name w:val="tytuł rozdziału"/>
    <w:next w:val="Normalny"/>
    <w:link w:val="tyturozdziauZnak"/>
    <w:qFormat/>
    <w:rsid w:val="002F5C5B"/>
    <w:pPr>
      <w:spacing w:before="120" w:after="120" w:line="240" w:lineRule="auto"/>
      <w:jc w:val="right"/>
    </w:pPr>
    <w:rPr>
      <w:rFonts w:ascii="Impact" w:eastAsia="Times New Roman" w:hAnsi="Impact" w:cs="Times New Roman"/>
      <w:b/>
      <w:color w:val="C00000"/>
      <w:sz w:val="72"/>
      <w:szCs w:val="32"/>
      <w:lang w:eastAsia="pl-PL"/>
    </w:rPr>
  </w:style>
  <w:style w:type="character" w:customStyle="1" w:styleId="tyturozdziauZnak">
    <w:name w:val="tytuł rozdziału Znak"/>
    <w:link w:val="tyturozdziau"/>
    <w:rsid w:val="002F5C5B"/>
    <w:rPr>
      <w:rFonts w:ascii="Impact" w:eastAsia="Times New Roman" w:hAnsi="Impact" w:cs="Times New Roman"/>
      <w:b/>
      <w:color w:val="C00000"/>
      <w:sz w:val="72"/>
      <w:szCs w:val="32"/>
      <w:lang w:eastAsia="pl-PL"/>
    </w:rPr>
  </w:style>
  <w:style w:type="paragraph" w:customStyle="1" w:styleId="7Nagwek">
    <w:name w:val="7_Nagłówek"/>
    <w:basedOn w:val="Nagwek7"/>
    <w:next w:val="Normalny"/>
    <w:link w:val="7NagwekZnak"/>
    <w:qFormat/>
    <w:rsid w:val="002F5C5B"/>
    <w:pPr>
      <w:keepLines w:val="0"/>
      <w:tabs>
        <w:tab w:val="left" w:pos="851"/>
      </w:tabs>
      <w:autoSpaceDE w:val="0"/>
      <w:autoSpaceDN w:val="0"/>
      <w:adjustRightInd w:val="0"/>
      <w:spacing w:before="120" w:after="120"/>
      <w:jc w:val="left"/>
    </w:pPr>
    <w:rPr>
      <w:rFonts w:ascii="Impact" w:hAnsi="Impact" w:cs="Arial"/>
      <w:i w:val="0"/>
      <w:color w:val="0070C0"/>
      <w:sz w:val="32"/>
      <w:szCs w:val="36"/>
    </w:rPr>
  </w:style>
  <w:style w:type="character" w:customStyle="1" w:styleId="7NagwekZnak">
    <w:name w:val="7_Nagłówek Znak"/>
    <w:link w:val="7Nagwek"/>
    <w:rsid w:val="002F5C5B"/>
    <w:rPr>
      <w:rFonts w:ascii="Impact" w:eastAsia="Times New Roman" w:hAnsi="Impact" w:cs="Arial"/>
      <w:iCs/>
      <w:color w:val="0070C0"/>
      <w:sz w:val="32"/>
      <w:szCs w:val="36"/>
      <w:lang w:eastAsia="pl-PL"/>
    </w:rPr>
  </w:style>
  <w:style w:type="paragraph" w:customStyle="1" w:styleId="wypunktkropka">
    <w:name w:val="wypunkt_kropka"/>
    <w:basedOn w:val="Akapitzlist"/>
    <w:link w:val="wypunktkropkaZnak"/>
    <w:qFormat/>
    <w:rsid w:val="002F5C5B"/>
    <w:pPr>
      <w:tabs>
        <w:tab w:val="left" w:pos="993"/>
      </w:tabs>
      <w:spacing w:before="40" w:after="40"/>
      <w:ind w:left="993" w:hanging="284"/>
      <w:contextualSpacing w:val="0"/>
    </w:pPr>
  </w:style>
  <w:style w:type="character" w:customStyle="1" w:styleId="wypunktkropkaZnak">
    <w:name w:val="wypunkt_kropka Znak"/>
    <w:link w:val="wypunktkropka"/>
    <w:rsid w:val="002F5C5B"/>
    <w:rPr>
      <w:rFonts w:ascii="Arial Narrow" w:eastAsia="Times New Roman" w:hAnsi="Arial Narrow" w:cs="Times New Roman"/>
      <w:lang w:eastAsia="pl-PL"/>
    </w:rPr>
  </w:style>
  <w:style w:type="paragraph" w:customStyle="1" w:styleId="wypunktankieta">
    <w:name w:val="wypunkt_ankieta"/>
    <w:basedOn w:val="Normalny"/>
    <w:link w:val="wypunktankietaZnak"/>
    <w:qFormat/>
    <w:rsid w:val="002F5C5B"/>
    <w:pPr>
      <w:ind w:left="284" w:hanging="284"/>
      <w:jc w:val="left"/>
    </w:pPr>
    <w:rPr>
      <w:sz w:val="20"/>
      <w:szCs w:val="20"/>
    </w:rPr>
  </w:style>
  <w:style w:type="character" w:customStyle="1" w:styleId="wypunktankietaZnak">
    <w:name w:val="wypunkt_ankieta Znak"/>
    <w:link w:val="wypunktankieta"/>
    <w:rsid w:val="002F5C5B"/>
    <w:rPr>
      <w:rFonts w:ascii="Arial Narrow" w:eastAsia="Times New Roman" w:hAnsi="Arial Narrow" w:cs="Times New Roman"/>
      <w:sz w:val="20"/>
      <w:szCs w:val="20"/>
      <w:lang w:eastAsia="pl-PL"/>
    </w:rPr>
  </w:style>
  <w:style w:type="paragraph" w:customStyle="1" w:styleId="1Nagowek">
    <w:name w:val="1_Nagłowek"/>
    <w:basedOn w:val="tyturozdziau"/>
    <w:next w:val="Normalny"/>
    <w:link w:val="1NagowekZnak"/>
    <w:qFormat/>
    <w:rsid w:val="002F5C5B"/>
    <w:pPr>
      <w:pageBreakBefore/>
      <w:outlineLvl w:val="0"/>
    </w:pPr>
    <w:rPr>
      <w:b w:val="0"/>
      <w:szCs w:val="58"/>
    </w:rPr>
  </w:style>
  <w:style w:type="character" w:customStyle="1" w:styleId="1NagowekZnak">
    <w:name w:val="1_Nagłowek Znak"/>
    <w:link w:val="1Nagowek"/>
    <w:rsid w:val="002F5C5B"/>
    <w:rPr>
      <w:rFonts w:ascii="Impact" w:eastAsia="Times New Roman" w:hAnsi="Impact" w:cs="Times New Roman"/>
      <w:color w:val="C00000"/>
      <w:sz w:val="72"/>
      <w:szCs w:val="58"/>
      <w:lang w:eastAsia="pl-PL"/>
    </w:rPr>
  </w:style>
  <w:style w:type="table" w:customStyle="1" w:styleId="inwestycje">
    <w:name w:val="inwestycje"/>
    <w:basedOn w:val="Zwykatabela41"/>
    <w:uiPriority w:val="99"/>
    <w:rsid w:val="002F5C5B"/>
    <w:pPr>
      <w:jc w:val="center"/>
    </w:pPr>
    <w:rPr>
      <w:rFonts w:ascii="Calibri Light" w:hAnsi="Calibri Light"/>
      <w:sz w:val="16"/>
    </w:rPr>
    <w:tblPr>
      <w:tblStyleRowBandSize w:val="1"/>
      <w:tblStyleColBandSize w:val="1"/>
      <w:tblInd w:w="0" w:type="dxa"/>
      <w:tblCellMar>
        <w:top w:w="0" w:type="dxa"/>
        <w:left w:w="108" w:type="dxa"/>
        <w:bottom w:w="0" w:type="dxa"/>
        <w:right w:w="108" w:type="dxa"/>
      </w:tblCellMar>
    </w:tblPr>
    <w:tcPr>
      <w:vAlign w:val="center"/>
    </w:tcPr>
    <w:tblStylePr w:type="firstRow">
      <w:pPr>
        <w:jc w:val="center"/>
      </w:pPr>
      <w:rPr>
        <w:rFonts w:ascii="Calibri Light" w:hAnsi="Calibri Light"/>
        <w:b/>
        <w:bCs/>
        <w:color w:val="FFFFFF"/>
        <w:sz w:val="16"/>
      </w:rPr>
      <w:tblPr/>
      <w:tcPr>
        <w:shd w:val="clear" w:color="auto" w:fill="7F7F7F"/>
      </w:tcPr>
    </w:tblStylePr>
    <w:tblStylePr w:type="lastRow">
      <w:pPr>
        <w:jc w:val="right"/>
      </w:pPr>
      <w:rPr>
        <w:rFonts w:ascii="Calibri Light" w:hAnsi="Calibri Light"/>
        <w:b/>
        <w:bCs/>
        <w:i/>
        <w:sz w:val="16"/>
      </w:rPr>
      <w:tblPr/>
      <w:tcPr>
        <w:shd w:val="clear" w:color="auto" w:fill="A6A6A6"/>
      </w:tcPr>
    </w:tblStylePr>
    <w:tblStylePr w:type="firstCol">
      <w:rPr>
        <w:rFonts w:ascii="Calibri Light" w:hAnsi="Calibri Light"/>
        <w:b w:val="0"/>
        <w:bCs/>
        <w:sz w:val="16"/>
      </w:rPr>
    </w:tblStylePr>
    <w:tblStylePr w:type="lastCol">
      <w:rPr>
        <w:b/>
        <w:bCs/>
      </w:rPr>
    </w:tblStylePr>
    <w:tblStylePr w:type="band1Vert">
      <w:pPr>
        <w:jc w:val="center"/>
      </w:pPr>
      <w:rPr>
        <w:rFonts w:ascii="Calibri Light" w:hAnsi="Calibri Light"/>
        <w:b w:val="0"/>
        <w:sz w:val="16"/>
      </w:rPr>
      <w:tblPr/>
      <w:tcPr>
        <w:shd w:val="clear" w:color="auto" w:fill="FFFFFF"/>
      </w:tcPr>
    </w:tblStylePr>
    <w:tblStylePr w:type="band2Vert">
      <w:pPr>
        <w:jc w:val="left"/>
      </w:pPr>
      <w:rPr>
        <w:rFonts w:ascii="Calibri Light" w:hAnsi="Calibri Light"/>
        <w:b/>
        <w:sz w:val="16"/>
      </w:rPr>
      <w:tblPr/>
      <w:tcPr>
        <w:shd w:val="clear" w:color="auto" w:fill="FFFFFF"/>
      </w:tcPr>
    </w:tblStylePr>
    <w:tblStylePr w:type="band1Horz">
      <w:rPr>
        <w:rFonts w:ascii="Calibri" w:hAnsi="Calibri"/>
        <w:sz w:val="16"/>
      </w:rPr>
      <w:tblPr/>
      <w:tcPr>
        <w:shd w:val="clear" w:color="auto" w:fill="F2F2F2"/>
      </w:tcPr>
    </w:tblStylePr>
    <w:tblStylePr w:type="band2Horz">
      <w:pPr>
        <w:jc w:val="center"/>
      </w:pPr>
      <w:rPr>
        <w:b w:val="0"/>
      </w:rPr>
      <w:tblPr/>
      <w:tcPr>
        <w:shd w:val="clear" w:color="auto" w:fill="FFFFFF"/>
      </w:tcPr>
    </w:tblStylePr>
  </w:style>
  <w:style w:type="table" w:customStyle="1" w:styleId="Zwykatabela41">
    <w:name w:val="Zwykła tabela 41"/>
    <w:basedOn w:val="Standardowy"/>
    <w:uiPriority w:val="44"/>
    <w:rsid w:val="002F5C5B"/>
    <w:pPr>
      <w:spacing w:after="0" w:line="240" w:lineRule="auto"/>
    </w:pPr>
    <w:rPr>
      <w:rFonts w:ascii="Calibri" w:eastAsia="Calibri" w:hAnsi="Calibri" w:cs="Times New Roman"/>
      <w:sz w:val="20"/>
      <w:szCs w:val="20"/>
      <w:lang w:eastAsia="pl-PL"/>
    </w:r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elaPARR1">
    <w:name w:val="tabela_PARR_1"/>
    <w:basedOn w:val="Standardowy"/>
    <w:uiPriority w:val="99"/>
    <w:rsid w:val="002F5C5B"/>
    <w:pPr>
      <w:spacing w:after="0" w:line="240" w:lineRule="auto"/>
      <w:jc w:val="center"/>
    </w:pPr>
    <w:rPr>
      <w:rFonts w:ascii="Calibri Light" w:eastAsia="Calibri" w:hAnsi="Calibri Light" w:cs="Times New Roman"/>
      <w:sz w:val="16"/>
      <w:szCs w:val="20"/>
      <w:lang w:eastAsia="pl-PL"/>
    </w:rPr>
    <w:tblPr>
      <w:tblInd w:w="0" w:type="dxa"/>
      <w:tblCellMar>
        <w:top w:w="0" w:type="dxa"/>
        <w:left w:w="108" w:type="dxa"/>
        <w:bottom w:w="0" w:type="dxa"/>
        <w:right w:w="108" w:type="dxa"/>
      </w:tblCellMar>
    </w:tblPr>
    <w:tcPr>
      <w:vAlign w:val="center"/>
    </w:tcPr>
    <w:tblStylePr w:type="firstRow">
      <w:pPr>
        <w:jc w:val="center"/>
      </w:pPr>
      <w:rPr>
        <w:rFonts w:ascii="Calibri Light" w:hAnsi="Calibri Light"/>
        <w:b/>
        <w:i w:val="0"/>
        <w:caps/>
        <w:smallCaps w:val="0"/>
        <w:sz w:val="16"/>
      </w:rPr>
      <w:tblPr/>
      <w:tcPr>
        <w:tcBorders>
          <w:bottom w:val="single" w:sz="4" w:space="0" w:color="7F7F7F"/>
        </w:tcBorders>
      </w:tcPr>
    </w:tblStylePr>
    <w:tblStylePr w:type="firstCol">
      <w:pPr>
        <w:jc w:val="right"/>
      </w:pPr>
      <w:rPr>
        <w:rFonts w:ascii="Calibri Light" w:hAnsi="Calibri Light"/>
        <w:b/>
        <w:i w:val="0"/>
        <w:caps/>
        <w:smallCaps w:val="0"/>
        <w:sz w:val="16"/>
      </w:rPr>
    </w:tblStylePr>
  </w:style>
  <w:style w:type="table" w:customStyle="1" w:styleId="Zwykatabela51">
    <w:name w:val="Zwykła tabela 51"/>
    <w:basedOn w:val="Standardowy"/>
    <w:uiPriority w:val="45"/>
    <w:rsid w:val="002F5C5B"/>
    <w:pPr>
      <w:spacing w:after="0" w:line="240" w:lineRule="auto"/>
    </w:pPr>
    <w:rPr>
      <w:rFonts w:ascii="Calibri Light" w:eastAsia="Calibri" w:hAnsi="Calibri Light" w:cs="Times New Roman"/>
      <w:sz w:val="16"/>
      <w:szCs w:val="20"/>
      <w:lang w:eastAsia="pl-PL"/>
    </w:rPr>
    <w:tblPr>
      <w:tblStyleRowBandSize w:val="1"/>
      <w:tblStyleColBandSize w:val="1"/>
      <w:tblInd w:w="0" w:type="dxa"/>
      <w:tblCellMar>
        <w:top w:w="0" w:type="dxa"/>
        <w:left w:w="108" w:type="dxa"/>
        <w:bottom w:w="0" w:type="dxa"/>
        <w:right w:w="108" w:type="dxa"/>
      </w:tblCellMar>
    </w:tblPr>
    <w:trPr>
      <w:tblHeader/>
    </w:trPr>
    <w:tcPr>
      <w:vAlign w:val="center"/>
    </w:tcPr>
    <w:tblStylePr w:type="firstRow">
      <w:pPr>
        <w:jc w:val="center"/>
      </w:pPr>
      <w:rPr>
        <w:rFonts w:ascii="Calibri Light" w:eastAsia="Times New Roman" w:hAnsi="Calibri Light" w:cs="Times New Roman"/>
        <w:b/>
        <w:i w:val="0"/>
        <w:iCs/>
        <w:sz w:val="16"/>
      </w:rPr>
      <w:tblPr/>
      <w:tcPr>
        <w:tcBorders>
          <w:bottom w:val="single" w:sz="4" w:space="0" w:color="7F7F7F"/>
        </w:tcBorders>
        <w:shd w:val="clear" w:color="auto" w:fill="FFFFFF"/>
        <w:vAlign w:val="top"/>
      </w:tcPr>
    </w:tblStylePr>
    <w:tblStylePr w:type="lastRow">
      <w:pPr>
        <w:jc w:val="right"/>
      </w:pPr>
      <w:rPr>
        <w:rFonts w:ascii="Calibri Light" w:eastAsia="Times New Roman" w:hAnsi="Calibri Light" w:cs="Times New Roman"/>
        <w:b/>
        <w:i/>
        <w:iCs/>
        <w:sz w:val="16"/>
      </w:rPr>
      <w:tblPr/>
      <w:tcPr>
        <w:shd w:val="clear" w:color="auto" w:fill="D9D9D9"/>
      </w:tcPr>
    </w:tblStylePr>
    <w:tblStylePr w:type="firstCol">
      <w:pPr>
        <w:jc w:val="right"/>
      </w:pPr>
      <w:rPr>
        <w:rFonts w:ascii="Calibri Light" w:eastAsia="Times New Roman" w:hAnsi="Calibri Light" w:cs="Times New Roman"/>
        <w:i/>
        <w:iCs/>
        <w:sz w:val="16"/>
      </w:rPr>
      <w:tblPr/>
      <w:tcPr>
        <w:tcBorders>
          <w:right w:val="single" w:sz="4" w:space="0" w:color="7F7F7F"/>
        </w:tcBorders>
        <w:shd w:val="clear" w:color="auto" w:fill="FFFFFF"/>
      </w:tcPr>
    </w:tblStylePr>
    <w:tblStylePr w:type="lastCol">
      <w:rPr>
        <w:rFonts w:ascii="Calibri Light" w:eastAsia="Times New Roman" w:hAnsi="Calibri Light" w:cs="Times New Roman"/>
        <w:i/>
        <w:iCs/>
        <w:sz w:val="16"/>
      </w:rPr>
      <w:tblPr/>
      <w:tcPr>
        <w:tcBorders>
          <w:left w:val="single" w:sz="4" w:space="0" w:color="7F7F7F"/>
        </w:tcBorders>
        <w:shd w:val="clear" w:color="auto" w:fill="FFFFFF"/>
      </w:tcPr>
    </w:tblStylePr>
    <w:tblStylePr w:type="band1Vert">
      <w:tblPr/>
      <w:tcPr>
        <w:shd w:val="clear" w:color="auto" w:fill="F2F2F2"/>
      </w:tcPr>
    </w:tblStylePr>
    <w:tblStylePr w:type="band2Vert">
      <w:rPr>
        <w:rFonts w:ascii="Calibri Light" w:hAnsi="Calibri Light"/>
        <w:sz w:val="16"/>
      </w:rPr>
    </w:tblStylePr>
    <w:tblStylePr w:type="band1Horz">
      <w:rPr>
        <w:rFonts w:ascii="Calibri Light" w:hAnsi="Calibri Light"/>
        <w:sz w:val="16"/>
      </w:rPr>
      <w:tblPr/>
      <w:tcPr>
        <w:shd w:val="clear" w:color="auto" w:fill="F2F2F2"/>
      </w:tcPr>
    </w:tblStylePr>
    <w:tblStylePr w:type="band2Horz">
      <w:rPr>
        <w:rFonts w:ascii="Calibri Light" w:hAnsi="Calibri Light"/>
        <w:sz w:val="16"/>
      </w:r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Default">
    <w:name w:val="Default"/>
    <w:rsid w:val="002F5C5B"/>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character" w:styleId="Hipercze">
    <w:name w:val="Hyperlink"/>
    <w:uiPriority w:val="99"/>
    <w:unhideWhenUsed/>
    <w:rsid w:val="002F5C5B"/>
    <w:rPr>
      <w:color w:val="0000FF"/>
      <w:u w:val="single"/>
    </w:rPr>
  </w:style>
  <w:style w:type="table" w:styleId="Tabela-Siatka">
    <w:name w:val="Table Grid"/>
    <w:basedOn w:val="Standardowy"/>
    <w:uiPriority w:val="59"/>
    <w:rsid w:val="002F5C5B"/>
    <w:pPr>
      <w:spacing w:after="0" w:line="240" w:lineRule="auto"/>
    </w:pPr>
    <w:rPr>
      <w:rFonts w:ascii="Calibri" w:eastAsia="Times New Roman" w:hAnsi="Calibri" w:cs="Times New Roman"/>
      <w:sz w:val="20"/>
      <w:szCs w:val="20"/>
      <w:lang w:eastAsia="pl-P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TML-cytat">
    <w:name w:val="HTML Cite"/>
    <w:uiPriority w:val="99"/>
    <w:semiHidden/>
    <w:unhideWhenUsed/>
    <w:rsid w:val="002F5C5B"/>
    <w:rPr>
      <w:i/>
      <w:iCs/>
    </w:rPr>
  </w:style>
  <w:style w:type="character" w:customStyle="1" w:styleId="TekstdymkaZnak">
    <w:name w:val="Tekst dymka Znak"/>
    <w:link w:val="Tekstdymka"/>
    <w:uiPriority w:val="99"/>
    <w:semiHidden/>
    <w:rsid w:val="002F5C5B"/>
    <w:rPr>
      <w:rFonts w:ascii="Tahoma" w:eastAsia="Times New Roman" w:hAnsi="Tahoma" w:cs="Tahoma"/>
      <w:sz w:val="16"/>
      <w:szCs w:val="16"/>
      <w:lang w:eastAsia="pl-PL"/>
    </w:rPr>
  </w:style>
  <w:style w:type="paragraph" w:styleId="Tekstdymka">
    <w:name w:val="Balloon Text"/>
    <w:basedOn w:val="Normalny"/>
    <w:link w:val="TekstdymkaZnak"/>
    <w:uiPriority w:val="99"/>
    <w:semiHidden/>
    <w:unhideWhenUsed/>
    <w:rsid w:val="002F5C5B"/>
    <w:rPr>
      <w:rFonts w:ascii="Tahoma" w:hAnsi="Tahoma" w:cs="Tahoma"/>
      <w:sz w:val="16"/>
      <w:szCs w:val="16"/>
    </w:rPr>
  </w:style>
  <w:style w:type="character" w:customStyle="1" w:styleId="TekstdymkaZnak1">
    <w:name w:val="Tekst dymka Znak1"/>
    <w:basedOn w:val="Domylnaczcionkaakapitu"/>
    <w:link w:val="Tekstdymka"/>
    <w:uiPriority w:val="99"/>
    <w:semiHidden/>
    <w:rsid w:val="002F5C5B"/>
    <w:rPr>
      <w:rFonts w:ascii="Tahoma" w:eastAsia="Times New Roman" w:hAnsi="Tahoma" w:cs="Tahoma"/>
      <w:sz w:val="16"/>
      <w:szCs w:val="16"/>
      <w:lang w:eastAsia="pl-PL"/>
    </w:rPr>
  </w:style>
  <w:style w:type="character" w:styleId="Pogrubienie">
    <w:name w:val="Strong"/>
    <w:uiPriority w:val="22"/>
    <w:qFormat/>
    <w:rsid w:val="002F5C5B"/>
    <w:rPr>
      <w:b/>
      <w:bCs/>
    </w:rPr>
  </w:style>
  <w:style w:type="paragraph" w:customStyle="1" w:styleId="Tahoma">
    <w:name w:val="Tahoma"/>
    <w:basedOn w:val="Normalny"/>
    <w:link w:val="TahomaZnak"/>
    <w:rsid w:val="002F5C5B"/>
    <w:pPr>
      <w:spacing w:before="120" w:line="288" w:lineRule="auto"/>
    </w:pPr>
    <w:rPr>
      <w:rFonts w:ascii="Tahoma" w:hAnsi="Tahoma" w:cs="Tahoma"/>
      <w:sz w:val="24"/>
      <w:szCs w:val="24"/>
    </w:rPr>
  </w:style>
  <w:style w:type="character" w:customStyle="1" w:styleId="TahomaZnak">
    <w:name w:val="Tahoma Znak"/>
    <w:link w:val="Tahoma"/>
    <w:rsid w:val="002F5C5B"/>
    <w:rPr>
      <w:rFonts w:ascii="Tahoma" w:eastAsia="Times New Roman" w:hAnsi="Tahoma" w:cs="Tahoma"/>
      <w:sz w:val="24"/>
      <w:szCs w:val="24"/>
      <w:lang w:eastAsia="pl-PL"/>
    </w:rPr>
  </w:style>
  <w:style w:type="paragraph" w:styleId="Nagwek">
    <w:name w:val="header"/>
    <w:basedOn w:val="Normalny"/>
    <w:link w:val="NagwekZnak"/>
    <w:uiPriority w:val="99"/>
    <w:unhideWhenUsed/>
    <w:rsid w:val="002F5C5B"/>
    <w:pPr>
      <w:tabs>
        <w:tab w:val="center" w:pos="4536"/>
        <w:tab w:val="right" w:pos="9072"/>
      </w:tabs>
    </w:pPr>
  </w:style>
  <w:style w:type="character" w:customStyle="1" w:styleId="NagwekZnak">
    <w:name w:val="Nagłówek Znak"/>
    <w:basedOn w:val="Domylnaczcionkaakapitu"/>
    <w:link w:val="Nagwek"/>
    <w:uiPriority w:val="99"/>
    <w:rsid w:val="002F5C5B"/>
    <w:rPr>
      <w:rFonts w:ascii="Arial Narrow" w:eastAsia="Times New Roman" w:hAnsi="Arial Narrow" w:cs="Times New Roman"/>
      <w:lang w:eastAsia="pl-PL"/>
    </w:rPr>
  </w:style>
  <w:style w:type="paragraph" w:styleId="Stopka">
    <w:name w:val="footer"/>
    <w:basedOn w:val="Normalny"/>
    <w:link w:val="StopkaZnak"/>
    <w:uiPriority w:val="99"/>
    <w:unhideWhenUsed/>
    <w:rsid w:val="002F5C5B"/>
    <w:pPr>
      <w:tabs>
        <w:tab w:val="center" w:pos="4536"/>
        <w:tab w:val="right" w:pos="9072"/>
      </w:tabs>
    </w:pPr>
  </w:style>
  <w:style w:type="character" w:customStyle="1" w:styleId="StopkaZnak">
    <w:name w:val="Stopka Znak"/>
    <w:basedOn w:val="Domylnaczcionkaakapitu"/>
    <w:link w:val="Stopka"/>
    <w:uiPriority w:val="99"/>
    <w:rsid w:val="002F5C5B"/>
    <w:rPr>
      <w:rFonts w:ascii="Arial Narrow" w:eastAsia="Times New Roman" w:hAnsi="Arial Narrow" w:cs="Times New Roman"/>
      <w:lang w:eastAsia="pl-PL"/>
    </w:rPr>
  </w:style>
  <w:style w:type="paragraph" w:styleId="NormalnyWeb">
    <w:name w:val="Normal (Web)"/>
    <w:basedOn w:val="Normalny"/>
    <w:uiPriority w:val="99"/>
    <w:unhideWhenUsed/>
    <w:rsid w:val="002F5C5B"/>
    <w:pPr>
      <w:spacing w:before="100" w:beforeAutospacing="1" w:after="100" w:afterAutospacing="1"/>
    </w:pPr>
    <w:rPr>
      <w:sz w:val="24"/>
      <w:szCs w:val="24"/>
    </w:rPr>
  </w:style>
  <w:style w:type="table" w:customStyle="1" w:styleId="Zwykatabela11">
    <w:name w:val="Zwykła tabela 11"/>
    <w:basedOn w:val="Standardowy"/>
    <w:uiPriority w:val="41"/>
    <w:rsid w:val="002F5C5B"/>
    <w:pPr>
      <w:spacing w:after="0" w:line="240" w:lineRule="auto"/>
    </w:pPr>
    <w:rPr>
      <w:rFonts w:ascii="Calibri" w:eastAsia="Times New Roman" w:hAnsi="Calibri" w:cs="Times New Roman"/>
      <w:sz w:val="20"/>
      <w:szCs w:val="20"/>
      <w:lang w:eastAsia="pl-PL"/>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cPr>
      <w:vAlign w:val="center"/>
    </w:tcPr>
    <w:tblStylePr w:type="firstRow">
      <w:pPr>
        <w:jc w:val="center"/>
      </w:pPr>
      <w:rPr>
        <w:rFonts w:ascii="Times New Roman" w:hAnsi="Times New Roman"/>
        <w:b/>
        <w:bCs/>
        <w:sz w:val="22"/>
      </w:rPr>
      <w:tblPr/>
      <w:tcPr>
        <w:shd w:val="clear" w:color="auto" w:fill="D9D9D9"/>
      </w:tcPr>
    </w:tblStylePr>
    <w:tblStylePr w:type="lastRow">
      <w:pPr>
        <w:jc w:val="right"/>
      </w:pPr>
      <w:rPr>
        <w:rFonts w:ascii="Times New Roman" w:hAnsi="Times New Roman"/>
        <w:b/>
        <w:bCs/>
        <w:i/>
        <w:sz w:val="22"/>
      </w:rPr>
      <w:tblPr/>
      <w:tcPr>
        <w:tcBorders>
          <w:top w:val="double" w:sz="4" w:space="0" w:color="BFBFBF"/>
        </w:tcBorders>
        <w:shd w:val="clear" w:color="auto" w:fill="FFFFFF"/>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styleId="Tytu">
    <w:name w:val="Title"/>
    <w:basedOn w:val="Normalny"/>
    <w:next w:val="Normalny"/>
    <w:link w:val="TytuZnak"/>
    <w:uiPriority w:val="10"/>
    <w:qFormat/>
    <w:rsid w:val="002F5C5B"/>
    <w:pPr>
      <w:spacing w:line="216" w:lineRule="auto"/>
      <w:contextualSpacing/>
    </w:pPr>
    <w:rPr>
      <w:rFonts w:ascii="Calibri Light" w:hAnsi="Calibri Light"/>
      <w:color w:val="404040"/>
      <w:spacing w:val="-10"/>
      <w:kern w:val="28"/>
      <w:sz w:val="56"/>
      <w:szCs w:val="56"/>
    </w:rPr>
  </w:style>
  <w:style w:type="character" w:customStyle="1" w:styleId="TytuZnak">
    <w:name w:val="Tytuł Znak"/>
    <w:basedOn w:val="Domylnaczcionkaakapitu"/>
    <w:link w:val="Tytu"/>
    <w:uiPriority w:val="10"/>
    <w:rsid w:val="002F5C5B"/>
    <w:rPr>
      <w:rFonts w:ascii="Calibri Light" w:eastAsia="Times New Roman" w:hAnsi="Calibri Light" w:cs="Times New Roman"/>
      <w:color w:val="404040"/>
      <w:spacing w:val="-10"/>
      <w:kern w:val="28"/>
      <w:sz w:val="56"/>
      <w:szCs w:val="56"/>
      <w:lang w:eastAsia="pl-PL"/>
    </w:rPr>
  </w:style>
  <w:style w:type="paragraph" w:styleId="Podtytu">
    <w:name w:val="Subtitle"/>
    <w:basedOn w:val="Normalny"/>
    <w:next w:val="Normalny"/>
    <w:link w:val="PodtytuZnak"/>
    <w:uiPriority w:val="11"/>
    <w:qFormat/>
    <w:rsid w:val="002F5C5B"/>
    <w:pPr>
      <w:numPr>
        <w:ilvl w:val="1"/>
      </w:numPr>
      <w:spacing w:before="20" w:line="259" w:lineRule="auto"/>
    </w:pPr>
    <w:rPr>
      <w:i/>
      <w:color w:val="5A5A5A"/>
    </w:rPr>
  </w:style>
  <w:style w:type="character" w:customStyle="1" w:styleId="PodtytuZnak">
    <w:name w:val="Podtytuł Znak"/>
    <w:basedOn w:val="Domylnaczcionkaakapitu"/>
    <w:link w:val="Podtytu"/>
    <w:uiPriority w:val="11"/>
    <w:rsid w:val="002F5C5B"/>
    <w:rPr>
      <w:rFonts w:ascii="Arial Narrow" w:eastAsia="Times New Roman" w:hAnsi="Arial Narrow" w:cs="Times New Roman"/>
      <w:i/>
      <w:color w:val="5A5A5A"/>
      <w:lang w:eastAsia="pl-PL"/>
    </w:rPr>
  </w:style>
  <w:style w:type="character" w:styleId="Wyrnieniedelikatne">
    <w:name w:val="Subtle Emphasis"/>
    <w:uiPriority w:val="19"/>
    <w:qFormat/>
    <w:rsid w:val="002F5C5B"/>
    <w:rPr>
      <w:i/>
      <w:iCs/>
      <w:color w:val="404040"/>
    </w:rPr>
  </w:style>
  <w:style w:type="character" w:styleId="Tekstzastpczy">
    <w:name w:val="Placeholder Text"/>
    <w:uiPriority w:val="99"/>
    <w:semiHidden/>
    <w:rsid w:val="002F5C5B"/>
    <w:rPr>
      <w:color w:val="808080"/>
    </w:rPr>
  </w:style>
  <w:style w:type="paragraph" w:styleId="Tekstprzypisudolnego">
    <w:name w:val="footnote text"/>
    <w:aliases w:val=" Znak2,Podrozdział,Tekst przypisu1,Tekst przypisu2,Tekst przypisu3,Przypis dolny,Footnote,Podrozdzia3,Tekst przypisu dolnego Znak1 Znak,Tekst przypisu dolnego Znak Znak Znak,Tekst przypisu dolnego Znak1 Znak Znak Znak,Znak1,Znak2"/>
    <w:basedOn w:val="Normalny"/>
    <w:link w:val="TekstprzypisudolnegoZnak"/>
    <w:unhideWhenUsed/>
    <w:qFormat/>
    <w:rsid w:val="002F5C5B"/>
    <w:rPr>
      <w:sz w:val="20"/>
      <w:szCs w:val="20"/>
    </w:rPr>
  </w:style>
  <w:style w:type="character" w:customStyle="1" w:styleId="TekstprzypisudolnegoZnak">
    <w:name w:val="Tekst przypisu dolnego Znak"/>
    <w:aliases w:val=" Znak2 Znak,Podrozdział Znak,Tekst przypisu1 Znak,Tekst przypisu2 Znak,Tekst przypisu3 Znak,Przypis dolny Znak,Footnote Znak,Podrozdzia3 Znak,Tekst przypisu dolnego Znak1 Znak Znak,Tekst przypisu dolnego Znak Znak Znak Znak"/>
    <w:basedOn w:val="Domylnaczcionkaakapitu"/>
    <w:link w:val="Tekstprzypisudolnego"/>
    <w:rsid w:val="002F5C5B"/>
    <w:rPr>
      <w:rFonts w:ascii="Arial Narrow" w:eastAsia="Times New Roman" w:hAnsi="Arial Narrow" w:cs="Times New Roman"/>
      <w:sz w:val="20"/>
      <w:szCs w:val="20"/>
      <w:lang w:eastAsia="pl-PL"/>
    </w:rPr>
  </w:style>
  <w:style w:type="character" w:styleId="Odwoanieprzypisudolnego">
    <w:name w:val="footnote reference"/>
    <w:aliases w:val="Odwołanie przypisu1,Odwołanie przypisu2,ESPON Footnote No"/>
    <w:unhideWhenUsed/>
    <w:rsid w:val="002F5C5B"/>
    <w:rPr>
      <w:vertAlign w:val="superscript"/>
    </w:rPr>
  </w:style>
  <w:style w:type="table" w:customStyle="1" w:styleId="Tabelasiatki1jasnaakcent31">
    <w:name w:val="Tabela siatki 1 — jasna — akcent 31"/>
    <w:basedOn w:val="Standardowy"/>
    <w:uiPriority w:val="46"/>
    <w:rsid w:val="002F5C5B"/>
    <w:pPr>
      <w:spacing w:before="20" w:after="20" w:line="240" w:lineRule="auto"/>
      <w:jc w:val="center"/>
    </w:pPr>
    <w:rPr>
      <w:rFonts w:ascii="Times New Roman" w:eastAsia="Calibri" w:hAnsi="Times New Roman" w:cs="Times New Roman"/>
      <w:sz w:val="20"/>
      <w:szCs w:val="20"/>
      <w:lang w:eastAsia="pl-PL"/>
    </w:rPr>
    <w:tblPr>
      <w:tblStyleRowBandSize w:val="1"/>
      <w:tblStyleColBandSize w:val="1"/>
      <w:tblInd w:w="0" w:type="dxa"/>
      <w:tblBorders>
        <w:top w:val="single" w:sz="12" w:space="0" w:color="76923C"/>
        <w:left w:val="single" w:sz="12" w:space="0" w:color="76923C"/>
        <w:bottom w:val="single" w:sz="12" w:space="0" w:color="76923C"/>
        <w:right w:val="single" w:sz="12" w:space="0" w:color="76923C"/>
        <w:insideH w:val="single" w:sz="6" w:space="0" w:color="76923C"/>
        <w:insideV w:val="single" w:sz="6" w:space="0" w:color="76923C"/>
      </w:tblBorders>
      <w:tblCellMar>
        <w:top w:w="0" w:type="dxa"/>
        <w:left w:w="108" w:type="dxa"/>
        <w:bottom w:w="0" w:type="dxa"/>
        <w:right w:w="108" w:type="dxa"/>
      </w:tblCellMar>
    </w:tblPr>
    <w:tcPr>
      <w:vAlign w:val="center"/>
    </w:tcPr>
    <w:tblStylePr w:type="firstRow">
      <w:pPr>
        <w:jc w:val="center"/>
      </w:pPr>
      <w:rPr>
        <w:rFonts w:ascii="Times New Roman" w:hAnsi="Times New Roman"/>
        <w:b/>
        <w:bCs/>
        <w:sz w:val="22"/>
      </w:rPr>
      <w:tblPr/>
      <w:tcPr>
        <w:shd w:val="clear" w:color="auto" w:fill="C2D69B"/>
      </w:tcPr>
    </w:tblStylePr>
    <w:tblStylePr w:type="lastRow">
      <w:pPr>
        <w:jc w:val="right"/>
      </w:pPr>
      <w:rPr>
        <w:rFonts w:ascii="Times New Roman" w:hAnsi="Times New Roman"/>
        <w:b/>
        <w:bCs/>
        <w:i/>
        <w:sz w:val="22"/>
      </w:rPr>
      <w:tblPr/>
      <w:tcPr>
        <w:tcBorders>
          <w:top w:val="double" w:sz="2" w:space="0" w:color="C2D69B"/>
        </w:tcBorders>
      </w:tcPr>
    </w:tblStylePr>
    <w:tblStylePr w:type="firstCol">
      <w:rPr>
        <w:b/>
        <w:bCs/>
      </w:rPr>
    </w:tblStylePr>
    <w:tblStylePr w:type="lastCol">
      <w:rPr>
        <w:b/>
        <w:bCs/>
      </w:rPr>
    </w:tblStylePr>
  </w:style>
  <w:style w:type="paragraph" w:styleId="Nagwekspisutreci">
    <w:name w:val="TOC Heading"/>
    <w:basedOn w:val="Nagwek1"/>
    <w:next w:val="Normalny"/>
    <w:uiPriority w:val="39"/>
    <w:unhideWhenUsed/>
    <w:qFormat/>
    <w:rsid w:val="002F5C5B"/>
    <w:pPr>
      <w:shd w:val="clear" w:color="auto" w:fill="auto"/>
      <w:spacing w:before="240" w:line="259" w:lineRule="auto"/>
      <w:ind w:left="0" w:right="0"/>
      <w:jc w:val="left"/>
      <w:outlineLvl w:val="9"/>
    </w:pPr>
    <w:rPr>
      <w:rFonts w:ascii="Calibri Light" w:hAnsi="Calibri Light"/>
      <w:b w:val="0"/>
      <w:color w:val="365F91"/>
    </w:rPr>
  </w:style>
  <w:style w:type="paragraph" w:styleId="Spistreci1">
    <w:name w:val="toc 1"/>
    <w:basedOn w:val="Normalny"/>
    <w:next w:val="Normalny"/>
    <w:autoRedefine/>
    <w:uiPriority w:val="39"/>
    <w:unhideWhenUsed/>
    <w:rsid w:val="002F5C5B"/>
    <w:pPr>
      <w:spacing w:after="100"/>
    </w:pPr>
  </w:style>
  <w:style w:type="paragraph" w:styleId="Spistreci2">
    <w:name w:val="toc 2"/>
    <w:basedOn w:val="Normalny"/>
    <w:next w:val="Normalny"/>
    <w:autoRedefine/>
    <w:uiPriority w:val="39"/>
    <w:unhideWhenUsed/>
    <w:rsid w:val="002F5C5B"/>
    <w:pPr>
      <w:tabs>
        <w:tab w:val="left" w:pos="851"/>
        <w:tab w:val="right" w:leader="dot" w:pos="10478"/>
      </w:tabs>
      <w:spacing w:after="60"/>
      <w:ind w:left="851" w:hanging="567"/>
      <w:jc w:val="left"/>
    </w:pPr>
  </w:style>
  <w:style w:type="paragraph" w:styleId="Spistreci3">
    <w:name w:val="toc 3"/>
    <w:basedOn w:val="Normalny"/>
    <w:next w:val="Normalny"/>
    <w:autoRedefine/>
    <w:uiPriority w:val="39"/>
    <w:unhideWhenUsed/>
    <w:rsid w:val="002F5C5B"/>
    <w:pPr>
      <w:tabs>
        <w:tab w:val="left" w:pos="1560"/>
        <w:tab w:val="right" w:leader="dot" w:pos="10478"/>
      </w:tabs>
      <w:spacing w:after="60"/>
      <w:ind w:left="1560" w:hanging="709"/>
    </w:pPr>
  </w:style>
  <w:style w:type="paragraph" w:customStyle="1" w:styleId="wypunktLGD">
    <w:name w:val="wypunkt_LGD"/>
    <w:basedOn w:val="Akapitzlist"/>
    <w:link w:val="wypunktLGDZnak"/>
    <w:qFormat/>
    <w:rsid w:val="002F5C5B"/>
    <w:pPr>
      <w:numPr>
        <w:numId w:val="3"/>
      </w:numPr>
      <w:tabs>
        <w:tab w:val="left" w:pos="176"/>
      </w:tabs>
      <w:ind w:left="176" w:hanging="176"/>
      <w:jc w:val="left"/>
    </w:pPr>
  </w:style>
  <w:style w:type="character" w:customStyle="1" w:styleId="wypunktLGDZnak">
    <w:name w:val="wypunkt_LGD Znak"/>
    <w:link w:val="wypunktLGD"/>
    <w:rsid w:val="002F5C5B"/>
    <w:rPr>
      <w:rFonts w:ascii="Arial Narrow" w:eastAsia="Times New Roman" w:hAnsi="Arial Narrow" w:cs="Times New Roman"/>
      <w:lang w:eastAsia="pl-PL"/>
    </w:rPr>
  </w:style>
  <w:style w:type="paragraph" w:customStyle="1" w:styleId="podpispodzdjciem">
    <w:name w:val="podpis pod zdjęciem"/>
    <w:basedOn w:val="Podtytu"/>
    <w:next w:val="Normalny"/>
    <w:link w:val="podpispodzdjciemZnak"/>
    <w:qFormat/>
    <w:rsid w:val="002F5C5B"/>
    <w:pPr>
      <w:keepLines/>
      <w:numPr>
        <w:ilvl w:val="0"/>
      </w:numPr>
      <w:tabs>
        <w:tab w:val="right" w:pos="0"/>
      </w:tabs>
      <w:autoSpaceDE w:val="0"/>
      <w:autoSpaceDN w:val="0"/>
      <w:adjustRightInd w:val="0"/>
      <w:spacing w:before="80" w:line="276" w:lineRule="auto"/>
      <w:jc w:val="left"/>
    </w:pPr>
    <w:rPr>
      <w:rFonts w:ascii="Trebuchet MS" w:eastAsia="Calibri" w:hAnsi="Trebuchet MS" w:cs="Arial"/>
      <w:bCs/>
      <w:i w:val="0"/>
      <w:color w:val="A6A6A6"/>
      <w:sz w:val="16"/>
      <w:szCs w:val="18"/>
      <w:lang w:eastAsia="en-US"/>
    </w:rPr>
  </w:style>
  <w:style w:type="character" w:customStyle="1" w:styleId="podpispodzdjciemZnak">
    <w:name w:val="podpis pod zdjęciem Znak"/>
    <w:link w:val="podpispodzdjciem"/>
    <w:rsid w:val="002F5C5B"/>
    <w:rPr>
      <w:rFonts w:ascii="Trebuchet MS" w:eastAsia="Calibri" w:hAnsi="Trebuchet MS" w:cs="Arial"/>
      <w:bCs/>
      <w:color w:val="A6A6A6"/>
      <w:sz w:val="16"/>
      <w:szCs w:val="18"/>
    </w:rPr>
  </w:style>
  <w:style w:type="character" w:styleId="Odwoaniedokomentarza">
    <w:name w:val="annotation reference"/>
    <w:uiPriority w:val="99"/>
    <w:semiHidden/>
    <w:unhideWhenUsed/>
    <w:rsid w:val="002F5C5B"/>
    <w:rPr>
      <w:sz w:val="16"/>
      <w:szCs w:val="16"/>
    </w:rPr>
  </w:style>
  <w:style w:type="paragraph" w:styleId="Tekstkomentarza">
    <w:name w:val="annotation text"/>
    <w:basedOn w:val="Normalny"/>
    <w:link w:val="TekstkomentarzaZnak"/>
    <w:uiPriority w:val="99"/>
    <w:semiHidden/>
    <w:unhideWhenUsed/>
    <w:rsid w:val="002F5C5B"/>
    <w:pPr>
      <w:spacing w:after="200"/>
      <w:jc w:val="left"/>
    </w:pPr>
    <w:rPr>
      <w:rFonts w:ascii="Calibri" w:eastAsia="Calibri" w:hAnsi="Calibri"/>
      <w:sz w:val="20"/>
      <w:szCs w:val="20"/>
      <w:lang w:eastAsia="en-US"/>
    </w:rPr>
  </w:style>
  <w:style w:type="character" w:customStyle="1" w:styleId="TekstkomentarzaZnak">
    <w:name w:val="Tekst komentarza Znak"/>
    <w:basedOn w:val="Domylnaczcionkaakapitu"/>
    <w:link w:val="Tekstkomentarza"/>
    <w:uiPriority w:val="99"/>
    <w:semiHidden/>
    <w:rsid w:val="002F5C5B"/>
    <w:rPr>
      <w:rFonts w:ascii="Calibri" w:eastAsia="Calibri" w:hAnsi="Calibri" w:cs="Times New Roman"/>
      <w:sz w:val="20"/>
      <w:szCs w:val="20"/>
    </w:rPr>
  </w:style>
  <w:style w:type="table" w:customStyle="1" w:styleId="PCI">
    <w:name w:val="PCI"/>
    <w:basedOn w:val="Standardowy"/>
    <w:uiPriority w:val="99"/>
    <w:qFormat/>
    <w:rsid w:val="002F5C5B"/>
    <w:pPr>
      <w:spacing w:before="20" w:after="20" w:line="240" w:lineRule="auto"/>
      <w:jc w:val="center"/>
    </w:pPr>
    <w:rPr>
      <w:rFonts w:ascii="Calibri Light" w:eastAsia="Calibri" w:hAnsi="Calibri Light" w:cs="Times New Roman"/>
      <w:sz w:val="18"/>
      <w:szCs w:val="20"/>
      <w:lang w:eastAsia="pl-PL"/>
    </w:rPr>
    <w:tblPr>
      <w:tblInd w:w="0" w:type="dxa"/>
      <w:tblBorders>
        <w:top w:val="single" w:sz="12" w:space="0" w:color="1F497D"/>
        <w:left w:val="single" w:sz="12" w:space="0" w:color="1F497D"/>
        <w:bottom w:val="single" w:sz="12" w:space="0" w:color="1F497D"/>
        <w:right w:val="single" w:sz="12" w:space="0" w:color="1F497D"/>
        <w:insideH w:val="single" w:sz="6" w:space="0" w:color="1F497D"/>
        <w:insideV w:val="single" w:sz="6" w:space="0" w:color="1F497D"/>
      </w:tblBorders>
      <w:tblCellMar>
        <w:top w:w="0" w:type="dxa"/>
        <w:left w:w="108" w:type="dxa"/>
        <w:bottom w:w="0" w:type="dxa"/>
        <w:right w:w="108" w:type="dxa"/>
      </w:tblCellMar>
    </w:tblPr>
    <w:tcPr>
      <w:vAlign w:val="center"/>
    </w:tcPr>
    <w:tblStylePr w:type="firstRow">
      <w:pPr>
        <w:wordWrap/>
        <w:spacing w:beforeLines="0" w:beforeAutospacing="0" w:afterLines="0" w:afterAutospacing="0" w:line="240" w:lineRule="auto"/>
        <w:contextualSpacing w:val="0"/>
        <w:jc w:val="center"/>
      </w:pPr>
      <w:rPr>
        <w:rFonts w:ascii="Calibri Light" w:hAnsi="Calibri Light"/>
        <w:b/>
        <w:i w:val="0"/>
        <w:color w:val="FFFFFF"/>
        <w:spacing w:val="0"/>
        <w:w w:val="100"/>
        <w:kern w:val="0"/>
        <w:position w:val="0"/>
        <w:sz w:val="16"/>
        <w:u w:val="none"/>
      </w:rPr>
      <w:tblPr/>
      <w:tcPr>
        <w:shd w:val="clear" w:color="auto" w:fill="17365D"/>
      </w:tcPr>
    </w:tblStylePr>
    <w:tblStylePr w:type="lastRow">
      <w:pPr>
        <w:jc w:val="center"/>
      </w:pPr>
      <w:rPr>
        <w:rFonts w:ascii="Calibri Light" w:hAnsi="Calibri Light"/>
        <w:b w:val="0"/>
        <w:i w:val="0"/>
        <w:sz w:val="18"/>
      </w:rPr>
    </w:tblStylePr>
    <w:tblStylePr w:type="firstCol">
      <w:pPr>
        <w:jc w:val="center"/>
      </w:pPr>
      <w:rPr>
        <w:rFonts w:ascii="Calibri Light" w:hAnsi="Calibri Light"/>
        <w:b/>
        <w:i w:val="0"/>
        <w:sz w:val="18"/>
      </w:rPr>
      <w:tblPr/>
      <w:tcPr>
        <w:shd w:val="clear" w:color="auto" w:fill="F2F2F2"/>
      </w:tcPr>
    </w:tblStylePr>
  </w:style>
  <w:style w:type="paragraph" w:styleId="Tekstprzypisukocowego">
    <w:name w:val="endnote text"/>
    <w:basedOn w:val="Normalny"/>
    <w:link w:val="TekstprzypisukocowegoZnak"/>
    <w:uiPriority w:val="99"/>
    <w:semiHidden/>
    <w:unhideWhenUsed/>
    <w:rsid w:val="002F5C5B"/>
    <w:rPr>
      <w:sz w:val="20"/>
      <w:szCs w:val="20"/>
    </w:rPr>
  </w:style>
  <w:style w:type="character" w:customStyle="1" w:styleId="TekstprzypisukocowegoZnak">
    <w:name w:val="Tekst przypisu końcowego Znak"/>
    <w:basedOn w:val="Domylnaczcionkaakapitu"/>
    <w:link w:val="Tekstprzypisukocowego"/>
    <w:uiPriority w:val="99"/>
    <w:semiHidden/>
    <w:rsid w:val="002F5C5B"/>
    <w:rPr>
      <w:rFonts w:ascii="Arial Narrow" w:eastAsia="Times New Roman" w:hAnsi="Arial Narrow" w:cs="Times New Roman"/>
      <w:sz w:val="20"/>
      <w:szCs w:val="20"/>
      <w:lang w:eastAsia="pl-PL"/>
    </w:rPr>
  </w:style>
  <w:style w:type="character" w:styleId="Odwoanieprzypisukocowego">
    <w:name w:val="endnote reference"/>
    <w:basedOn w:val="Domylnaczcionkaakapitu"/>
    <w:uiPriority w:val="99"/>
    <w:semiHidden/>
    <w:unhideWhenUsed/>
    <w:rsid w:val="002F5C5B"/>
    <w:rPr>
      <w:vertAlign w:val="superscript"/>
    </w:rPr>
  </w:style>
  <w:style w:type="paragraph" w:styleId="Tematkomentarza">
    <w:name w:val="annotation subject"/>
    <w:basedOn w:val="Tekstkomentarza"/>
    <w:next w:val="Tekstkomentarza"/>
    <w:link w:val="TematkomentarzaZnak"/>
    <w:uiPriority w:val="99"/>
    <w:semiHidden/>
    <w:unhideWhenUsed/>
    <w:rsid w:val="002F5C5B"/>
    <w:pPr>
      <w:spacing w:after="0"/>
      <w:jc w:val="both"/>
    </w:pPr>
    <w:rPr>
      <w:rFonts w:ascii="Arial Narrow" w:eastAsia="Times New Roman" w:hAnsi="Arial Narrow"/>
      <w:b/>
      <w:bCs/>
      <w:lang w:eastAsia="pl-PL"/>
    </w:rPr>
  </w:style>
  <w:style w:type="character" w:customStyle="1" w:styleId="TematkomentarzaZnak">
    <w:name w:val="Temat komentarza Znak"/>
    <w:basedOn w:val="TekstkomentarzaZnak"/>
    <w:link w:val="Tematkomentarza"/>
    <w:uiPriority w:val="99"/>
    <w:semiHidden/>
    <w:rsid w:val="002F5C5B"/>
    <w:rPr>
      <w:rFonts w:ascii="Arial Narrow" w:eastAsia="Times New Roman" w:hAnsi="Arial Narrow"/>
      <w:b/>
      <w:bCs/>
      <w:lang w:eastAsia="pl-P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15</Pages>
  <Words>1556</Words>
  <Characters>9336</Characters>
  <Application>Microsoft Office Word</Application>
  <DocSecurity>0</DocSecurity>
  <Lines>77</Lines>
  <Paragraphs>21</Paragraphs>
  <ScaleCrop>false</ScaleCrop>
  <Company/>
  <LinksUpToDate>false</LinksUpToDate>
  <CharactersWithSpaces>10871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lgd_gosia</dc:creator>
  <cp:lastModifiedBy>lgd_gosia</cp:lastModifiedBy>
  <cp:revision>2</cp:revision>
  <dcterms:created xsi:type="dcterms:W3CDTF">2018-02-12T14:20:00Z</dcterms:created>
  <dcterms:modified xsi:type="dcterms:W3CDTF">2018-02-12T14:20:00Z</dcterms:modified>
</cp:coreProperties>
</file>